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6" w:type="dxa"/>
        <w:tblInd w:w="-34" w:type="dxa"/>
        <w:tblLook w:val="01E0" w:firstRow="1" w:lastRow="1" w:firstColumn="1" w:lastColumn="1" w:noHBand="0" w:noVBand="0"/>
      </w:tblPr>
      <w:tblGrid>
        <w:gridCol w:w="3290"/>
        <w:gridCol w:w="5816"/>
      </w:tblGrid>
      <w:tr w:rsidR="000D3442" w:rsidRPr="00EF2C82" w14:paraId="14D759E7" w14:textId="77777777" w:rsidTr="00BB7D90">
        <w:trPr>
          <w:trHeight w:val="708"/>
        </w:trPr>
        <w:tc>
          <w:tcPr>
            <w:tcW w:w="3290" w:type="dxa"/>
            <w:vAlign w:val="center"/>
          </w:tcPr>
          <w:p w14:paraId="7DC90D56" w14:textId="1F9FDC40" w:rsidR="004A776F" w:rsidRPr="00191317" w:rsidRDefault="004A776F" w:rsidP="00191317">
            <w:pPr>
              <w:spacing w:line="300" w:lineRule="exact"/>
              <w:jc w:val="center"/>
              <w:rPr>
                <w:rFonts w:ascii="Times New Roman" w:hAnsi="Times New Roman"/>
                <w:b/>
                <w:sz w:val="26"/>
                <w:szCs w:val="26"/>
              </w:rPr>
            </w:pPr>
            <w:r w:rsidRPr="00191317">
              <w:rPr>
                <w:rFonts w:ascii="Times New Roman" w:hAnsi="Times New Roman"/>
                <w:b/>
                <w:sz w:val="26"/>
                <w:szCs w:val="26"/>
              </w:rPr>
              <w:t>ỦY BAN NHÂN DÂN</w:t>
            </w:r>
          </w:p>
          <w:p w14:paraId="4322CDED" w14:textId="25118DE9" w:rsidR="00840623" w:rsidRPr="00191317" w:rsidRDefault="00840623" w:rsidP="00191317">
            <w:pPr>
              <w:spacing w:line="300" w:lineRule="exact"/>
              <w:jc w:val="center"/>
              <w:rPr>
                <w:rFonts w:ascii="Times New Roman" w:hAnsi="Times New Roman"/>
                <w:b/>
                <w:sz w:val="26"/>
                <w:szCs w:val="26"/>
              </w:rPr>
            </w:pPr>
            <w:r w:rsidRPr="00191317">
              <w:rPr>
                <w:rFonts w:ascii="Times New Roman" w:hAnsi="Times New Roman"/>
                <w:b/>
                <w:sz w:val="26"/>
                <w:szCs w:val="26"/>
              </w:rPr>
              <w:t>TỈNH BẮC KẠN</w:t>
            </w:r>
          </w:p>
          <w:p w14:paraId="03C6AC2A" w14:textId="77777777" w:rsidR="00840623" w:rsidRPr="00191317" w:rsidRDefault="00053DED" w:rsidP="00191317">
            <w:pPr>
              <w:spacing w:line="300" w:lineRule="exact"/>
              <w:rPr>
                <w:rFonts w:ascii="Times New Roman" w:hAnsi="Times New Roman"/>
                <w:b/>
                <w:sz w:val="26"/>
                <w:szCs w:val="26"/>
              </w:rPr>
            </w:pPr>
            <w:r w:rsidRPr="00191317">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3C6C8FD2" wp14:editId="2BD64C06">
                      <wp:simplePos x="0" y="0"/>
                      <wp:positionH relativeFrom="column">
                        <wp:posOffset>702310</wp:posOffset>
                      </wp:positionH>
                      <wp:positionV relativeFrom="paragraph">
                        <wp:posOffset>24130</wp:posOffset>
                      </wp:positionV>
                      <wp:extent cx="510540" cy="0"/>
                      <wp:effectExtent l="12700" t="7620" r="10160" b="1143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35FC3"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1.9pt" to="9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Nj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2s1+9TS9Q1&#10;VEFzrQvE8YvBUeRDK5312QZo4PTIMfOA5pqSnz0+WOdKK50XUys/rVfrUsDorM7BnMbUH3aOxAny&#10;MJRVRKXI6zTCo9cFbDCgP1/OEax7OafPnb94keXnWePmgPq8p6tHqVuF5WWy8ji8vpfq3/O//QUA&#10;AP//AwBQSwMEFAAGAAgAAAAhAFkfgj7ZAAAABwEAAA8AAABkcnMvZG93bnJldi54bWxMj8FOwzAQ&#10;RO9I/IO1SFwqaqeVKghxKgTkxoUC4rqNlyQiXqex2wa+ni0XOI5mNPOmWE++VwcaYxfYQjY3oIjr&#10;4DpuLLy+VFfXoGJCdtgHJgtfFGFdnp8VmLtw5Gc6bFKjpIRjjhbalIZc61i35DHOw0As3kcYPSaR&#10;Y6PdiEcp971eGLPSHjuWhRYHum+p/tzsvYVYvdGu+p7VM/O+bAItdg9Pj2jt5cV0dwsq0ZT+wnDC&#10;F3QohWkb9uyi6kVnZiVRC0t5cPJvMvm2/dW6LPR//vIHAAD//wMAUEsBAi0AFAAGAAgAAAAhALaD&#10;OJL+AAAA4QEAABMAAAAAAAAAAAAAAAAAAAAAAFtDb250ZW50X1R5cGVzXS54bWxQSwECLQAUAAYA&#10;CAAAACEAOP0h/9YAAACUAQAACwAAAAAAAAAAAAAAAAAvAQAAX3JlbHMvLnJlbHNQSwECLQAUAAYA&#10;CAAAACEAWHHjY60BAABHAwAADgAAAAAAAAAAAAAAAAAuAgAAZHJzL2Uyb0RvYy54bWxQSwECLQAU&#10;AAYACAAAACEAWR+CPtkAAAAHAQAADwAAAAAAAAAAAAAAAAAHBAAAZHJzL2Rvd25yZXYueG1sUEsF&#10;BgAAAAAEAAQA8wAAAA0FAAAAAA==&#10;"/>
                  </w:pict>
                </mc:Fallback>
              </mc:AlternateContent>
            </w:r>
          </w:p>
        </w:tc>
        <w:tc>
          <w:tcPr>
            <w:tcW w:w="5816" w:type="dxa"/>
            <w:vAlign w:val="center"/>
          </w:tcPr>
          <w:p w14:paraId="77C789CB" w14:textId="77777777" w:rsidR="00840623" w:rsidRPr="00191317" w:rsidRDefault="00840623" w:rsidP="00191317">
            <w:pPr>
              <w:spacing w:line="300" w:lineRule="exact"/>
              <w:ind w:right="-6"/>
              <w:jc w:val="center"/>
              <w:rPr>
                <w:rFonts w:ascii="Times New Roman" w:hAnsi="Times New Roman"/>
                <w:b/>
                <w:sz w:val="26"/>
                <w:szCs w:val="26"/>
              </w:rPr>
            </w:pPr>
            <w:r w:rsidRPr="00191317">
              <w:rPr>
                <w:rFonts w:ascii="Times New Roman" w:hAnsi="Times New Roman"/>
                <w:b/>
                <w:sz w:val="26"/>
                <w:szCs w:val="26"/>
              </w:rPr>
              <w:t>CỘNG H</w:t>
            </w:r>
            <w:r w:rsidR="00E3670B" w:rsidRPr="00191317">
              <w:rPr>
                <w:rFonts w:ascii="Times New Roman" w:hAnsi="Times New Roman"/>
                <w:b/>
                <w:sz w:val="26"/>
                <w:szCs w:val="26"/>
              </w:rPr>
              <w:t>ÒA</w:t>
            </w:r>
            <w:r w:rsidRPr="00191317">
              <w:rPr>
                <w:rFonts w:ascii="Times New Roman" w:hAnsi="Times New Roman"/>
                <w:b/>
                <w:sz w:val="26"/>
                <w:szCs w:val="26"/>
              </w:rPr>
              <w:t xml:space="preserve"> XÃ HỘI CHỦ NGHĨA VIỆT NAM</w:t>
            </w:r>
          </w:p>
          <w:p w14:paraId="3CFE15FA" w14:textId="77777777" w:rsidR="00840623" w:rsidRPr="00191317" w:rsidRDefault="00840623" w:rsidP="00191317">
            <w:pPr>
              <w:spacing w:line="300" w:lineRule="exact"/>
              <w:jc w:val="center"/>
              <w:rPr>
                <w:rFonts w:ascii="Times New Roman" w:hAnsi="Times New Roman"/>
                <w:b/>
                <w:sz w:val="26"/>
                <w:szCs w:val="26"/>
              </w:rPr>
            </w:pPr>
            <w:r w:rsidRPr="00191317">
              <w:rPr>
                <w:rFonts w:ascii="Times New Roman" w:hAnsi="Times New Roman"/>
                <w:b/>
                <w:sz w:val="26"/>
                <w:szCs w:val="26"/>
              </w:rPr>
              <w:t>Độc lập - Tự do - Hạnh phúc</w:t>
            </w:r>
          </w:p>
          <w:p w14:paraId="7A9DDA94" w14:textId="77777777" w:rsidR="00840623" w:rsidRPr="00191317" w:rsidRDefault="00867BB6" w:rsidP="00191317">
            <w:pPr>
              <w:spacing w:line="300" w:lineRule="exact"/>
              <w:jc w:val="center"/>
              <w:rPr>
                <w:rFonts w:ascii="Times New Roman" w:hAnsi="Times New Roman"/>
                <w:b/>
                <w:sz w:val="26"/>
                <w:szCs w:val="26"/>
              </w:rPr>
            </w:pPr>
            <w:r w:rsidRPr="00191317">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572F48C3" wp14:editId="3B5A3CB5">
                      <wp:simplePos x="0" y="0"/>
                      <wp:positionH relativeFrom="column">
                        <wp:posOffset>754380</wp:posOffset>
                      </wp:positionH>
                      <wp:positionV relativeFrom="paragraph">
                        <wp:posOffset>38100</wp:posOffset>
                      </wp:positionV>
                      <wp:extent cx="20269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26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9F70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3pt" to="21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nZmAEAAIgDAAAOAAAAZHJzL2Uyb0RvYy54bWysU8tu2zAQvAfIPxC8x5J1CFrBsg8J2kuQ&#10;Bn18AEMtLSJ8YclY8t93SdtykARBUeRC8TEzu7O7Wm0ma9gOMGrvOr5c1JyBk77XbtvxP7+/XX3h&#10;LCbhemG8g47vIfLN+vJiNYYWGj940wMyEnGxHUPHh5RCW1VRDmBFXPgAjh6VRysSHXFb9ShGUrem&#10;aur6uho99gG9hBjp9vbwyNdFXymQ6YdSERIzHafcUlmxrI95rdYr0W5RhEHLYxriP7KwQjsKOkvd&#10;iiTYM+o3UlZL9NGrtJDeVl4pLaF4IDfL+pWbX4MIULxQcWKYyxQ/T1be727cA1IZxhDbGB4wu5gU&#10;2vyl/NhUirWfiwVTYpIum7q5/tpQTeXprToTA8b0HbxledNxo132IVqxu4uJghH0BKHDOXTZpb2B&#10;DDbuJyimewq2LOwyFXBjkO0E9bN/Wub+kVZBZorSxsyk+mPSEZtpUCblX4kzukT0Ls1Eq53H96Km&#10;6ZSqOuBPrg9es+1H3+9LI0o5qN3F2XE08zy9PBf6+Qda/wUAAP//AwBQSwMEFAAGAAgAAAAhABdu&#10;8nDaAAAABwEAAA8AAABkcnMvZG93bnJldi54bWxMj01PhEAMhu8m/odJTby5w6rZJciwMX6c9IDo&#10;weMsU4Es0yFMF9Bfb/Witz55m7dP893iezXhGLtABtarBBRSHVxHjYG318eLFFRkS872gdDAJ0bY&#10;Facnuc1cmOkFp4obJSUUM2ugZR4yrWPdordxFQYkyT7C6C0Ljo12o52l3Pf6Mkk22tuO5EJrB7xr&#10;sT5UR29g+/BUlcN8//xV6q0uyylweng35vxsub0Bxbjw3zL86Is6FOK0D0dyUfXC61TU2cBGXpL8&#10;+iqVYf/Lusj1f//iGwAA//8DAFBLAQItABQABgAIAAAAIQC2gziS/gAAAOEBAAATAAAAAAAAAAAA&#10;AAAAAAAAAABbQ29udGVudF9UeXBlc10ueG1sUEsBAi0AFAAGAAgAAAAhADj9If/WAAAAlAEAAAsA&#10;AAAAAAAAAAAAAAAALwEAAF9yZWxzLy5yZWxzUEsBAi0AFAAGAAgAAAAhAEebmdmYAQAAiAMAAA4A&#10;AAAAAAAAAAAAAAAALgIAAGRycy9lMm9Eb2MueG1sUEsBAi0AFAAGAAgAAAAhABdu8nDaAAAABwEA&#10;AA8AAAAAAAAAAAAAAAAA8gMAAGRycy9kb3ducmV2LnhtbFBLBQYAAAAABAAEAPMAAAD5BAAAAAA=&#10;" strokecolor="black [3040]"/>
                  </w:pict>
                </mc:Fallback>
              </mc:AlternateContent>
            </w:r>
          </w:p>
        </w:tc>
      </w:tr>
    </w:tbl>
    <w:p w14:paraId="747AEBAE" w14:textId="77777777" w:rsidR="00963354" w:rsidRPr="009D15F9" w:rsidRDefault="00963354" w:rsidP="00963354">
      <w:pPr>
        <w:rPr>
          <w:rFonts w:ascii="Times New Roman" w:hAnsi="Times New Roman"/>
          <w:sz w:val="22"/>
          <w:szCs w:val="22"/>
        </w:rPr>
      </w:pPr>
    </w:p>
    <w:p w14:paraId="4DE8A0D7" w14:textId="667A8F26" w:rsidR="00867BB6" w:rsidRPr="00EF2C82" w:rsidRDefault="004C6E87" w:rsidP="00F962EC">
      <w:pPr>
        <w:jc w:val="center"/>
        <w:rPr>
          <w:rFonts w:ascii="Times New Roman" w:hAnsi="Times New Roman"/>
          <w:b/>
          <w:bCs/>
          <w:szCs w:val="28"/>
        </w:rPr>
      </w:pPr>
      <w:r w:rsidRPr="00EF2C82">
        <w:rPr>
          <w:rFonts w:ascii="Times New Roman" w:hAnsi="Times New Roman"/>
          <w:b/>
          <w:bCs/>
          <w:szCs w:val="28"/>
        </w:rPr>
        <w:t>BÁO CÁO</w:t>
      </w:r>
      <w:r w:rsidR="00191317">
        <w:rPr>
          <w:rFonts w:ascii="Times New Roman" w:hAnsi="Times New Roman"/>
          <w:b/>
          <w:bCs/>
          <w:szCs w:val="28"/>
        </w:rPr>
        <w:t xml:space="preserve"> </w:t>
      </w:r>
      <w:r w:rsidR="00867BB6" w:rsidRPr="00EF2C82">
        <w:rPr>
          <w:rFonts w:ascii="Times New Roman" w:hAnsi="Times New Roman" w:hint="eastAsia"/>
          <w:b/>
          <w:bCs/>
          <w:szCs w:val="28"/>
        </w:rPr>
        <w:t>Đ</w:t>
      </w:r>
      <w:r w:rsidR="00867BB6" w:rsidRPr="00EF2C82">
        <w:rPr>
          <w:rFonts w:ascii="Times New Roman" w:hAnsi="Times New Roman"/>
          <w:b/>
          <w:bCs/>
          <w:szCs w:val="28"/>
        </w:rPr>
        <w:t xml:space="preserve">ÁNH GIÁ TÁC </w:t>
      </w:r>
      <w:r w:rsidR="00867BB6" w:rsidRPr="00EF2C82">
        <w:rPr>
          <w:rFonts w:ascii="Times New Roman" w:hAnsi="Times New Roman" w:hint="eastAsia"/>
          <w:b/>
          <w:bCs/>
          <w:szCs w:val="28"/>
        </w:rPr>
        <w:t>Đ</w:t>
      </w:r>
      <w:r w:rsidR="00867BB6" w:rsidRPr="00EF2C82">
        <w:rPr>
          <w:rFonts w:ascii="Times New Roman" w:hAnsi="Times New Roman"/>
          <w:b/>
          <w:bCs/>
          <w:szCs w:val="28"/>
        </w:rPr>
        <w:t>ỘNG CỦA CHÍNH SÁCH</w:t>
      </w:r>
    </w:p>
    <w:p w14:paraId="76B06D81" w14:textId="381DA309" w:rsidR="00EA25B1" w:rsidRPr="00EF2C82" w:rsidRDefault="009D15F9" w:rsidP="00F962EC">
      <w:pPr>
        <w:jc w:val="center"/>
        <w:rPr>
          <w:rFonts w:ascii="Times New Roman" w:eastAsia="Calibri" w:hAnsi="Times New Roman"/>
          <w:b/>
          <w:bCs/>
          <w:szCs w:val="28"/>
        </w:rPr>
      </w:pPr>
      <w:r>
        <w:rPr>
          <w:rFonts w:ascii="Times New Roman" w:hAnsi="Times New Roman"/>
          <w:b/>
          <w:bCs/>
          <w:szCs w:val="28"/>
        </w:rPr>
        <w:t xml:space="preserve">Quy định </w:t>
      </w:r>
      <w:r w:rsidR="002F0614">
        <w:rPr>
          <w:rFonts w:ascii="Times New Roman" w:hAnsi="Times New Roman"/>
          <w:b/>
          <w:bCs/>
          <w:szCs w:val="28"/>
        </w:rPr>
        <w:t xml:space="preserve">nội dung chi, mức chi tổ chức tuyển dụng công chức, viên chức, nâng ngạch công chức, thăng hạng viên chức </w:t>
      </w:r>
      <w:r w:rsidR="00591270" w:rsidRPr="00EF2C82">
        <w:rPr>
          <w:rFonts w:ascii="Times New Roman" w:hAnsi="Times New Roman"/>
          <w:b/>
          <w:bCs/>
          <w:szCs w:val="28"/>
        </w:rPr>
        <w:t>trên địa bàn tỉnh Bắc Kạn</w:t>
      </w:r>
    </w:p>
    <w:p w14:paraId="6965DA22" w14:textId="77777777" w:rsidR="004C6E87" w:rsidRPr="00EF2C82" w:rsidRDefault="00591270" w:rsidP="009D15F9">
      <w:pPr>
        <w:tabs>
          <w:tab w:val="left" w:pos="567"/>
        </w:tabs>
        <w:ind w:firstLine="709"/>
        <w:jc w:val="both"/>
        <w:rPr>
          <w:rFonts w:ascii="Times New Roman" w:hAnsi="Times New Roman"/>
          <w:szCs w:val="28"/>
        </w:rPr>
      </w:pPr>
      <w:r w:rsidRPr="00EF2C82">
        <w:rPr>
          <w:rFonts w:ascii="Times New Roman" w:hAnsi="Times New Roman"/>
          <w:noProof/>
          <w:szCs w:val="28"/>
        </w:rPr>
        <mc:AlternateContent>
          <mc:Choice Requires="wps">
            <w:drawing>
              <wp:anchor distT="0" distB="0" distL="114300" distR="114300" simplePos="0" relativeHeight="251660288" behindDoc="0" locked="0" layoutInCell="1" allowOverlap="1" wp14:anchorId="4CFE2FE6" wp14:editId="5B6971B5">
                <wp:simplePos x="0" y="0"/>
                <wp:positionH relativeFrom="column">
                  <wp:posOffset>2030095</wp:posOffset>
                </wp:positionH>
                <wp:positionV relativeFrom="paragraph">
                  <wp:posOffset>41646</wp:posOffset>
                </wp:positionV>
                <wp:extent cx="166489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648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29DD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9.85pt,3.3pt" to="290.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ptmQEAAIgDAAAOAAAAZHJzL2Uyb0RvYy54bWysU9uO0zAQfUfiHyy/06QrVC1R033YFbwg&#10;WHH5AK8zbixsjzU2Tfr3jN02RQtCCPHi+HLOmTkzk+3d7J04ACWLoZfrVSsFBI2DDftefv3y9tWt&#10;FCmrMCiHAXp5hCTvdi9fbKfYwQ2O6AYgwSIhdVPs5Zhz7Jom6RG8SiuMEPjRIHmV+Uj7ZiA1sbp3&#10;zU3bbpoJaYiEGlLi24fTo9xVfWNA54/GJMjC9ZJzy3Wluj6VtdltVbcnFUerz2mof8jCKxs46CL1&#10;oLIS38n+IuWtJkxo8kqjb9AYq6F6YDfr9pmbz6OKUL1wcVJcypT+n6z+cLgPj8RlmGLqUnyk4mI2&#10;5MuX8xNzLdZxKRbMWWi+XG82r2/fcHv15a25EiOl/A7Qi7LppbOh+FCdOrxPmYMx9ALhwzV03eWj&#10;gwJ24RMYYYcSrLLrVMC9I3FQ3M/h27r0j7UqslCMdW4htX8mnbGFBnVS/pa4oGtEDHkhehuQfhc1&#10;z5dUzQl/cX3yWmw/4XCsjajl4HZXZ+fRLPP087nSrz/Q7gcAAAD//wMAUEsDBBQABgAIAAAAIQDh&#10;aS5Q2wAAAAcBAAAPAAAAZHJzL2Rvd25yZXYueG1sTI5NT4QwFEX3Jv6H5pm4cx5oBAYpE+PHSheI&#10;Llx26BPI0FdCO4D+eqsbXd7cm3NPsVvNIGaaXG9ZQryJQBA3VvfcSnh7fbzIQDivWKvBMkn4JAe7&#10;8vSkULm2C7/QXPtWBAi7XEnovB9zRNd0ZJTb2JE4dB92MsqHOLWoJ7UEuBnwMooSNKrn8NCpke46&#10;ag710UhIH57qalzun78qTLGqZuuzw7uU52fr7Q0IT6v/G8OPflCHMjjt7ZG1E4OEq3ibhqmEJAER&#10;+uss3oLY/2YsC/zvX34DAAD//wMAUEsBAi0AFAAGAAgAAAAhALaDOJL+AAAA4QEAABMAAAAAAAAA&#10;AAAAAAAAAAAAAFtDb250ZW50X1R5cGVzXS54bWxQSwECLQAUAAYACAAAACEAOP0h/9YAAACUAQAA&#10;CwAAAAAAAAAAAAAAAAAvAQAAX3JlbHMvLnJlbHNQSwECLQAUAAYACAAAACEAhCi6bZkBAACIAwAA&#10;DgAAAAAAAAAAAAAAAAAuAgAAZHJzL2Uyb0RvYy54bWxQSwECLQAUAAYACAAAACEA4WkuUNsAAAAH&#10;AQAADwAAAAAAAAAAAAAAAADzAwAAZHJzL2Rvd25yZXYueG1sUEsFBgAAAAAEAAQA8wAAAPsEAAAA&#10;AA==&#10;" strokecolor="black [3040]"/>
            </w:pict>
          </mc:Fallback>
        </mc:AlternateContent>
      </w:r>
    </w:p>
    <w:p w14:paraId="036E3654" w14:textId="77777777" w:rsidR="000D3442" w:rsidRPr="006E2A17" w:rsidRDefault="000D3442" w:rsidP="006E2A17">
      <w:pPr>
        <w:spacing w:before="120" w:after="120" w:line="340" w:lineRule="exact"/>
        <w:ind w:firstLine="720"/>
        <w:mirrorIndents/>
        <w:jc w:val="both"/>
        <w:rPr>
          <w:rFonts w:ascii="Times New Roman" w:hAnsi="Times New Roman"/>
          <w:b/>
          <w:sz w:val="26"/>
          <w:szCs w:val="26"/>
          <w:lang w:val="nl-NL"/>
        </w:rPr>
      </w:pPr>
      <w:r w:rsidRPr="006E2A17">
        <w:rPr>
          <w:rFonts w:ascii="Times New Roman" w:hAnsi="Times New Roman"/>
          <w:b/>
          <w:sz w:val="26"/>
          <w:szCs w:val="26"/>
          <w:lang w:val="nl-NL"/>
        </w:rPr>
        <w:t>I. XÁC ĐỊNH VẤN ĐỀ BẤT CẬP TỔNG QUAN</w:t>
      </w:r>
    </w:p>
    <w:p w14:paraId="3626DE2D" w14:textId="77777777" w:rsidR="00A04A91" w:rsidRPr="006E2A17" w:rsidRDefault="000D3442" w:rsidP="006E2A17">
      <w:pPr>
        <w:spacing w:before="120" w:after="120" w:line="340" w:lineRule="exact"/>
        <w:ind w:firstLine="720"/>
        <w:mirrorIndents/>
        <w:jc w:val="both"/>
        <w:rPr>
          <w:rFonts w:ascii="Times New Roman" w:hAnsi="Times New Roman"/>
          <w:b/>
          <w:szCs w:val="28"/>
          <w:lang w:val="nl-NL"/>
        </w:rPr>
      </w:pPr>
      <w:r w:rsidRPr="006E2A17">
        <w:rPr>
          <w:rFonts w:ascii="Times New Roman" w:hAnsi="Times New Roman"/>
          <w:b/>
          <w:szCs w:val="28"/>
          <w:lang w:val="nl-NL"/>
        </w:rPr>
        <w:t>1. Bối cảnh xây dựng chính sách</w:t>
      </w:r>
    </w:p>
    <w:p w14:paraId="07D7C376" w14:textId="37A4688A" w:rsidR="0006647B" w:rsidRPr="006E2A17" w:rsidRDefault="000B6099" w:rsidP="006E2A17">
      <w:pPr>
        <w:spacing w:before="120" w:after="120" w:line="340" w:lineRule="exact"/>
        <w:ind w:firstLine="720"/>
        <w:jc w:val="both"/>
        <w:rPr>
          <w:rFonts w:ascii="Times New Roman" w:hAnsi="Times New Roman"/>
          <w:color w:val="000000" w:themeColor="text1"/>
          <w:szCs w:val="28"/>
        </w:rPr>
      </w:pPr>
      <w:r w:rsidRPr="006E2A17">
        <w:rPr>
          <w:rFonts w:ascii="Times New Roman" w:hAnsi="Times New Roman"/>
          <w:color w:val="000000" w:themeColor="text1"/>
          <w:szCs w:val="28"/>
        </w:rPr>
        <w:t xml:space="preserve">Trong thời gian qua, hệ thống văn bản quy </w:t>
      </w:r>
      <w:r w:rsidR="005C5918" w:rsidRPr="006E2A17">
        <w:rPr>
          <w:rFonts w:ascii="Times New Roman" w:hAnsi="Times New Roman"/>
          <w:color w:val="000000" w:themeColor="text1"/>
          <w:szCs w:val="28"/>
        </w:rPr>
        <w:t>phạm pháp luật</w:t>
      </w:r>
      <w:r w:rsidRPr="006E2A17">
        <w:rPr>
          <w:rFonts w:ascii="Times New Roman" w:hAnsi="Times New Roman"/>
          <w:color w:val="000000" w:themeColor="text1"/>
          <w:szCs w:val="28"/>
        </w:rPr>
        <w:t xml:space="preserve"> về tuyển dụng công chức, viên chức, nâng ngạch</w:t>
      </w:r>
      <w:r w:rsidR="00D67CBD" w:rsidRPr="006E2A17">
        <w:rPr>
          <w:rFonts w:ascii="Times New Roman" w:hAnsi="Times New Roman"/>
          <w:color w:val="000000" w:themeColor="text1"/>
          <w:szCs w:val="28"/>
        </w:rPr>
        <w:t xml:space="preserve"> công chức</w:t>
      </w:r>
      <w:r w:rsidRPr="006E2A17">
        <w:rPr>
          <w:rFonts w:ascii="Times New Roman" w:hAnsi="Times New Roman"/>
          <w:color w:val="000000" w:themeColor="text1"/>
          <w:szCs w:val="28"/>
        </w:rPr>
        <w:t>, thăng hạng</w:t>
      </w:r>
      <w:r w:rsidR="00D67CBD" w:rsidRPr="006E2A17">
        <w:rPr>
          <w:rFonts w:ascii="Times New Roman" w:hAnsi="Times New Roman"/>
          <w:color w:val="000000" w:themeColor="text1"/>
          <w:szCs w:val="28"/>
        </w:rPr>
        <w:t xml:space="preserve"> </w:t>
      </w:r>
      <w:r w:rsidR="00E02545" w:rsidRPr="006E2A17">
        <w:rPr>
          <w:rFonts w:ascii="Times New Roman" w:hAnsi="Times New Roman"/>
          <w:color w:val="000000" w:themeColor="text1"/>
          <w:szCs w:val="28"/>
        </w:rPr>
        <w:t xml:space="preserve">viên chức </w:t>
      </w:r>
      <w:r w:rsidR="00015BD2" w:rsidRPr="006E2A17">
        <w:rPr>
          <w:rFonts w:ascii="Times New Roman" w:hAnsi="Times New Roman"/>
          <w:color w:val="000000" w:themeColor="text1"/>
          <w:szCs w:val="28"/>
        </w:rPr>
        <w:t xml:space="preserve">được </w:t>
      </w:r>
      <w:r w:rsidR="0086108F" w:rsidRPr="006E2A17">
        <w:rPr>
          <w:rFonts w:ascii="Times New Roman" w:hAnsi="Times New Roman"/>
          <w:color w:val="000000" w:themeColor="text1"/>
          <w:szCs w:val="28"/>
        </w:rPr>
        <w:t xml:space="preserve">cấp có thẩm quyền </w:t>
      </w:r>
      <w:r w:rsidR="00015BD2" w:rsidRPr="006E2A17">
        <w:rPr>
          <w:rFonts w:ascii="Times New Roman" w:hAnsi="Times New Roman"/>
          <w:color w:val="000000" w:themeColor="text1"/>
          <w:szCs w:val="28"/>
        </w:rPr>
        <w:t xml:space="preserve">ban hành </w:t>
      </w:r>
      <w:r w:rsidR="005C5918" w:rsidRPr="006E2A17">
        <w:rPr>
          <w:rFonts w:ascii="Times New Roman" w:hAnsi="Times New Roman"/>
          <w:color w:val="000000" w:themeColor="text1"/>
          <w:szCs w:val="28"/>
        </w:rPr>
        <w:t xml:space="preserve">và triển khai </w:t>
      </w:r>
      <w:r w:rsidR="00015BD2" w:rsidRPr="006E2A17">
        <w:rPr>
          <w:rFonts w:ascii="Times New Roman" w:hAnsi="Times New Roman"/>
          <w:color w:val="000000" w:themeColor="text1"/>
          <w:szCs w:val="28"/>
        </w:rPr>
        <w:t>kịp thời</w:t>
      </w:r>
      <w:r w:rsidR="00142DC7" w:rsidRPr="006E2A17">
        <w:rPr>
          <w:rStyle w:val="FootnoteReference"/>
          <w:rFonts w:ascii="Times New Roman" w:hAnsi="Times New Roman"/>
          <w:color w:val="000000" w:themeColor="text1"/>
          <w:szCs w:val="28"/>
        </w:rPr>
        <w:footnoteReference w:id="1"/>
      </w:r>
      <w:r w:rsidR="00015BD2" w:rsidRPr="006E2A17">
        <w:rPr>
          <w:rFonts w:ascii="Times New Roman" w:hAnsi="Times New Roman"/>
          <w:color w:val="000000" w:themeColor="text1"/>
          <w:szCs w:val="28"/>
        </w:rPr>
        <w:t>.</w:t>
      </w:r>
      <w:r w:rsidR="0034798E" w:rsidRPr="006E2A17">
        <w:rPr>
          <w:rFonts w:ascii="Times New Roman" w:hAnsi="Times New Roman"/>
          <w:color w:val="000000" w:themeColor="text1"/>
          <w:szCs w:val="28"/>
        </w:rPr>
        <w:t xml:space="preserve"> </w:t>
      </w:r>
      <w:r w:rsidR="0006647B" w:rsidRPr="006E2A17">
        <w:rPr>
          <w:rFonts w:ascii="Times New Roman" w:hAnsi="Times New Roman"/>
          <w:color w:val="000000" w:themeColor="text1"/>
          <w:szCs w:val="28"/>
        </w:rPr>
        <w:t>Theo đó, các cấp ủy đảng, chính quyền trong tỉnh luôn quan tâm xây dựng đội ngũ cán bộ, công chức, viên chức đạt chất lượng, đáp ứng yêu cầu nhiệm vụ được giao.</w:t>
      </w:r>
    </w:p>
    <w:p w14:paraId="607A97E0" w14:textId="58707D60" w:rsidR="009F0B7A" w:rsidRPr="006E2A17" w:rsidRDefault="0034798E" w:rsidP="006E2A17">
      <w:pPr>
        <w:spacing w:before="120" w:after="120" w:line="340" w:lineRule="exact"/>
        <w:ind w:firstLine="720"/>
        <w:jc w:val="both"/>
        <w:rPr>
          <w:rFonts w:ascii="Times New Roman" w:hAnsi="Times New Roman"/>
          <w:color w:val="000000" w:themeColor="text1"/>
          <w:szCs w:val="28"/>
        </w:rPr>
      </w:pPr>
      <w:r w:rsidRPr="006E2A17">
        <w:rPr>
          <w:rFonts w:ascii="Times New Roman" w:hAnsi="Times New Roman"/>
          <w:color w:val="000000" w:themeColor="text1"/>
          <w:szCs w:val="28"/>
        </w:rPr>
        <w:t xml:space="preserve">Việc đẩy mạnh phân cấp trong tổ chức tuyển dụng, nâng ngạch, thăng hạng giúp cho </w:t>
      </w:r>
      <w:r w:rsidR="0057705E" w:rsidRPr="006E2A17">
        <w:rPr>
          <w:rFonts w:ascii="Times New Roman" w:hAnsi="Times New Roman"/>
          <w:color w:val="000000" w:themeColor="text1"/>
          <w:szCs w:val="28"/>
        </w:rPr>
        <w:t xml:space="preserve">các cơ quan, đơn vị, </w:t>
      </w:r>
      <w:r w:rsidRPr="006E2A17">
        <w:rPr>
          <w:rFonts w:ascii="Times New Roman" w:hAnsi="Times New Roman"/>
          <w:color w:val="000000" w:themeColor="text1"/>
          <w:szCs w:val="28"/>
        </w:rPr>
        <w:t>địa phương</w:t>
      </w:r>
      <w:r w:rsidR="00DF38E0" w:rsidRPr="006E2A17">
        <w:rPr>
          <w:rFonts w:ascii="Times New Roman" w:hAnsi="Times New Roman"/>
          <w:color w:val="000000" w:themeColor="text1"/>
          <w:szCs w:val="28"/>
        </w:rPr>
        <w:t xml:space="preserve"> chủ động hơn trong các khâu tổ chức thực hiện.</w:t>
      </w:r>
      <w:r w:rsidR="00E16873" w:rsidRPr="006E2A17">
        <w:rPr>
          <w:rFonts w:ascii="Times New Roman" w:hAnsi="Times New Roman"/>
          <w:color w:val="000000" w:themeColor="text1"/>
          <w:szCs w:val="28"/>
        </w:rPr>
        <w:t xml:space="preserve"> </w:t>
      </w:r>
      <w:r w:rsidR="003E75D4" w:rsidRPr="006E2A17">
        <w:rPr>
          <w:rFonts w:ascii="Times New Roman" w:hAnsi="Times New Roman"/>
          <w:color w:val="000000" w:themeColor="text1"/>
          <w:szCs w:val="28"/>
        </w:rPr>
        <w:t>Thôn</w:t>
      </w:r>
      <w:r w:rsidR="00073413" w:rsidRPr="006E2A17">
        <w:rPr>
          <w:rFonts w:ascii="Times New Roman" w:hAnsi="Times New Roman"/>
          <w:color w:val="000000" w:themeColor="text1"/>
          <w:szCs w:val="28"/>
        </w:rPr>
        <w:t xml:space="preserve">g qua việc tổ chức tuyển dụng, nâng ngạch, thăng hạng </w:t>
      </w:r>
      <w:r w:rsidR="003E75D4" w:rsidRPr="006E2A17">
        <w:rPr>
          <w:rFonts w:ascii="Times New Roman" w:hAnsi="Times New Roman"/>
          <w:color w:val="000000" w:themeColor="text1"/>
          <w:szCs w:val="28"/>
        </w:rPr>
        <w:t xml:space="preserve">các cơ quan, đơn vị, địa phương kịp thời bổ sung </w:t>
      </w:r>
      <w:r w:rsidR="00984F1A" w:rsidRPr="006E2A17">
        <w:rPr>
          <w:rFonts w:ascii="Times New Roman" w:hAnsi="Times New Roman"/>
          <w:color w:val="000000" w:themeColor="text1"/>
          <w:szCs w:val="28"/>
        </w:rPr>
        <w:t xml:space="preserve">được </w:t>
      </w:r>
      <w:r w:rsidR="003E75D4" w:rsidRPr="006E2A17">
        <w:rPr>
          <w:rFonts w:ascii="Times New Roman" w:hAnsi="Times New Roman"/>
          <w:color w:val="000000" w:themeColor="text1"/>
          <w:szCs w:val="28"/>
        </w:rPr>
        <w:t xml:space="preserve">nguồn nhân lực, </w:t>
      </w:r>
      <w:r w:rsidR="00984F1A" w:rsidRPr="006E2A17">
        <w:rPr>
          <w:rFonts w:ascii="Times New Roman" w:hAnsi="Times New Roman"/>
          <w:color w:val="000000" w:themeColor="text1"/>
          <w:szCs w:val="28"/>
        </w:rPr>
        <w:t xml:space="preserve">đồng thời </w:t>
      </w:r>
      <w:r w:rsidR="003E75D4" w:rsidRPr="006E2A17">
        <w:rPr>
          <w:rFonts w:ascii="Times New Roman" w:hAnsi="Times New Roman"/>
          <w:color w:val="000000" w:themeColor="text1"/>
          <w:szCs w:val="28"/>
        </w:rPr>
        <w:t xml:space="preserve">lựa chọn được đội ngũ cán bộ, công chức, viên chức </w:t>
      </w:r>
      <w:r w:rsidR="003E606C" w:rsidRPr="006E2A17">
        <w:rPr>
          <w:rFonts w:ascii="Times New Roman" w:hAnsi="Times New Roman"/>
          <w:color w:val="000000" w:themeColor="text1"/>
          <w:szCs w:val="28"/>
        </w:rPr>
        <w:t xml:space="preserve">đáp ứng tiêu chuẩn </w:t>
      </w:r>
      <w:r w:rsidR="002F791E" w:rsidRPr="006E2A17">
        <w:rPr>
          <w:rFonts w:ascii="Times New Roman" w:hAnsi="Times New Roman"/>
          <w:color w:val="000000" w:themeColor="text1"/>
          <w:szCs w:val="28"/>
        </w:rPr>
        <w:t xml:space="preserve">của ngạch công chức, chức danh nghề nghiệp viên chức, </w:t>
      </w:r>
      <w:r w:rsidR="003E75D4" w:rsidRPr="006E2A17">
        <w:rPr>
          <w:rFonts w:ascii="Times New Roman" w:hAnsi="Times New Roman"/>
          <w:color w:val="000000" w:themeColor="text1"/>
          <w:szCs w:val="28"/>
        </w:rPr>
        <w:t xml:space="preserve">nhằm nâng cao chất lượng đội ngũ cán bộ, công chức, viên chức đáp ứng yêu </w:t>
      </w:r>
      <w:r w:rsidR="00032052" w:rsidRPr="006E2A17">
        <w:rPr>
          <w:rFonts w:ascii="Times New Roman" w:hAnsi="Times New Roman"/>
          <w:color w:val="000000" w:themeColor="text1"/>
          <w:szCs w:val="28"/>
        </w:rPr>
        <w:t>cầu nhiệm vụ trong tình hình mới</w:t>
      </w:r>
      <w:r w:rsidR="003E75D4" w:rsidRPr="006E2A17">
        <w:rPr>
          <w:rFonts w:ascii="Times New Roman" w:hAnsi="Times New Roman"/>
          <w:color w:val="000000" w:themeColor="text1"/>
          <w:szCs w:val="28"/>
        </w:rPr>
        <w:t xml:space="preserve">. </w:t>
      </w:r>
      <w:r w:rsidR="00310DEC" w:rsidRPr="006E2A17">
        <w:rPr>
          <w:rFonts w:ascii="Times New Roman" w:hAnsi="Times New Roman"/>
          <w:color w:val="000000" w:themeColor="text1"/>
          <w:szCs w:val="28"/>
        </w:rPr>
        <w:t xml:space="preserve">Tuy nhiên, </w:t>
      </w:r>
      <w:r w:rsidR="00B82B6A" w:rsidRPr="006E2A17">
        <w:rPr>
          <w:rFonts w:ascii="Times New Roman" w:hAnsi="Times New Roman"/>
          <w:color w:val="000000" w:themeColor="text1"/>
          <w:szCs w:val="28"/>
        </w:rPr>
        <w:t xml:space="preserve">hiện nay </w:t>
      </w:r>
      <w:r w:rsidR="00A41F66" w:rsidRPr="006E2A17">
        <w:rPr>
          <w:rFonts w:ascii="Times New Roman" w:hAnsi="Times New Roman"/>
          <w:color w:val="000000" w:themeColor="text1"/>
          <w:szCs w:val="28"/>
        </w:rPr>
        <w:t xml:space="preserve">chưa có </w:t>
      </w:r>
      <w:r w:rsidR="00B82B6A" w:rsidRPr="006E2A17">
        <w:rPr>
          <w:rFonts w:ascii="Times New Roman" w:hAnsi="Times New Roman"/>
          <w:color w:val="000000" w:themeColor="text1"/>
          <w:szCs w:val="28"/>
        </w:rPr>
        <w:t xml:space="preserve">văn bản quy phạm pháp luật của cấp có thẩm quyền </w:t>
      </w:r>
      <w:r w:rsidR="00A41F66" w:rsidRPr="006E2A17">
        <w:rPr>
          <w:rFonts w:ascii="Times New Roman" w:hAnsi="Times New Roman"/>
          <w:color w:val="000000" w:themeColor="text1"/>
          <w:szCs w:val="28"/>
        </w:rPr>
        <w:t xml:space="preserve">quy định cụ thể về nội dung chi, mức chi cho việc tổ chức </w:t>
      </w:r>
      <w:r w:rsidR="00B82B6A" w:rsidRPr="006E2A17">
        <w:rPr>
          <w:rFonts w:ascii="Times New Roman" w:hAnsi="Times New Roman"/>
          <w:color w:val="000000" w:themeColor="text1"/>
          <w:szCs w:val="28"/>
        </w:rPr>
        <w:t>tuyển dụng công chức, viên chức, nâng ngạch công chức, thăng hạng</w:t>
      </w:r>
      <w:r w:rsidR="0035541A" w:rsidRPr="006E2A17">
        <w:rPr>
          <w:rFonts w:ascii="Times New Roman" w:hAnsi="Times New Roman"/>
          <w:color w:val="000000" w:themeColor="text1"/>
          <w:szCs w:val="28"/>
        </w:rPr>
        <w:t xml:space="preserve"> viên chức, do đó </w:t>
      </w:r>
      <w:r w:rsidR="001E07E2" w:rsidRPr="006E2A17">
        <w:rPr>
          <w:rFonts w:ascii="Times New Roman" w:hAnsi="Times New Roman"/>
          <w:color w:val="000000" w:themeColor="text1"/>
          <w:szCs w:val="28"/>
        </w:rPr>
        <w:t xml:space="preserve">các cơ quan, đơn vị gặp khó khăn, vướng mắc </w:t>
      </w:r>
      <w:r w:rsidR="00310DEC" w:rsidRPr="006E2A17">
        <w:rPr>
          <w:rFonts w:ascii="Times New Roman" w:hAnsi="Times New Roman"/>
          <w:color w:val="000000" w:themeColor="text1"/>
          <w:szCs w:val="28"/>
        </w:rPr>
        <w:t>t</w:t>
      </w:r>
      <w:r w:rsidR="0094088C" w:rsidRPr="006E2A17">
        <w:rPr>
          <w:rFonts w:ascii="Times New Roman" w:hAnsi="Times New Roman"/>
          <w:color w:val="000000" w:themeColor="text1"/>
          <w:szCs w:val="28"/>
        </w:rPr>
        <w:t>ron</w:t>
      </w:r>
      <w:r w:rsidR="000908AC" w:rsidRPr="006E2A17">
        <w:rPr>
          <w:rFonts w:ascii="Times New Roman" w:hAnsi="Times New Roman"/>
          <w:color w:val="000000" w:themeColor="text1"/>
          <w:szCs w:val="28"/>
        </w:rPr>
        <w:t>g quá trình thực hiện nhiệm vụ</w:t>
      </w:r>
      <w:r w:rsidR="006F1D62" w:rsidRPr="006E2A17">
        <w:rPr>
          <w:rFonts w:ascii="Times New Roman" w:hAnsi="Times New Roman"/>
          <w:color w:val="000000" w:themeColor="text1"/>
          <w:szCs w:val="28"/>
        </w:rPr>
        <w:t>.</w:t>
      </w:r>
    </w:p>
    <w:p w14:paraId="67574810" w14:textId="512BBB98" w:rsidR="00A501BD" w:rsidRPr="006E2A17" w:rsidRDefault="001A463B" w:rsidP="006E2A17">
      <w:pPr>
        <w:spacing w:before="120" w:after="120" w:line="340" w:lineRule="exact"/>
        <w:ind w:firstLine="720"/>
        <w:jc w:val="both"/>
        <w:rPr>
          <w:rFonts w:ascii="Times New Roman" w:hAnsi="Times New Roman"/>
          <w:bCs/>
          <w:szCs w:val="28"/>
        </w:rPr>
      </w:pPr>
      <w:r w:rsidRPr="006E2A17">
        <w:rPr>
          <w:rFonts w:ascii="Times New Roman" w:hAnsi="Times New Roman"/>
          <w:bCs/>
          <w:szCs w:val="28"/>
        </w:rPr>
        <w:t>Trên cơ sở đó, Ủ</w:t>
      </w:r>
      <w:r w:rsidR="006D643D" w:rsidRPr="006E2A17">
        <w:rPr>
          <w:rFonts w:ascii="Times New Roman" w:hAnsi="Times New Roman"/>
          <w:bCs/>
          <w:szCs w:val="28"/>
        </w:rPr>
        <w:t xml:space="preserve">y ban nhân dân tỉnh </w:t>
      </w:r>
      <w:r w:rsidRPr="006E2A17">
        <w:rPr>
          <w:rFonts w:ascii="Times New Roman" w:hAnsi="Times New Roman"/>
          <w:bCs/>
          <w:szCs w:val="28"/>
        </w:rPr>
        <w:t>trình Hội đồng nhân dân tỉnh xem xét, ban hành</w:t>
      </w:r>
      <w:r w:rsidR="003657E3" w:rsidRPr="006E2A17">
        <w:rPr>
          <w:rFonts w:ascii="Times New Roman" w:hAnsi="Times New Roman"/>
          <w:bCs/>
          <w:szCs w:val="28"/>
        </w:rPr>
        <w:t xml:space="preserve"> </w:t>
      </w:r>
      <w:r w:rsidR="003657E3" w:rsidRPr="006E2A17">
        <w:rPr>
          <w:rFonts w:ascii="Times New Roman" w:hAnsi="Times New Roman"/>
          <w:szCs w:val="28"/>
        </w:rPr>
        <w:t xml:space="preserve">Nghị quyết </w:t>
      </w:r>
      <w:r w:rsidR="00A501BD" w:rsidRPr="006E2A17">
        <w:rPr>
          <w:rFonts w:ascii="Times New Roman" w:hAnsi="Times New Roman"/>
          <w:bCs/>
          <w:szCs w:val="28"/>
        </w:rPr>
        <w:t>Quy định nội dung chi, mức chi tổ chức tuyển dụng công chức, viên chức, nâng ngạch công chức, thăng hạng viên chức trên địa bàn tỉnh Bắc Kạn</w:t>
      </w:r>
      <w:r w:rsidR="001D5194" w:rsidRPr="006E2A17">
        <w:rPr>
          <w:rFonts w:ascii="Times New Roman" w:hAnsi="Times New Roman"/>
          <w:bCs/>
          <w:szCs w:val="28"/>
        </w:rPr>
        <w:t xml:space="preserve"> là cần thiết và phù hợp với điều kiện thực tế của địa phương.</w:t>
      </w:r>
    </w:p>
    <w:p w14:paraId="67E0B1B9" w14:textId="54FE715A" w:rsidR="000D3442" w:rsidRPr="006E2A17" w:rsidRDefault="000D3442" w:rsidP="006E2A17">
      <w:pPr>
        <w:suppressAutoHyphens/>
        <w:spacing w:before="120" w:after="120" w:line="340" w:lineRule="exact"/>
        <w:ind w:firstLine="720"/>
        <w:jc w:val="both"/>
        <w:rPr>
          <w:rFonts w:ascii="Times New Roman" w:hAnsi="Times New Roman"/>
          <w:b/>
          <w:bCs/>
          <w:szCs w:val="28"/>
        </w:rPr>
      </w:pPr>
      <w:r w:rsidRPr="006E2A17">
        <w:rPr>
          <w:rFonts w:ascii="Times New Roman" w:hAnsi="Times New Roman"/>
          <w:b/>
          <w:bCs/>
          <w:szCs w:val="28"/>
        </w:rPr>
        <w:t>2. Mục tiêu xây dựng chính sách</w:t>
      </w:r>
      <w:r w:rsidRPr="006E2A17">
        <w:rPr>
          <w:rFonts w:ascii="Times New Roman" w:hAnsi="Times New Roman"/>
          <w:b/>
          <w:bCs/>
          <w:szCs w:val="28"/>
        </w:rPr>
        <w:tab/>
      </w:r>
    </w:p>
    <w:p w14:paraId="365D481D" w14:textId="6E519F01" w:rsidR="00E81077" w:rsidRPr="006E2A17" w:rsidRDefault="00310760" w:rsidP="006E2A17">
      <w:pPr>
        <w:suppressAutoHyphens/>
        <w:spacing w:before="120" w:after="120" w:line="340" w:lineRule="exact"/>
        <w:ind w:firstLine="720"/>
        <w:jc w:val="both"/>
        <w:rPr>
          <w:rFonts w:ascii="Times New Roman" w:hAnsi="Times New Roman"/>
          <w:color w:val="000000" w:themeColor="text1"/>
          <w:szCs w:val="28"/>
        </w:rPr>
      </w:pPr>
      <w:r w:rsidRPr="006E2A17">
        <w:rPr>
          <w:rFonts w:ascii="Times New Roman" w:hAnsi="Times New Roman"/>
          <w:szCs w:val="28"/>
        </w:rPr>
        <w:t>N</w:t>
      </w:r>
      <w:r w:rsidR="003815C2" w:rsidRPr="006E2A17">
        <w:rPr>
          <w:rFonts w:ascii="Times New Roman" w:hAnsi="Times New Roman"/>
          <w:szCs w:val="28"/>
        </w:rPr>
        <w:t xml:space="preserve">hằm </w:t>
      </w:r>
      <w:r w:rsidR="004729DC" w:rsidRPr="006E2A17">
        <w:rPr>
          <w:rFonts w:ascii="Times New Roman" w:hAnsi="Times New Roman"/>
          <w:szCs w:val="28"/>
        </w:rPr>
        <w:t>bảo đảm sự thống nhất về nội dung chi, định mức chi trong t</w:t>
      </w:r>
      <w:r w:rsidR="004729DC" w:rsidRPr="006E2A17">
        <w:rPr>
          <w:rFonts w:ascii="Times New Roman" w:hAnsi="Times New Roman"/>
          <w:bCs/>
          <w:szCs w:val="28"/>
        </w:rPr>
        <w:t xml:space="preserve">ổ chức tuyển dụng công chức, viên chức, nâng ngạch công chức, thăng hạng viên chức </w:t>
      </w:r>
      <w:r w:rsidR="004729DC" w:rsidRPr="006E2A17">
        <w:rPr>
          <w:rFonts w:ascii="Times New Roman" w:hAnsi="Times New Roman"/>
          <w:bCs/>
          <w:szCs w:val="28"/>
        </w:rPr>
        <w:lastRenderedPageBreak/>
        <w:t xml:space="preserve">trên địa bàn tỉnh theo </w:t>
      </w:r>
      <w:r w:rsidR="00C57B95" w:rsidRPr="006E2A17">
        <w:rPr>
          <w:rFonts w:ascii="Times New Roman" w:hAnsi="Times New Roman"/>
          <w:szCs w:val="28"/>
        </w:rPr>
        <w:t>đúng quy</w:t>
      </w:r>
      <w:r w:rsidR="00C205C1" w:rsidRPr="006E2A17">
        <w:rPr>
          <w:rFonts w:ascii="Times New Roman" w:hAnsi="Times New Roman"/>
          <w:szCs w:val="28"/>
        </w:rPr>
        <w:t xml:space="preserve"> định của </w:t>
      </w:r>
      <w:r w:rsidR="00C86257" w:rsidRPr="006E2A17">
        <w:rPr>
          <w:rFonts w:ascii="Times New Roman" w:hAnsi="Times New Roman"/>
          <w:szCs w:val="28"/>
        </w:rPr>
        <w:t>pháp luật</w:t>
      </w:r>
      <w:r w:rsidR="00720286" w:rsidRPr="006E2A17">
        <w:rPr>
          <w:rFonts w:ascii="Times New Roman" w:hAnsi="Times New Roman"/>
          <w:szCs w:val="28"/>
        </w:rPr>
        <w:t xml:space="preserve">, bảo đảm </w:t>
      </w:r>
      <w:r w:rsidR="00C709AC" w:rsidRPr="006E2A17">
        <w:rPr>
          <w:rFonts w:ascii="Times New Roman" w:hAnsi="Times New Roman"/>
          <w:szCs w:val="28"/>
        </w:rPr>
        <w:t>phù hợp với y</w:t>
      </w:r>
      <w:r w:rsidR="00C10805" w:rsidRPr="006E2A17">
        <w:rPr>
          <w:rFonts w:ascii="Times New Roman" w:hAnsi="Times New Roman"/>
          <w:szCs w:val="28"/>
        </w:rPr>
        <w:t>êu cầu thực tiễn của địa phương</w:t>
      </w:r>
      <w:r w:rsidR="00BC249F" w:rsidRPr="006E2A17">
        <w:rPr>
          <w:rFonts w:ascii="Times New Roman" w:hAnsi="Times New Roman"/>
          <w:szCs w:val="28"/>
        </w:rPr>
        <w:t xml:space="preserve">; </w:t>
      </w:r>
      <w:r w:rsidR="00BC249F" w:rsidRPr="006E2A17">
        <w:rPr>
          <w:rFonts w:ascii="Times New Roman" w:hAnsi="Times New Roman"/>
          <w:color w:val="000000" w:themeColor="text1"/>
          <w:szCs w:val="28"/>
        </w:rPr>
        <w:t xml:space="preserve">đồng thời làm cơ sở </w:t>
      </w:r>
      <w:r w:rsidR="004B4F09" w:rsidRPr="006E2A17">
        <w:rPr>
          <w:rFonts w:ascii="Times New Roman" w:hAnsi="Times New Roman"/>
          <w:color w:val="000000" w:themeColor="text1"/>
          <w:szCs w:val="28"/>
        </w:rPr>
        <w:t xml:space="preserve">pháp </w:t>
      </w:r>
      <w:r w:rsidR="00001D11" w:rsidRPr="006E2A17">
        <w:rPr>
          <w:rFonts w:ascii="Times New Roman" w:hAnsi="Times New Roman"/>
          <w:color w:val="000000" w:themeColor="text1"/>
          <w:szCs w:val="28"/>
        </w:rPr>
        <w:t xml:space="preserve">lý </w:t>
      </w:r>
      <w:r w:rsidR="00BC249F" w:rsidRPr="006E2A17">
        <w:rPr>
          <w:rFonts w:ascii="Times New Roman" w:hAnsi="Times New Roman"/>
          <w:color w:val="000000" w:themeColor="text1"/>
          <w:szCs w:val="28"/>
        </w:rPr>
        <w:t xml:space="preserve">để các cơ quan, đơn vị </w:t>
      </w:r>
      <w:r w:rsidR="004B4F09" w:rsidRPr="006E2A17">
        <w:rPr>
          <w:rFonts w:ascii="Times New Roman" w:hAnsi="Times New Roman"/>
          <w:color w:val="000000" w:themeColor="text1"/>
          <w:szCs w:val="28"/>
        </w:rPr>
        <w:t>tổ chức</w:t>
      </w:r>
      <w:r w:rsidR="00BC249F" w:rsidRPr="006E2A17">
        <w:rPr>
          <w:rFonts w:ascii="Times New Roman" w:hAnsi="Times New Roman"/>
          <w:color w:val="000000" w:themeColor="text1"/>
          <w:szCs w:val="28"/>
        </w:rPr>
        <w:t>, thực hiện.</w:t>
      </w:r>
    </w:p>
    <w:p w14:paraId="10B31A52" w14:textId="77777777" w:rsidR="000D3442" w:rsidRPr="006E2A17" w:rsidRDefault="000D3442" w:rsidP="006E2A17">
      <w:pPr>
        <w:tabs>
          <w:tab w:val="left" w:pos="720"/>
        </w:tabs>
        <w:spacing w:before="120" w:after="120" w:line="340" w:lineRule="exact"/>
        <w:ind w:firstLine="720"/>
        <w:jc w:val="both"/>
        <w:rPr>
          <w:rFonts w:ascii="Times New Roman" w:hAnsi="Times New Roman"/>
          <w:b/>
          <w:sz w:val="26"/>
          <w:szCs w:val="26"/>
          <w:lang w:val="vi-VN"/>
        </w:rPr>
      </w:pPr>
      <w:r w:rsidRPr="006E2A17">
        <w:rPr>
          <w:rFonts w:ascii="Times New Roman" w:hAnsi="Times New Roman"/>
          <w:b/>
          <w:sz w:val="26"/>
          <w:szCs w:val="26"/>
          <w:lang w:val="vi-VN"/>
        </w:rPr>
        <w:t>II. ĐÁNH GIÁ TÁC ĐỘNG CỦA CHÍNH SÁCH</w:t>
      </w:r>
    </w:p>
    <w:p w14:paraId="420563A7" w14:textId="38C2E78C" w:rsidR="00527D39" w:rsidRPr="006E2A17" w:rsidRDefault="000D3442" w:rsidP="006E2A17">
      <w:pPr>
        <w:suppressAutoHyphens/>
        <w:spacing w:before="120" w:after="120" w:line="340" w:lineRule="exact"/>
        <w:ind w:firstLine="720"/>
        <w:jc w:val="both"/>
        <w:rPr>
          <w:rFonts w:ascii="Times New Roman" w:hAnsi="Times New Roman"/>
          <w:b/>
          <w:szCs w:val="28"/>
        </w:rPr>
      </w:pPr>
      <w:r w:rsidRPr="006E2A17">
        <w:rPr>
          <w:rFonts w:ascii="Times New Roman" w:hAnsi="Times New Roman"/>
          <w:b/>
          <w:szCs w:val="28"/>
          <w:lang w:eastAsia="zh-CN"/>
        </w:rPr>
        <w:t xml:space="preserve">1. Xác định </w:t>
      </w:r>
      <w:r w:rsidRPr="006E2A17">
        <w:rPr>
          <w:rFonts w:ascii="Times New Roman" w:hAnsi="Times New Roman"/>
          <w:b/>
          <w:szCs w:val="28"/>
          <w:lang w:val="vi-VN"/>
        </w:rPr>
        <w:t>vấn đề bất cập</w:t>
      </w:r>
      <w:r w:rsidR="00984EFD" w:rsidRPr="006E2A17">
        <w:rPr>
          <w:rFonts w:ascii="Times New Roman" w:hAnsi="Times New Roman"/>
          <w:b/>
          <w:szCs w:val="28"/>
        </w:rPr>
        <w:t xml:space="preserve"> </w:t>
      </w:r>
    </w:p>
    <w:p w14:paraId="4D999949" w14:textId="54DB761C" w:rsidR="00B46C5C" w:rsidRPr="006E2A17" w:rsidRDefault="00A64CF8" w:rsidP="006E2A17">
      <w:pPr>
        <w:spacing w:before="120" w:after="120" w:line="340" w:lineRule="exact"/>
        <w:ind w:firstLine="720"/>
        <w:jc w:val="both"/>
        <w:rPr>
          <w:rFonts w:ascii="Times New Roman" w:hAnsi="Times New Roman"/>
          <w:color w:val="000000" w:themeColor="text1"/>
          <w:spacing w:val="-2"/>
          <w:szCs w:val="28"/>
        </w:rPr>
      </w:pPr>
      <w:r w:rsidRPr="006E2A17">
        <w:rPr>
          <w:rFonts w:ascii="Times New Roman" w:hAnsi="Times New Roman"/>
          <w:color w:val="000000" w:themeColor="text1"/>
          <w:spacing w:val="-2"/>
          <w:szCs w:val="28"/>
        </w:rPr>
        <w:t>T</w:t>
      </w:r>
      <w:r w:rsidR="00B46C5C" w:rsidRPr="006E2A17">
        <w:rPr>
          <w:rFonts w:ascii="Times New Roman" w:hAnsi="Times New Roman"/>
          <w:color w:val="000000" w:themeColor="text1"/>
          <w:spacing w:val="-2"/>
          <w:szCs w:val="28"/>
        </w:rPr>
        <w:t xml:space="preserve">ừ năm 2017 đến năm 2021, các đơn vị, địa phương tổ chức tuyển dụng, nâng ngạch, thăng hạng đều áp dụng nội dung chi theo Thông tư số 228/2016/TT-BTC ngày 11/11/2016 của Bộ trưởng Bộ Tài chính </w:t>
      </w:r>
      <w:bookmarkStart w:id="0" w:name="_Hlk109835143"/>
      <w:r w:rsidR="00B46C5C" w:rsidRPr="006E2A17">
        <w:rPr>
          <w:rFonts w:ascii="Times New Roman" w:hAnsi="Times New Roman"/>
          <w:color w:val="000000" w:themeColor="text1"/>
          <w:spacing w:val="-2"/>
          <w:szCs w:val="28"/>
        </w:rPr>
        <w:t>quy định mức thu, chế độ thu, nộp, quản lý và sử dụng phí tuyển dụng, dự thi nâng ngạch, thăng hạng công chức, viên chức</w:t>
      </w:r>
      <w:bookmarkEnd w:id="0"/>
      <w:r w:rsidR="00B46C5C" w:rsidRPr="006E2A17">
        <w:rPr>
          <w:rFonts w:ascii="Times New Roman" w:hAnsi="Times New Roman"/>
          <w:color w:val="000000" w:themeColor="text1"/>
          <w:spacing w:val="-2"/>
          <w:szCs w:val="28"/>
        </w:rPr>
        <w:t xml:space="preserve">. Tuy nhiên, do Thông tư nêu trên không quy định cụ thể mức chi nên các đơn vị, địa phương vận </w:t>
      </w:r>
      <w:r w:rsidR="00175A88" w:rsidRPr="006E2A17">
        <w:rPr>
          <w:rFonts w:ascii="Times New Roman" w:hAnsi="Times New Roman"/>
          <w:color w:val="000000" w:themeColor="text1"/>
          <w:spacing w:val="-2"/>
          <w:szCs w:val="28"/>
        </w:rPr>
        <w:t>dụng</w:t>
      </w:r>
      <w:r w:rsidR="00B46C5C" w:rsidRPr="006E2A17">
        <w:rPr>
          <w:rFonts w:ascii="Times New Roman" w:hAnsi="Times New Roman"/>
          <w:color w:val="000000" w:themeColor="text1"/>
          <w:spacing w:val="-2"/>
          <w:szCs w:val="28"/>
        </w:rPr>
        <w:t xml:space="preserve"> mức chi tương ứng theo Quyết định số 2338/2012/QĐ-UBND ngày 31/12/2012 của Ủy ban nhân dân tỉnh Quy định cụ thể nội dung chi, mức chi công tác xây dựng ngân hàng câu hỏi trắc nghiệm, tổ chức các kỳ thi phổ thông, chuẩn bị tham dự, tổ chức các kỳ thi cấp khu vực và quốc gia trên địa bàn tỉnh Bắc Kạn </w:t>
      </w:r>
      <w:r w:rsidR="00B46C5C" w:rsidRPr="006E2A17">
        <w:rPr>
          <w:rFonts w:ascii="Times New Roman" w:hAnsi="Times New Roman"/>
          <w:i/>
          <w:color w:val="000000" w:themeColor="text1"/>
          <w:spacing w:val="-2"/>
          <w:szCs w:val="28"/>
        </w:rPr>
        <w:t>(</w:t>
      </w:r>
      <w:r w:rsidR="00B46C5C" w:rsidRPr="006E2A17">
        <w:rPr>
          <w:rFonts w:ascii="Times New Roman" w:hAnsi="Times New Roman"/>
          <w:i/>
          <w:iCs/>
          <w:color w:val="000000" w:themeColor="text1"/>
          <w:spacing w:val="-2"/>
          <w:szCs w:val="28"/>
        </w:rPr>
        <w:t>tại điểm c Điều 1 Quyết định quy định:</w:t>
      </w:r>
      <w:r w:rsidR="00B46C5C" w:rsidRPr="006E2A17">
        <w:rPr>
          <w:rFonts w:ascii="Times New Roman" w:hAnsi="Times New Roman"/>
          <w:i/>
          <w:color w:val="000000" w:themeColor="text1"/>
          <w:spacing w:val="-2"/>
          <w:szCs w:val="28"/>
        </w:rPr>
        <w:t xml:space="preserve"> “Tổ chức các nhiệm vụ khác có liên quan: Đối với các nhiệm vụ khác có liên quan (với nội dung tương ứng), các cơ sở, địa phương có thể vận dụng mức chi tại Quy định này”).</w:t>
      </w:r>
      <w:r w:rsidR="00B46C5C" w:rsidRPr="006E2A17">
        <w:rPr>
          <w:rFonts w:ascii="Times New Roman" w:hAnsi="Times New Roman"/>
          <w:color w:val="000000" w:themeColor="text1"/>
          <w:spacing w:val="-2"/>
          <w:szCs w:val="28"/>
        </w:rPr>
        <w:t xml:space="preserve"> </w:t>
      </w:r>
    </w:p>
    <w:p w14:paraId="189A6F79" w14:textId="52E72064" w:rsidR="00B46C5C" w:rsidRPr="006E2A17" w:rsidRDefault="00B46C5C" w:rsidP="006E2A17">
      <w:pPr>
        <w:spacing w:before="120" w:after="120" w:line="340" w:lineRule="exact"/>
        <w:ind w:firstLine="720"/>
        <w:jc w:val="both"/>
        <w:rPr>
          <w:rFonts w:ascii="Times New Roman" w:hAnsi="Times New Roman"/>
          <w:color w:val="000000" w:themeColor="text1"/>
          <w:szCs w:val="28"/>
        </w:rPr>
      </w:pPr>
      <w:r w:rsidRPr="006E2A17">
        <w:rPr>
          <w:rFonts w:ascii="Times New Roman" w:hAnsi="Times New Roman"/>
          <w:color w:val="000000" w:themeColor="text1"/>
          <w:szCs w:val="28"/>
        </w:rPr>
        <w:t xml:space="preserve">Đến ngày 28/10/2021, Bộ Trưởng Bộ Tài chính đã ban hành Thông tư số 92/2021/TT-BTC quy định mức thu, chế độ thu, nộp, quản lý và sử dụng phí tuyển dụng, dự thi nâng ngạch, thăng hạng công chức, viên chức </w:t>
      </w:r>
      <w:r w:rsidRPr="006E2A17">
        <w:rPr>
          <w:rFonts w:ascii="Times New Roman" w:hAnsi="Times New Roman"/>
          <w:i/>
          <w:iCs/>
          <w:color w:val="000000" w:themeColor="text1"/>
          <w:szCs w:val="28"/>
        </w:rPr>
        <w:t>(thay thế Thông tư số 228/2016/TT-BTC)</w:t>
      </w:r>
      <w:r w:rsidRPr="006E2A17">
        <w:rPr>
          <w:rFonts w:ascii="Times New Roman" w:hAnsi="Times New Roman"/>
          <w:color w:val="000000" w:themeColor="text1"/>
          <w:szCs w:val="28"/>
        </w:rPr>
        <w:t>, trong đó quy định cụ thể về người nộp phí; tổ chức thu phí; mức thu phí; kê khai, nộp phí; quản lý và sử dụng phí, ... nhưng không có quy định mức chi cụ thể cho từng nội dung hoạt động của ban kiểm tra phiếu dự tuyển; ban đề thi; ban coi thi; ban phách; ban chấm; ban kiểm tra, sát hạch</w:t>
      </w:r>
      <w:r w:rsidR="00AA0F01">
        <w:rPr>
          <w:rFonts w:ascii="Times New Roman" w:hAnsi="Times New Roman"/>
          <w:color w:val="000000" w:themeColor="text1"/>
          <w:szCs w:val="28"/>
          <w:lang w:val="vi-VN"/>
        </w:rPr>
        <w:t>;</w:t>
      </w:r>
      <w:r w:rsidRPr="006E2A17">
        <w:rPr>
          <w:rFonts w:ascii="Times New Roman" w:hAnsi="Times New Roman"/>
          <w:color w:val="000000" w:themeColor="text1"/>
          <w:szCs w:val="28"/>
        </w:rPr>
        <w:t xml:space="preserve"> ban phúc khảo, ...khi tổ chức tuyển dụng, nâng ngạch, thăng hạng cho công chức, viên chức. Đồng thời, Bộ trưởng Bộ Tài chính ban hành Thông tư số 69/2021/TT-BTC ngày 11/8/2021 hướng dẫn quản lý kinh phí chuẩn bị, tổ chức và tham dự các kỳ thi áp dụng đối với giáo dục phổ thông </w:t>
      </w:r>
      <w:r w:rsidRPr="006E2A17">
        <w:rPr>
          <w:rFonts w:ascii="Times New Roman" w:hAnsi="Times New Roman"/>
          <w:i/>
          <w:iCs/>
          <w:color w:val="000000" w:themeColor="text1"/>
          <w:szCs w:val="28"/>
        </w:rPr>
        <w:t>(thay thế Thông tư liên tịch số 66/2012/TTLT-BTC-BGDĐT).</w:t>
      </w:r>
      <w:r w:rsidRPr="006E2A17">
        <w:rPr>
          <w:rFonts w:ascii="Times New Roman" w:hAnsi="Times New Roman"/>
          <w:color w:val="000000" w:themeColor="text1"/>
          <w:szCs w:val="28"/>
        </w:rPr>
        <w:t xml:space="preserve"> Theo đó, Hội đồng nhân dân tỉnh đã ban hành Nghị quyết số 12/2021/NQ-HĐND ngày 07/12/2021 Quy định về nội dung, mức chi tổ chức các kỳ thi, cuộc thi, hội thi trong lĩnh vực giáo dục - đào tạo trên địa bàn tỉnh Bắc Kạn và có hiệu lực kể từ ngày 17/12/2021. Tuy nhiên, Nghị quyết số 12/2021/NQ-HĐND chỉ áp dụng cho các kỳ thi, cuộc thi, hội thi trong lĩnh vực giáo dục - đào tạo, không có điều khoản quy định cho phép các kỳ thi khác được vận dụng theo Nghị quyết nêu trên</w:t>
      </w:r>
      <w:r w:rsidR="006622F4" w:rsidRPr="006E2A17">
        <w:rPr>
          <w:rFonts w:ascii="Times New Roman" w:hAnsi="Times New Roman"/>
          <w:color w:val="000000" w:themeColor="text1"/>
          <w:szCs w:val="28"/>
        </w:rPr>
        <w:t xml:space="preserve"> </w:t>
      </w:r>
      <w:r w:rsidRPr="006E2A17">
        <w:rPr>
          <w:rFonts w:ascii="Times New Roman" w:hAnsi="Times New Roman"/>
          <w:i/>
          <w:iCs/>
          <w:color w:val="000000" w:themeColor="text1"/>
          <w:szCs w:val="28"/>
        </w:rPr>
        <w:t>(tại Thông tư số 69/2021/TT-BTC không có điều khoản cho áp dụng các kỳ thi khác).</w:t>
      </w:r>
      <w:r w:rsidRPr="006E2A17">
        <w:rPr>
          <w:rFonts w:ascii="Times New Roman" w:hAnsi="Times New Roman"/>
          <w:color w:val="000000" w:themeColor="text1"/>
          <w:szCs w:val="28"/>
        </w:rPr>
        <w:t xml:space="preserve"> </w:t>
      </w:r>
    </w:p>
    <w:p w14:paraId="4909DB15" w14:textId="16018D7D" w:rsidR="007444B9" w:rsidRPr="006E2A17" w:rsidRDefault="00DA777A" w:rsidP="006E2A17">
      <w:pPr>
        <w:spacing w:before="120" w:after="120" w:line="340" w:lineRule="exact"/>
        <w:ind w:firstLine="720"/>
        <w:jc w:val="both"/>
        <w:rPr>
          <w:rFonts w:ascii="Times New Roman" w:hAnsi="Times New Roman"/>
          <w:color w:val="000000" w:themeColor="text1"/>
          <w:szCs w:val="28"/>
        </w:rPr>
      </w:pPr>
      <w:r w:rsidRPr="006E2A17">
        <w:rPr>
          <w:rFonts w:ascii="Times New Roman" w:hAnsi="Times New Roman"/>
          <w:color w:val="000000"/>
          <w:szCs w:val="28"/>
        </w:rPr>
        <w:t>Theo phân cấp, từ năm 2019 đến năm 2021 các cơ quan, đơn vị đã tổ chức được 3</w:t>
      </w:r>
      <w:r w:rsidR="006662E6" w:rsidRPr="006E2A17">
        <w:rPr>
          <w:rFonts w:ascii="Times New Roman" w:hAnsi="Times New Roman"/>
          <w:color w:val="000000"/>
          <w:szCs w:val="28"/>
        </w:rPr>
        <w:t>8</w:t>
      </w:r>
      <w:r w:rsidRPr="006E2A17">
        <w:rPr>
          <w:rFonts w:ascii="Times New Roman" w:hAnsi="Times New Roman"/>
          <w:color w:val="000000"/>
          <w:szCs w:val="28"/>
        </w:rPr>
        <w:t xml:space="preserve"> cuộc thi tuyển công chức, viên chức, nâng ngạch công chức, thăng hạng viên chức (tuyển dụng công chức 02, nâng ngạch công chức 03, thăng hạng viên chức 05, tuyển dụng viên chức 2</w:t>
      </w:r>
      <w:r w:rsidR="000B50A4" w:rsidRPr="006E2A17">
        <w:rPr>
          <w:rFonts w:ascii="Times New Roman" w:hAnsi="Times New Roman"/>
          <w:color w:val="000000"/>
          <w:szCs w:val="28"/>
        </w:rPr>
        <w:t>8</w:t>
      </w:r>
      <w:r w:rsidRPr="006E2A17">
        <w:rPr>
          <w:rFonts w:ascii="Times New Roman" w:hAnsi="Times New Roman"/>
          <w:color w:val="000000"/>
          <w:szCs w:val="28"/>
        </w:rPr>
        <w:t xml:space="preserve">); </w:t>
      </w:r>
      <w:r w:rsidR="0003342F" w:rsidRPr="006E2A17">
        <w:rPr>
          <w:rFonts w:ascii="Times New Roman" w:hAnsi="Times New Roman"/>
          <w:color w:val="000000" w:themeColor="text1"/>
          <w:szCs w:val="28"/>
        </w:rPr>
        <w:t xml:space="preserve">qua thực tế việc tổ chức các kỳ thi tuyển dụng, </w:t>
      </w:r>
      <w:r w:rsidR="0003342F" w:rsidRPr="006E2A17">
        <w:rPr>
          <w:rFonts w:ascii="Times New Roman" w:hAnsi="Times New Roman"/>
          <w:color w:val="000000" w:themeColor="text1"/>
          <w:szCs w:val="28"/>
        </w:rPr>
        <w:lastRenderedPageBreak/>
        <w:t>nâng ngạch, thăng hạng thì</w:t>
      </w:r>
      <w:r w:rsidR="00437FF5" w:rsidRPr="006E2A17">
        <w:rPr>
          <w:rFonts w:ascii="Times New Roman" w:hAnsi="Times New Roman"/>
          <w:color w:val="000000" w:themeColor="text1"/>
          <w:szCs w:val="28"/>
        </w:rPr>
        <w:t xml:space="preserve"> thu</w:t>
      </w:r>
      <w:r w:rsidR="0003342F" w:rsidRPr="006E2A17">
        <w:rPr>
          <w:rFonts w:ascii="Times New Roman" w:hAnsi="Times New Roman"/>
          <w:color w:val="000000" w:themeColor="text1"/>
          <w:szCs w:val="28"/>
        </w:rPr>
        <w:t xml:space="preserve"> phí </w:t>
      </w:r>
      <w:r w:rsidR="00437FF5" w:rsidRPr="006E2A17">
        <w:rPr>
          <w:rFonts w:ascii="Times New Roman" w:hAnsi="Times New Roman"/>
          <w:color w:val="000000" w:themeColor="text1"/>
          <w:szCs w:val="28"/>
        </w:rPr>
        <w:t xml:space="preserve">tuyển dụng, dự thi nâng ngạch, thăng hạng công chức, viên chức </w:t>
      </w:r>
      <w:r w:rsidR="0003342F" w:rsidRPr="006E2A17">
        <w:rPr>
          <w:rFonts w:ascii="Times New Roman" w:hAnsi="Times New Roman"/>
          <w:color w:val="000000" w:themeColor="text1"/>
          <w:szCs w:val="28"/>
        </w:rPr>
        <w:t xml:space="preserve">của thí sinh không đủ để chi cho các hoạt động của Hội đồng, theo đó các cơ quan, đơn vị, địa phương đều phải trình cấp có thẩm quyền cấp kinh phí bổ sung để tổ chức thực hiện theo quy định hiện hành. </w:t>
      </w:r>
      <w:r w:rsidR="005942E0" w:rsidRPr="006E2A17">
        <w:rPr>
          <w:rFonts w:ascii="Times New Roman" w:hAnsi="Times New Roman"/>
          <w:color w:val="000000"/>
          <w:szCs w:val="28"/>
        </w:rPr>
        <w:t>Ngoài ra, do tỉnh chưa có quy định cụ thể về mức chi, do vậy trong quá trình tổ chức thực hiện các cơ quan, đơn vị, địa phương</w:t>
      </w:r>
      <w:r w:rsidR="005942E0" w:rsidRPr="006E2A17">
        <w:rPr>
          <w:color w:val="000000"/>
          <w:szCs w:val="28"/>
        </w:rPr>
        <w:t xml:space="preserve"> </w:t>
      </w:r>
      <w:r w:rsidR="005942E0" w:rsidRPr="006E2A17">
        <w:rPr>
          <w:rFonts w:ascii="Times New Roman" w:hAnsi="Times New Roman"/>
          <w:color w:val="000000" w:themeColor="text1"/>
          <w:szCs w:val="28"/>
        </w:rPr>
        <w:t xml:space="preserve">đã áp dụng mức chi tương ứng theo Quyết định số 2338/2012/QĐ-UBND ngày 31/12/2012 của Ủy ban nhân dân tỉnh để chi cho các thành viên Hội động và các Ban giúp việc của Hội đồng,….nên mức chi của các cơ quan, đơn vị có sự khác nhau. </w:t>
      </w:r>
    </w:p>
    <w:p w14:paraId="1D8A6CB9" w14:textId="0F919F1D" w:rsidR="00376BCF" w:rsidRPr="006E2A17" w:rsidRDefault="00376BCF" w:rsidP="006E2A17">
      <w:pPr>
        <w:spacing w:before="120" w:after="120" w:line="340" w:lineRule="exact"/>
        <w:ind w:firstLine="720"/>
        <w:jc w:val="both"/>
        <w:rPr>
          <w:rFonts w:ascii="Times New Roman" w:hAnsi="Times New Roman"/>
          <w:color w:val="000000" w:themeColor="text1"/>
          <w:spacing w:val="-2"/>
          <w:szCs w:val="28"/>
        </w:rPr>
      </w:pPr>
      <w:r w:rsidRPr="006E2A17">
        <w:rPr>
          <w:rFonts w:ascii="Times New Roman" w:hAnsi="Times New Roman"/>
          <w:color w:val="000000" w:themeColor="text1"/>
          <w:spacing w:val="-2"/>
          <w:szCs w:val="28"/>
        </w:rPr>
        <w:t>Hiện nay, Ủy ban nhân dân tỉnh đã ban hành kế hoạch tuyển dụng công chức, viên chức theo chính sách thu hút, tạo nguồn cán bộ từ sinh viên tốt nghiệp xuất sắc, cán bộ khoa học trẻ</w:t>
      </w:r>
      <w:r w:rsidRPr="006E2A17">
        <w:rPr>
          <w:rStyle w:val="FootnoteReference"/>
          <w:rFonts w:ascii="Times New Roman" w:hAnsi="Times New Roman"/>
          <w:color w:val="000000" w:themeColor="text1"/>
          <w:spacing w:val="-2"/>
          <w:szCs w:val="28"/>
        </w:rPr>
        <w:footnoteReference w:id="2"/>
      </w:r>
      <w:r w:rsidRPr="006E2A17">
        <w:rPr>
          <w:rFonts w:ascii="Times New Roman" w:hAnsi="Times New Roman"/>
          <w:color w:val="000000" w:themeColor="text1"/>
          <w:spacing w:val="-2"/>
          <w:szCs w:val="28"/>
        </w:rPr>
        <w:t xml:space="preserve">; đồng thời các </w:t>
      </w:r>
      <w:r w:rsidR="00014D27" w:rsidRPr="006E2A17">
        <w:rPr>
          <w:rFonts w:ascii="Times New Roman" w:hAnsi="Times New Roman"/>
          <w:color w:val="000000" w:themeColor="text1"/>
          <w:spacing w:val="-2"/>
          <w:szCs w:val="28"/>
        </w:rPr>
        <w:t xml:space="preserve">cơ quan, </w:t>
      </w:r>
      <w:r w:rsidRPr="006E2A17">
        <w:rPr>
          <w:rFonts w:ascii="Times New Roman" w:hAnsi="Times New Roman"/>
          <w:color w:val="000000" w:themeColor="text1"/>
          <w:spacing w:val="-2"/>
          <w:szCs w:val="28"/>
        </w:rPr>
        <w:t>đơn vị</w:t>
      </w:r>
      <w:r w:rsidR="00014D27" w:rsidRPr="006E2A17">
        <w:rPr>
          <w:rFonts w:ascii="Times New Roman" w:hAnsi="Times New Roman"/>
          <w:color w:val="000000" w:themeColor="text1"/>
          <w:spacing w:val="-2"/>
          <w:szCs w:val="28"/>
        </w:rPr>
        <w:t>,</w:t>
      </w:r>
      <w:r w:rsidRPr="006E2A17">
        <w:rPr>
          <w:rFonts w:ascii="Times New Roman" w:hAnsi="Times New Roman"/>
          <w:color w:val="000000" w:themeColor="text1"/>
          <w:spacing w:val="-2"/>
          <w:szCs w:val="28"/>
        </w:rPr>
        <w:t xml:space="preserve"> địa phương đã xây dựng kế hoạch tuyển dụng, thăng hạng viên chức thuộc thẩm quyền quản lý gửi Sở Nội vụ thẩm định, dự kiến tổ chức thực hiện trong quý III, quý IV năm 2022. Tuy nhiên, do vướng mắc nêu trên nên các đơn vị, địa phương không có cơ sở xây dựng dự toán kinh phí trình cấp có thẩm quyền quyết định cấp kinh phí để tổ chức thực hiện.</w:t>
      </w:r>
    </w:p>
    <w:p w14:paraId="77501F2E" w14:textId="22655B84" w:rsidR="00D85640" w:rsidRPr="006E2A17" w:rsidRDefault="00D85640" w:rsidP="006E2A17">
      <w:pPr>
        <w:spacing w:before="120" w:after="120" w:line="340" w:lineRule="exact"/>
        <w:ind w:firstLine="720"/>
        <w:jc w:val="both"/>
        <w:rPr>
          <w:rFonts w:ascii="Times New Roman" w:hAnsi="Times New Roman"/>
          <w:b/>
          <w:szCs w:val="28"/>
        </w:rPr>
      </w:pPr>
      <w:r w:rsidRPr="006E2A17">
        <w:rPr>
          <w:rFonts w:ascii="Times New Roman" w:hAnsi="Times New Roman"/>
          <w:color w:val="000000" w:themeColor="text1"/>
          <w:szCs w:val="28"/>
        </w:rPr>
        <w:t xml:space="preserve">Từ các </w:t>
      </w:r>
      <w:r w:rsidR="00350A18" w:rsidRPr="006E2A17">
        <w:rPr>
          <w:rFonts w:ascii="Times New Roman" w:hAnsi="Times New Roman"/>
          <w:color w:val="000000" w:themeColor="text1"/>
          <w:szCs w:val="28"/>
        </w:rPr>
        <w:t>lý do</w:t>
      </w:r>
      <w:r w:rsidRPr="006E2A17">
        <w:rPr>
          <w:rFonts w:ascii="Times New Roman" w:hAnsi="Times New Roman"/>
          <w:color w:val="000000" w:themeColor="text1"/>
          <w:szCs w:val="28"/>
        </w:rPr>
        <w:t xml:space="preserve"> nêu trên</w:t>
      </w:r>
      <w:r w:rsidR="00E009C2" w:rsidRPr="006E2A17">
        <w:rPr>
          <w:rFonts w:ascii="Times New Roman" w:hAnsi="Times New Roman"/>
          <w:color w:val="000000" w:themeColor="text1"/>
          <w:szCs w:val="28"/>
        </w:rPr>
        <w:t xml:space="preserve">, </w:t>
      </w:r>
      <w:r w:rsidRPr="006E2A17">
        <w:rPr>
          <w:rFonts w:ascii="Times New Roman" w:hAnsi="Times New Roman"/>
          <w:color w:val="000000" w:themeColor="text1"/>
          <w:szCs w:val="28"/>
        </w:rPr>
        <w:t>cần thiết phải có quy định cụ thể về nội dung chi, mức chi tổ chức tuyển dụng công chức, viên chức,</w:t>
      </w:r>
      <w:r w:rsidR="00982A70" w:rsidRPr="006E2A17">
        <w:rPr>
          <w:rFonts w:ascii="Times New Roman" w:hAnsi="Times New Roman"/>
          <w:color w:val="000000" w:themeColor="text1"/>
          <w:szCs w:val="28"/>
        </w:rPr>
        <w:t xml:space="preserve"> </w:t>
      </w:r>
      <w:r w:rsidRPr="006E2A17">
        <w:rPr>
          <w:rFonts w:ascii="Times New Roman" w:hAnsi="Times New Roman"/>
          <w:color w:val="000000" w:themeColor="text1"/>
          <w:szCs w:val="28"/>
        </w:rPr>
        <w:t>nâng ngạch công chức, thăng hạng viên chức trên địa bàn tỉnh để việc tổ chức thực hiện bảo đảm thống nhất</w:t>
      </w:r>
      <w:r w:rsidR="00E009C2" w:rsidRPr="006E2A17">
        <w:rPr>
          <w:rFonts w:ascii="Times New Roman" w:hAnsi="Times New Roman"/>
          <w:color w:val="000000" w:themeColor="text1"/>
          <w:szCs w:val="28"/>
        </w:rPr>
        <w:t xml:space="preserve"> trên toàn tỉnh.</w:t>
      </w:r>
    </w:p>
    <w:p w14:paraId="42580036" w14:textId="77777777" w:rsidR="000D3442" w:rsidRPr="006E2A17" w:rsidRDefault="000D3442" w:rsidP="006E2A17">
      <w:pPr>
        <w:spacing w:before="120" w:after="120" w:line="340" w:lineRule="exact"/>
        <w:ind w:firstLine="720"/>
        <w:jc w:val="both"/>
        <w:rPr>
          <w:rFonts w:ascii="Times New Roman" w:hAnsi="Times New Roman"/>
          <w:b/>
          <w:szCs w:val="28"/>
          <w:lang w:val="vi-VN"/>
        </w:rPr>
      </w:pPr>
      <w:r w:rsidRPr="006E2A17">
        <w:rPr>
          <w:rFonts w:ascii="Times New Roman" w:hAnsi="Times New Roman"/>
          <w:b/>
          <w:szCs w:val="28"/>
          <w:lang w:val="vi-VN"/>
        </w:rPr>
        <w:t>2. Mục tiêu giải quyết vấn đề</w:t>
      </w:r>
    </w:p>
    <w:p w14:paraId="450CF880" w14:textId="3CA6E357" w:rsidR="00AB568C" w:rsidRPr="006E2A17" w:rsidRDefault="00CB37A2" w:rsidP="006E2A17">
      <w:pPr>
        <w:spacing w:before="120" w:after="120" w:line="340" w:lineRule="exact"/>
        <w:ind w:firstLine="720"/>
        <w:jc w:val="both"/>
        <w:rPr>
          <w:rFonts w:ascii="Times New Roman" w:hAnsi="Times New Roman"/>
          <w:szCs w:val="28"/>
        </w:rPr>
      </w:pPr>
      <w:r w:rsidRPr="006E2A17">
        <w:rPr>
          <w:rFonts w:ascii="Times New Roman" w:hAnsi="Times New Roman"/>
          <w:szCs w:val="28"/>
        </w:rPr>
        <w:t xml:space="preserve">Việc xây dựng Nghị quyết của </w:t>
      </w:r>
      <w:r w:rsidR="000934D1" w:rsidRPr="006E2A17">
        <w:rPr>
          <w:rFonts w:ascii="Times New Roman" w:hAnsi="Times New Roman"/>
          <w:szCs w:val="28"/>
        </w:rPr>
        <w:t xml:space="preserve">Hội đồng nhân dân tỉnh </w:t>
      </w:r>
      <w:r w:rsidRPr="006E2A17">
        <w:rPr>
          <w:rFonts w:ascii="Times New Roman" w:hAnsi="Times New Roman"/>
          <w:szCs w:val="28"/>
        </w:rPr>
        <w:t xml:space="preserve">về </w:t>
      </w:r>
      <w:r w:rsidR="00935785" w:rsidRPr="006E2A17">
        <w:rPr>
          <w:rFonts w:ascii="Times New Roman" w:hAnsi="Times New Roman"/>
          <w:szCs w:val="28"/>
        </w:rPr>
        <w:t>Q</w:t>
      </w:r>
      <w:r w:rsidR="00AB568C" w:rsidRPr="006E2A17">
        <w:rPr>
          <w:rFonts w:ascii="Times New Roman" w:hAnsi="Times New Roman"/>
          <w:szCs w:val="28"/>
        </w:rPr>
        <w:t xml:space="preserve">uy định </w:t>
      </w:r>
      <w:r w:rsidR="00F6424C" w:rsidRPr="006E2A17">
        <w:rPr>
          <w:rFonts w:ascii="Times New Roman" w:hAnsi="Times New Roman"/>
          <w:color w:val="000000" w:themeColor="text1"/>
          <w:szCs w:val="28"/>
        </w:rPr>
        <w:t>nội dung chi, mức chi tổ chức tuyển dụng công chức, viên chức, nâng ngạch công chức, thăng hạng viên chức trên địa bàn tỉnh</w:t>
      </w:r>
      <w:r w:rsidRPr="006E2A17">
        <w:rPr>
          <w:rFonts w:ascii="Times New Roman" w:hAnsi="Times New Roman"/>
          <w:color w:val="000000" w:themeColor="text1"/>
          <w:szCs w:val="28"/>
        </w:rPr>
        <w:t xml:space="preserve"> nhằm giải quyết </w:t>
      </w:r>
      <w:r w:rsidR="008D2F92" w:rsidRPr="006E2A17">
        <w:rPr>
          <w:rFonts w:ascii="Times New Roman" w:hAnsi="Times New Roman"/>
          <w:color w:val="000000" w:themeColor="text1"/>
          <w:szCs w:val="28"/>
        </w:rPr>
        <w:t xml:space="preserve">các </w:t>
      </w:r>
      <w:r w:rsidR="00113EDD" w:rsidRPr="006E2A17">
        <w:rPr>
          <w:rFonts w:ascii="Times New Roman" w:hAnsi="Times New Roman"/>
          <w:color w:val="000000" w:themeColor="text1"/>
          <w:szCs w:val="28"/>
        </w:rPr>
        <w:t xml:space="preserve">vấn đề </w:t>
      </w:r>
      <w:r w:rsidR="008D2F92" w:rsidRPr="006E2A17">
        <w:rPr>
          <w:rFonts w:ascii="Times New Roman" w:hAnsi="Times New Roman"/>
          <w:color w:val="000000" w:themeColor="text1"/>
          <w:szCs w:val="28"/>
        </w:rPr>
        <w:t xml:space="preserve">bất cập </w:t>
      </w:r>
      <w:r w:rsidR="00E65C60" w:rsidRPr="006E2A17">
        <w:rPr>
          <w:rFonts w:ascii="Times New Roman" w:hAnsi="Times New Roman"/>
          <w:color w:val="000000" w:themeColor="text1"/>
          <w:szCs w:val="28"/>
        </w:rPr>
        <w:t xml:space="preserve">nêu trên; </w:t>
      </w:r>
      <w:r w:rsidR="00B1530B" w:rsidRPr="006E2A17">
        <w:rPr>
          <w:rFonts w:ascii="Times New Roman" w:hAnsi="Times New Roman"/>
          <w:color w:val="000000"/>
          <w:szCs w:val="28"/>
        </w:rPr>
        <w:t>bảo đảm tính pháp lý</w:t>
      </w:r>
      <w:r w:rsidR="00E65C60" w:rsidRPr="006E2A17">
        <w:rPr>
          <w:rFonts w:ascii="Times New Roman" w:hAnsi="Times New Roman"/>
          <w:color w:val="000000"/>
          <w:szCs w:val="28"/>
        </w:rPr>
        <w:t xml:space="preserve"> của chính sách</w:t>
      </w:r>
      <w:r w:rsidR="00B1530B" w:rsidRPr="006E2A17">
        <w:rPr>
          <w:rFonts w:ascii="Times New Roman" w:hAnsi="Times New Roman"/>
          <w:color w:val="000000"/>
          <w:szCs w:val="28"/>
        </w:rPr>
        <w:t>, phù hợp với</w:t>
      </w:r>
      <w:r w:rsidR="00D449D1" w:rsidRPr="006E2A17">
        <w:rPr>
          <w:rFonts w:ascii="Times New Roman" w:hAnsi="Times New Roman"/>
          <w:szCs w:val="28"/>
        </w:rPr>
        <w:t xml:space="preserve"> khả năng </w:t>
      </w:r>
      <w:r w:rsidR="004B0535" w:rsidRPr="006E2A17">
        <w:rPr>
          <w:rFonts w:ascii="Times New Roman" w:hAnsi="Times New Roman"/>
          <w:szCs w:val="28"/>
        </w:rPr>
        <w:t xml:space="preserve">ngân sách </w:t>
      </w:r>
      <w:r w:rsidR="00EF200B" w:rsidRPr="006E2A17">
        <w:rPr>
          <w:rFonts w:ascii="Times New Roman" w:hAnsi="Times New Roman"/>
          <w:szCs w:val="28"/>
        </w:rPr>
        <w:t xml:space="preserve">và </w:t>
      </w:r>
      <w:r w:rsidR="004D3F59" w:rsidRPr="006E2A17">
        <w:rPr>
          <w:rFonts w:ascii="Times New Roman" w:hAnsi="Times New Roman"/>
          <w:szCs w:val="28"/>
        </w:rPr>
        <w:t xml:space="preserve">điều kiện </w:t>
      </w:r>
      <w:r w:rsidR="00EF200B" w:rsidRPr="006E2A17">
        <w:rPr>
          <w:rFonts w:ascii="Times New Roman" w:hAnsi="Times New Roman"/>
          <w:szCs w:val="28"/>
        </w:rPr>
        <w:t>thực tiễn của địa phương</w:t>
      </w:r>
      <w:r w:rsidR="00D449D1" w:rsidRPr="006E2A17">
        <w:rPr>
          <w:rFonts w:ascii="Times New Roman" w:hAnsi="Times New Roman"/>
          <w:szCs w:val="28"/>
        </w:rPr>
        <w:t>.</w:t>
      </w:r>
    </w:p>
    <w:p w14:paraId="1DA61B06" w14:textId="3C0743D0" w:rsidR="00D553AD" w:rsidRPr="006E2A17" w:rsidRDefault="00D553AD" w:rsidP="006E2A17">
      <w:pPr>
        <w:spacing w:before="120" w:after="120" w:line="340" w:lineRule="exact"/>
        <w:ind w:firstLine="720"/>
        <w:jc w:val="both"/>
        <w:rPr>
          <w:rFonts w:ascii="Times New Roman" w:hAnsi="Times New Roman"/>
          <w:b/>
          <w:bCs/>
          <w:szCs w:val="28"/>
        </w:rPr>
      </w:pPr>
      <w:r w:rsidRPr="006E2A17">
        <w:rPr>
          <w:rFonts w:ascii="Times New Roman" w:hAnsi="Times New Roman"/>
          <w:b/>
          <w:bCs/>
          <w:szCs w:val="28"/>
        </w:rPr>
        <w:t xml:space="preserve">3. Giải pháp </w:t>
      </w:r>
      <w:r w:rsidRPr="006E2A17">
        <w:rPr>
          <w:rFonts w:ascii="Times New Roman" w:hAnsi="Times New Roman" w:hint="eastAsia"/>
          <w:b/>
          <w:bCs/>
          <w:szCs w:val="28"/>
        </w:rPr>
        <w:t>đ</w:t>
      </w:r>
      <w:r w:rsidRPr="006E2A17">
        <w:rPr>
          <w:rFonts w:ascii="Times New Roman" w:hAnsi="Times New Roman"/>
          <w:b/>
          <w:bCs/>
          <w:szCs w:val="28"/>
        </w:rPr>
        <w:t xml:space="preserve">ề xuất </w:t>
      </w:r>
      <w:r w:rsidRPr="006E2A17">
        <w:rPr>
          <w:rFonts w:ascii="Times New Roman" w:hAnsi="Times New Roman" w:hint="eastAsia"/>
          <w:b/>
          <w:bCs/>
          <w:szCs w:val="28"/>
        </w:rPr>
        <w:t>đ</w:t>
      </w:r>
      <w:r w:rsidRPr="006E2A17">
        <w:rPr>
          <w:rFonts w:ascii="Times New Roman" w:hAnsi="Times New Roman"/>
          <w:b/>
          <w:bCs/>
          <w:szCs w:val="28"/>
        </w:rPr>
        <w:t xml:space="preserve">ể giải quyết vấn </w:t>
      </w:r>
      <w:r w:rsidRPr="006E2A17">
        <w:rPr>
          <w:rFonts w:ascii="Times New Roman" w:hAnsi="Times New Roman" w:hint="eastAsia"/>
          <w:b/>
          <w:bCs/>
          <w:szCs w:val="28"/>
        </w:rPr>
        <w:t>đ</w:t>
      </w:r>
      <w:r w:rsidRPr="006E2A17">
        <w:rPr>
          <w:rFonts w:ascii="Times New Roman" w:hAnsi="Times New Roman"/>
          <w:b/>
          <w:bCs/>
          <w:szCs w:val="28"/>
        </w:rPr>
        <w:t>ề</w:t>
      </w:r>
    </w:p>
    <w:p w14:paraId="28089B0B" w14:textId="4F9ED055" w:rsidR="00BF70F7" w:rsidRPr="006E2A17" w:rsidRDefault="00C623DD" w:rsidP="006E2A17">
      <w:pPr>
        <w:spacing w:before="120" w:after="120" w:line="340" w:lineRule="exact"/>
        <w:ind w:firstLine="720"/>
        <w:jc w:val="both"/>
        <w:rPr>
          <w:rFonts w:ascii="Times New Roman" w:hAnsi="Times New Roman"/>
          <w:color w:val="000000" w:themeColor="text1"/>
          <w:szCs w:val="28"/>
        </w:rPr>
      </w:pPr>
      <w:r w:rsidRPr="006E2A17">
        <w:rPr>
          <w:rFonts w:ascii="Times New Roman" w:hAnsi="Times New Roman"/>
          <w:color w:val="000000"/>
          <w:szCs w:val="28"/>
        </w:rPr>
        <w:t xml:space="preserve">Hiện nay, do chưa có </w:t>
      </w:r>
      <w:r w:rsidR="00A0073B" w:rsidRPr="006E2A17">
        <w:rPr>
          <w:rFonts w:ascii="Times New Roman" w:hAnsi="Times New Roman"/>
          <w:color w:val="000000"/>
          <w:szCs w:val="28"/>
        </w:rPr>
        <w:t xml:space="preserve">văn bản </w:t>
      </w:r>
      <w:r w:rsidRPr="006E2A17">
        <w:rPr>
          <w:rFonts w:ascii="Times New Roman" w:hAnsi="Times New Roman"/>
          <w:color w:val="000000"/>
          <w:szCs w:val="28"/>
        </w:rPr>
        <w:t xml:space="preserve">quy định </w:t>
      </w:r>
      <w:r w:rsidR="004D3F59" w:rsidRPr="006E2A17">
        <w:rPr>
          <w:rFonts w:ascii="Times New Roman" w:hAnsi="Times New Roman"/>
          <w:color w:val="000000"/>
          <w:szCs w:val="28"/>
        </w:rPr>
        <w:t xml:space="preserve">của cấp có thẩm quyền quy định </w:t>
      </w:r>
      <w:r w:rsidRPr="006E2A17">
        <w:rPr>
          <w:rFonts w:ascii="Times New Roman" w:hAnsi="Times New Roman"/>
          <w:color w:val="000000"/>
          <w:szCs w:val="28"/>
        </w:rPr>
        <w:t>cụ thể về mức chi tổ chức tuyển dụng, nâng ngạch, thăng hạng</w:t>
      </w:r>
      <w:r w:rsidR="00445F52" w:rsidRPr="006E2A17">
        <w:rPr>
          <w:rFonts w:ascii="Times New Roman" w:hAnsi="Times New Roman"/>
          <w:color w:val="000000"/>
          <w:szCs w:val="28"/>
        </w:rPr>
        <w:t xml:space="preserve"> trên địa bàn tỉnh</w:t>
      </w:r>
      <w:r w:rsidRPr="006E2A17">
        <w:rPr>
          <w:rFonts w:ascii="Times New Roman" w:hAnsi="Times New Roman"/>
          <w:color w:val="000000" w:themeColor="text1"/>
          <w:szCs w:val="28"/>
        </w:rPr>
        <w:t xml:space="preserve">. </w:t>
      </w:r>
      <w:r w:rsidR="00A0073B" w:rsidRPr="006E2A17">
        <w:rPr>
          <w:rFonts w:ascii="Times New Roman" w:hAnsi="Times New Roman"/>
          <w:color w:val="000000" w:themeColor="text1"/>
          <w:szCs w:val="28"/>
        </w:rPr>
        <w:t xml:space="preserve">Ngoài ra, </w:t>
      </w:r>
      <w:r w:rsidR="00BF70F7" w:rsidRPr="006E2A17">
        <w:rPr>
          <w:rFonts w:ascii="Times New Roman" w:hAnsi="Times New Roman"/>
          <w:color w:val="000000" w:themeColor="text1"/>
          <w:szCs w:val="28"/>
        </w:rPr>
        <w:t xml:space="preserve">theo </w:t>
      </w:r>
      <w:r w:rsidR="00851A0F" w:rsidRPr="006E2A17">
        <w:rPr>
          <w:rFonts w:ascii="Times New Roman" w:hAnsi="Times New Roman"/>
          <w:color w:val="000000" w:themeColor="text1"/>
          <w:szCs w:val="28"/>
        </w:rPr>
        <w:t xml:space="preserve">Nghị quyết số 12/2021/NQ-HĐND ngày 07/12/2021 của Hội đồng nhân dân tỉnh </w:t>
      </w:r>
      <w:r w:rsidR="00BF70F7" w:rsidRPr="006E2A17">
        <w:rPr>
          <w:rFonts w:ascii="Times New Roman" w:hAnsi="Times New Roman"/>
          <w:color w:val="000000" w:themeColor="text1"/>
          <w:szCs w:val="28"/>
        </w:rPr>
        <w:t xml:space="preserve">chỉ áp dụng cho các kỳ thi, cuộc thi, hội thi trong lĩnh vực giáo dục - đào tạo, không có điều khoản quy định cho phép các kỳ thi khác được vận dụng theo Nghị quyết </w:t>
      </w:r>
      <w:r w:rsidR="00250A4D" w:rsidRPr="006E2A17">
        <w:rPr>
          <w:rFonts w:ascii="Times New Roman" w:hAnsi="Times New Roman"/>
          <w:color w:val="000000" w:themeColor="text1"/>
          <w:szCs w:val="28"/>
        </w:rPr>
        <w:t xml:space="preserve">số 12/2021/NQ-HĐND </w:t>
      </w:r>
      <w:r w:rsidR="00BF70F7" w:rsidRPr="006E2A17">
        <w:rPr>
          <w:rFonts w:ascii="Times New Roman" w:hAnsi="Times New Roman"/>
          <w:color w:val="000000" w:themeColor="text1"/>
          <w:szCs w:val="28"/>
        </w:rPr>
        <w:t>nêu trên</w:t>
      </w:r>
      <w:r w:rsidR="00184FBF" w:rsidRPr="006E2A17">
        <w:rPr>
          <w:rFonts w:ascii="Times New Roman" w:hAnsi="Times New Roman"/>
          <w:color w:val="000000" w:themeColor="text1"/>
          <w:szCs w:val="28"/>
        </w:rPr>
        <w:t>.</w:t>
      </w:r>
      <w:r w:rsidR="00BF70F7" w:rsidRPr="006E2A17">
        <w:rPr>
          <w:rFonts w:ascii="Times New Roman" w:hAnsi="Times New Roman"/>
          <w:color w:val="000000" w:themeColor="text1"/>
          <w:szCs w:val="28"/>
        </w:rPr>
        <w:t xml:space="preserve"> </w:t>
      </w:r>
    </w:p>
    <w:p w14:paraId="0206C742" w14:textId="4730CDE3" w:rsidR="009E64BF" w:rsidRPr="006E2A17" w:rsidRDefault="005D4352" w:rsidP="006E2A17">
      <w:pPr>
        <w:spacing w:before="120" w:after="120" w:line="340" w:lineRule="exact"/>
        <w:ind w:firstLine="720"/>
        <w:jc w:val="both"/>
        <w:rPr>
          <w:rFonts w:ascii="Times New Roman" w:hAnsi="Times New Roman"/>
          <w:color w:val="000000" w:themeColor="text1"/>
          <w:szCs w:val="28"/>
        </w:rPr>
      </w:pPr>
      <w:r w:rsidRPr="006E2A17">
        <w:rPr>
          <w:rFonts w:ascii="Times New Roman" w:hAnsi="Times New Roman"/>
          <w:color w:val="000000" w:themeColor="text1"/>
          <w:szCs w:val="28"/>
        </w:rPr>
        <w:t xml:space="preserve">Nhằm giải quyết các vấn đề bất cập </w:t>
      </w:r>
      <w:r w:rsidR="006925BD" w:rsidRPr="006E2A17">
        <w:rPr>
          <w:rFonts w:ascii="Times New Roman" w:hAnsi="Times New Roman"/>
          <w:color w:val="000000" w:themeColor="text1"/>
          <w:szCs w:val="28"/>
        </w:rPr>
        <w:t>nêu trên</w:t>
      </w:r>
      <w:r w:rsidR="00280282" w:rsidRPr="006E2A17">
        <w:rPr>
          <w:rFonts w:ascii="Times New Roman" w:hAnsi="Times New Roman"/>
          <w:color w:val="000000" w:themeColor="text1"/>
          <w:szCs w:val="28"/>
        </w:rPr>
        <w:t xml:space="preserve"> cần </w:t>
      </w:r>
      <w:r w:rsidR="009E64BF" w:rsidRPr="006E2A17">
        <w:rPr>
          <w:rFonts w:ascii="Times New Roman" w:hAnsi="Times New Roman"/>
          <w:color w:val="000000" w:themeColor="text1"/>
          <w:szCs w:val="28"/>
        </w:rPr>
        <w:t xml:space="preserve">thiết ban hành </w:t>
      </w:r>
      <w:r w:rsidR="00A12D8B" w:rsidRPr="006E2A17">
        <w:rPr>
          <w:rFonts w:ascii="Times New Roman" w:hAnsi="Times New Roman"/>
          <w:color w:val="000000" w:themeColor="text1"/>
          <w:szCs w:val="28"/>
        </w:rPr>
        <w:t>quy định về nội dung, mức chi tổ chức tuyển dụng công chức, viên chức, nâng ngạch công chức, thăng hạng viên chức trên địa bàn tỉnh để bảo đảm thống nhất</w:t>
      </w:r>
      <w:r w:rsidR="003D270A" w:rsidRPr="006E2A17">
        <w:rPr>
          <w:rFonts w:ascii="Times New Roman" w:hAnsi="Times New Roman"/>
          <w:color w:val="000000" w:themeColor="text1"/>
          <w:szCs w:val="28"/>
        </w:rPr>
        <w:t>.</w:t>
      </w:r>
    </w:p>
    <w:p w14:paraId="1F3B045A" w14:textId="6F88FE6D" w:rsidR="00561C91" w:rsidRPr="006E2A17" w:rsidRDefault="00237DBF" w:rsidP="006E2A17">
      <w:pPr>
        <w:spacing w:before="120" w:after="120" w:line="340" w:lineRule="exact"/>
        <w:ind w:firstLine="720"/>
        <w:jc w:val="both"/>
        <w:rPr>
          <w:rFonts w:ascii="Times New Roman" w:hAnsi="Times New Roman"/>
          <w:color w:val="000000" w:themeColor="text1"/>
          <w:szCs w:val="28"/>
        </w:rPr>
      </w:pPr>
      <w:r w:rsidRPr="006E2A17">
        <w:rPr>
          <w:rFonts w:ascii="Times New Roman" w:hAnsi="Times New Roman"/>
          <w:color w:val="000000" w:themeColor="text1"/>
          <w:szCs w:val="28"/>
        </w:rPr>
        <w:lastRenderedPageBreak/>
        <w:t>C</w:t>
      </w:r>
      <w:r w:rsidR="00697A0F" w:rsidRPr="006E2A17">
        <w:rPr>
          <w:rFonts w:ascii="Times New Roman" w:hAnsi="Times New Roman"/>
          <w:color w:val="000000" w:themeColor="text1"/>
          <w:szCs w:val="28"/>
        </w:rPr>
        <w:t xml:space="preserve">ăn cứ </w:t>
      </w:r>
      <w:r w:rsidR="00192ACC" w:rsidRPr="006E2A17">
        <w:rPr>
          <w:rFonts w:ascii="Times New Roman" w:hAnsi="Times New Roman"/>
          <w:iCs/>
          <w:color w:val="000000"/>
          <w:szCs w:val="28"/>
          <w:lang w:val="nb-NO"/>
        </w:rPr>
        <w:t>Thông tư số 92</w:t>
      </w:r>
      <w:hyperlink r:id="rId8" w:tgtFrame="_blank" w:tooltip="Thông tư 228/2016/TT-BTC" w:history="1">
        <w:r w:rsidR="00192ACC" w:rsidRPr="006E2A17">
          <w:rPr>
            <w:rFonts w:ascii="Times New Roman" w:hAnsi="Times New Roman"/>
            <w:iCs/>
            <w:color w:val="000000"/>
            <w:szCs w:val="28"/>
            <w:lang w:val="nb-NO"/>
          </w:rPr>
          <w:t>/2021/TT-BTC</w:t>
        </w:r>
      </w:hyperlink>
      <w:r w:rsidR="00192ACC" w:rsidRPr="006E2A17">
        <w:rPr>
          <w:rFonts w:ascii="Times New Roman" w:hAnsi="Times New Roman"/>
          <w:iCs/>
          <w:color w:val="000000"/>
          <w:szCs w:val="28"/>
          <w:lang w:val="nb-NO"/>
        </w:rPr>
        <w:t> ngày 28</w:t>
      </w:r>
      <w:r w:rsidR="006E2A17">
        <w:rPr>
          <w:rFonts w:ascii="Times New Roman" w:hAnsi="Times New Roman"/>
          <w:iCs/>
          <w:color w:val="000000"/>
          <w:szCs w:val="28"/>
          <w:lang w:val="nb-NO"/>
        </w:rPr>
        <w:t>/</w:t>
      </w:r>
      <w:r w:rsidR="00192ACC" w:rsidRPr="006E2A17">
        <w:rPr>
          <w:rFonts w:ascii="Times New Roman" w:hAnsi="Times New Roman"/>
          <w:iCs/>
          <w:color w:val="000000"/>
          <w:szCs w:val="28"/>
          <w:lang w:val="nb-NO"/>
        </w:rPr>
        <w:t>10</w:t>
      </w:r>
      <w:r w:rsidR="006E2A17">
        <w:rPr>
          <w:rFonts w:ascii="Times New Roman" w:hAnsi="Times New Roman"/>
          <w:iCs/>
          <w:color w:val="000000"/>
          <w:szCs w:val="28"/>
          <w:lang w:val="nb-NO"/>
        </w:rPr>
        <w:t>/</w:t>
      </w:r>
      <w:r w:rsidR="00192ACC" w:rsidRPr="006E2A17">
        <w:rPr>
          <w:rFonts w:ascii="Times New Roman" w:hAnsi="Times New Roman"/>
          <w:iCs/>
          <w:color w:val="000000"/>
          <w:szCs w:val="28"/>
          <w:lang w:val="nb-NO"/>
        </w:rPr>
        <w:t>2021 của Bộ trưởng Bộ Tài chính</w:t>
      </w:r>
      <w:r w:rsidR="00192ACC" w:rsidRPr="006E2A17">
        <w:rPr>
          <w:rFonts w:ascii="Times New Roman" w:hAnsi="Times New Roman"/>
          <w:color w:val="000000" w:themeColor="text1"/>
          <w:szCs w:val="28"/>
        </w:rPr>
        <w:t xml:space="preserve">, </w:t>
      </w:r>
      <w:r w:rsidR="00851A0F" w:rsidRPr="006E2A17">
        <w:rPr>
          <w:rFonts w:ascii="Times New Roman" w:hAnsi="Times New Roman"/>
          <w:color w:val="000000" w:themeColor="text1"/>
          <w:szCs w:val="28"/>
        </w:rPr>
        <w:t xml:space="preserve">Nghị quyết số 12/2021/NQ-HĐND ngày 07/12/2021 của Hội đồng nhân dân tỉnh </w:t>
      </w:r>
      <w:r w:rsidR="005210B8" w:rsidRPr="006E2A17">
        <w:rPr>
          <w:rFonts w:ascii="Times New Roman" w:hAnsi="Times New Roman"/>
          <w:color w:val="000000" w:themeColor="text1"/>
          <w:szCs w:val="28"/>
        </w:rPr>
        <w:t>và các văn bản có liên quan</w:t>
      </w:r>
      <w:r w:rsidR="00880FEE" w:rsidRPr="006E2A17">
        <w:rPr>
          <w:rFonts w:ascii="Times New Roman" w:hAnsi="Times New Roman"/>
          <w:color w:val="000000" w:themeColor="text1"/>
          <w:szCs w:val="28"/>
        </w:rPr>
        <w:t xml:space="preserve">, Ủy ban nhân dân tỉnh xây dựng </w:t>
      </w:r>
      <w:r w:rsidR="00D00EBB" w:rsidRPr="006E2A17">
        <w:rPr>
          <w:rFonts w:ascii="Times New Roman" w:hAnsi="Times New Roman"/>
          <w:color w:val="000000" w:themeColor="text1"/>
          <w:szCs w:val="28"/>
        </w:rPr>
        <w:t xml:space="preserve">chi tiết các nội dung, mức chi bảo đảm tương quan </w:t>
      </w:r>
      <w:r w:rsidR="003D270A" w:rsidRPr="006E2A17">
        <w:rPr>
          <w:rFonts w:ascii="Times New Roman" w:hAnsi="Times New Roman"/>
          <w:color w:val="000000" w:themeColor="text1"/>
          <w:szCs w:val="28"/>
        </w:rPr>
        <w:t>và phù hợp với khả năng ngân sách và điều kiện thực tiễn của địa phương (theo dự thảo Nghị quyết kèm theo).</w:t>
      </w:r>
    </w:p>
    <w:p w14:paraId="26D948D2" w14:textId="3A21155F" w:rsidR="000D3442" w:rsidRPr="006E2A17" w:rsidRDefault="000D3442" w:rsidP="006E2A17">
      <w:pPr>
        <w:spacing w:before="120" w:after="120" w:line="340" w:lineRule="exact"/>
        <w:ind w:firstLine="720"/>
        <w:jc w:val="both"/>
        <w:rPr>
          <w:rFonts w:ascii="Times New Roman" w:hAnsi="Times New Roman"/>
          <w:b/>
          <w:szCs w:val="28"/>
        </w:rPr>
      </w:pPr>
      <w:r w:rsidRPr="006E2A17">
        <w:rPr>
          <w:rFonts w:ascii="Times New Roman" w:hAnsi="Times New Roman"/>
          <w:b/>
          <w:szCs w:val="28"/>
          <w:lang w:val="vi-VN"/>
        </w:rPr>
        <w:t xml:space="preserve">4. Đánh giá tác động của </w:t>
      </w:r>
      <w:r w:rsidR="00C1502A" w:rsidRPr="006E2A17">
        <w:rPr>
          <w:rFonts w:ascii="Times New Roman" w:hAnsi="Times New Roman"/>
          <w:b/>
          <w:szCs w:val="28"/>
        </w:rPr>
        <w:t>các</w:t>
      </w:r>
      <w:r w:rsidRPr="006E2A17">
        <w:rPr>
          <w:rFonts w:ascii="Times New Roman" w:hAnsi="Times New Roman"/>
          <w:b/>
          <w:szCs w:val="28"/>
          <w:lang w:val="vi-VN"/>
        </w:rPr>
        <w:t xml:space="preserve"> </w:t>
      </w:r>
      <w:r w:rsidR="0024620E" w:rsidRPr="006E2A17">
        <w:rPr>
          <w:rFonts w:ascii="Times New Roman" w:hAnsi="Times New Roman"/>
          <w:b/>
          <w:szCs w:val="28"/>
        </w:rPr>
        <w:t>giải pháp</w:t>
      </w:r>
    </w:p>
    <w:p w14:paraId="242253AB" w14:textId="55D6D9A2" w:rsidR="00E6715D" w:rsidRPr="006E2A17" w:rsidRDefault="005164DE" w:rsidP="006E2A17">
      <w:pPr>
        <w:spacing w:before="120" w:after="120" w:line="340" w:lineRule="exact"/>
        <w:ind w:firstLine="720"/>
        <w:jc w:val="both"/>
        <w:rPr>
          <w:rFonts w:ascii="Times New Roman" w:hAnsi="Times New Roman"/>
          <w:szCs w:val="28"/>
        </w:rPr>
      </w:pPr>
      <w:r w:rsidRPr="006E2A17">
        <w:rPr>
          <w:rFonts w:ascii="Times New Roman" w:hAnsi="Times New Roman"/>
          <w:szCs w:val="28"/>
        </w:rPr>
        <w:t xml:space="preserve">- </w:t>
      </w:r>
      <w:r w:rsidR="00107E9C" w:rsidRPr="006E2A17">
        <w:rPr>
          <w:rFonts w:ascii="Times New Roman" w:hAnsi="Times New Roman"/>
          <w:szCs w:val="28"/>
        </w:rPr>
        <w:t>Tác động về kinh tế</w:t>
      </w:r>
      <w:r w:rsidRPr="006E2A17">
        <w:rPr>
          <w:rFonts w:ascii="Times New Roman" w:hAnsi="Times New Roman"/>
          <w:szCs w:val="28"/>
        </w:rPr>
        <w:t xml:space="preserve">: </w:t>
      </w:r>
      <w:r w:rsidR="00107E9C" w:rsidRPr="006E2A17">
        <w:rPr>
          <w:rFonts w:ascii="Times New Roman" w:hAnsi="Times New Roman"/>
          <w:bCs/>
          <w:szCs w:val="28"/>
        </w:rPr>
        <w:t xml:space="preserve">Việc xây dựng và </w:t>
      </w:r>
      <w:r w:rsidR="00107E9C" w:rsidRPr="006E2A17">
        <w:rPr>
          <w:rFonts w:ascii="Times New Roman" w:hAnsi="Times New Roman"/>
          <w:szCs w:val="28"/>
        </w:rPr>
        <w:t xml:space="preserve">ban hành </w:t>
      </w:r>
      <w:r w:rsidRPr="006E2A17">
        <w:rPr>
          <w:rFonts w:ascii="Times New Roman" w:hAnsi="Times New Roman"/>
          <w:szCs w:val="28"/>
        </w:rPr>
        <w:t xml:space="preserve">Nghị quyết quy định </w:t>
      </w:r>
      <w:r w:rsidRPr="006E2A17">
        <w:rPr>
          <w:rFonts w:ascii="Times New Roman" w:hAnsi="Times New Roman"/>
          <w:bCs/>
          <w:szCs w:val="28"/>
        </w:rPr>
        <w:t xml:space="preserve">nội dung </w:t>
      </w:r>
      <w:r w:rsidRPr="006E2A17">
        <w:rPr>
          <w:rFonts w:ascii="Times New Roman" w:hAnsi="Times New Roman"/>
          <w:color w:val="000000" w:themeColor="text1"/>
          <w:szCs w:val="28"/>
        </w:rPr>
        <w:t xml:space="preserve">chi, mức chi tổ chức tuyển dụng công chức, viên chức, nâng ngạch công chức, thăng hạng viên chức trên địa bàn tỉnh </w:t>
      </w:r>
      <w:r w:rsidR="00107E9C" w:rsidRPr="006E2A17">
        <w:rPr>
          <w:rFonts w:ascii="Times New Roman" w:hAnsi="Times New Roman"/>
          <w:szCs w:val="28"/>
        </w:rPr>
        <w:t xml:space="preserve">Bắc Kạn phù hợp với </w:t>
      </w:r>
      <w:r w:rsidR="003512D2" w:rsidRPr="006E2A17">
        <w:rPr>
          <w:rFonts w:ascii="Times New Roman" w:hAnsi="Times New Roman"/>
          <w:szCs w:val="28"/>
        </w:rPr>
        <w:t xml:space="preserve">khả năng ngân sách và điều kiện </w:t>
      </w:r>
      <w:r w:rsidR="001D4F7E" w:rsidRPr="006E2A17">
        <w:rPr>
          <w:rFonts w:ascii="Times New Roman" w:hAnsi="Times New Roman"/>
          <w:szCs w:val="28"/>
        </w:rPr>
        <w:t>thực tiễn của địa phương</w:t>
      </w:r>
      <w:r w:rsidR="00E6715D" w:rsidRPr="006E2A17">
        <w:rPr>
          <w:rFonts w:ascii="Times New Roman" w:hAnsi="Times New Roman"/>
          <w:szCs w:val="28"/>
        </w:rPr>
        <w:t>.</w:t>
      </w:r>
    </w:p>
    <w:p w14:paraId="612ABB6F" w14:textId="0615CB45" w:rsidR="003315D3" w:rsidRPr="006E2A17" w:rsidRDefault="00E6715D" w:rsidP="006E2A17">
      <w:pPr>
        <w:spacing w:before="120" w:after="120" w:line="340" w:lineRule="exact"/>
        <w:ind w:firstLine="720"/>
        <w:jc w:val="both"/>
        <w:rPr>
          <w:rFonts w:ascii="Times New Roman" w:hAnsi="Times New Roman"/>
          <w:szCs w:val="28"/>
        </w:rPr>
      </w:pPr>
      <w:r w:rsidRPr="006E2A17">
        <w:rPr>
          <w:rFonts w:ascii="Times New Roman" w:hAnsi="Times New Roman"/>
          <w:szCs w:val="28"/>
        </w:rPr>
        <w:t xml:space="preserve">- </w:t>
      </w:r>
      <w:r w:rsidR="00107E9C" w:rsidRPr="006E2A17">
        <w:rPr>
          <w:rFonts w:ascii="Times New Roman" w:hAnsi="Times New Roman"/>
          <w:szCs w:val="28"/>
        </w:rPr>
        <w:t>Tác động về xã hội</w:t>
      </w:r>
      <w:r w:rsidRPr="006E2A17">
        <w:rPr>
          <w:rFonts w:ascii="Times New Roman" w:hAnsi="Times New Roman"/>
          <w:szCs w:val="28"/>
        </w:rPr>
        <w:t xml:space="preserve">: </w:t>
      </w:r>
      <w:r w:rsidR="003315D3" w:rsidRPr="006E2A17">
        <w:rPr>
          <w:rFonts w:ascii="Times New Roman" w:hAnsi="Times New Roman"/>
          <w:szCs w:val="28"/>
        </w:rPr>
        <w:t xml:space="preserve">Tạo điều kiện thuận lợi </w:t>
      </w:r>
      <w:r w:rsidR="00580728" w:rsidRPr="006E2A17">
        <w:rPr>
          <w:rFonts w:ascii="Times New Roman" w:hAnsi="Times New Roman"/>
          <w:szCs w:val="28"/>
        </w:rPr>
        <w:t>cho c</w:t>
      </w:r>
      <w:r w:rsidR="00417C2C" w:rsidRPr="006E2A17">
        <w:rPr>
          <w:rFonts w:ascii="Times New Roman" w:hAnsi="Times New Roman"/>
          <w:color w:val="000000"/>
          <w:szCs w:val="28"/>
          <w:lang w:val="nb-NO"/>
        </w:rPr>
        <w:t xml:space="preserve">ác cơ quan, đơn vị, địa phương, cá nhân </w:t>
      </w:r>
      <w:r w:rsidR="00580728" w:rsidRPr="006E2A17">
        <w:rPr>
          <w:rFonts w:ascii="Times New Roman" w:hAnsi="Times New Roman"/>
          <w:color w:val="000000"/>
          <w:szCs w:val="28"/>
          <w:lang w:val="nb-NO"/>
        </w:rPr>
        <w:t xml:space="preserve">trong </w:t>
      </w:r>
      <w:r w:rsidR="00417C2C" w:rsidRPr="006E2A17">
        <w:rPr>
          <w:rFonts w:ascii="Times New Roman" w:hAnsi="Times New Roman"/>
          <w:color w:val="000000"/>
          <w:szCs w:val="28"/>
          <w:lang w:val="nb-NO"/>
        </w:rPr>
        <w:t>thực hiện nhiệm vụ liên quan đến tổ chức tuyển dụng công chức, viên chức, nâng ngạch công chức, thăng hạng viên chức trên địa bàn tỉnh Bắc Kạn</w:t>
      </w:r>
      <w:r w:rsidR="00580728" w:rsidRPr="006E2A17">
        <w:rPr>
          <w:rFonts w:ascii="Times New Roman" w:hAnsi="Times New Roman"/>
          <w:color w:val="000000"/>
          <w:szCs w:val="28"/>
          <w:lang w:val="nb-NO"/>
        </w:rPr>
        <w:t>.</w:t>
      </w:r>
    </w:p>
    <w:p w14:paraId="6BEA296D" w14:textId="09514D03" w:rsidR="00107E9C" w:rsidRPr="006E2A17" w:rsidRDefault="008F3338" w:rsidP="006E2A17">
      <w:pPr>
        <w:tabs>
          <w:tab w:val="right" w:leader="dot" w:pos="7920"/>
        </w:tabs>
        <w:spacing w:before="120" w:after="120" w:line="340" w:lineRule="exact"/>
        <w:ind w:firstLine="720"/>
        <w:jc w:val="both"/>
        <w:rPr>
          <w:rFonts w:ascii="Times New Roman" w:hAnsi="Times New Roman"/>
          <w:szCs w:val="28"/>
        </w:rPr>
      </w:pPr>
      <w:r w:rsidRPr="006E2A17">
        <w:rPr>
          <w:rFonts w:ascii="Times New Roman" w:hAnsi="Times New Roman"/>
          <w:szCs w:val="28"/>
        </w:rPr>
        <w:t xml:space="preserve">- </w:t>
      </w:r>
      <w:r w:rsidR="00107E9C" w:rsidRPr="006E2A17">
        <w:rPr>
          <w:rFonts w:ascii="Times New Roman" w:hAnsi="Times New Roman"/>
          <w:szCs w:val="28"/>
        </w:rPr>
        <w:t>Tác động đối với hệ thống pháp luật</w:t>
      </w:r>
      <w:r w:rsidRPr="006E2A17">
        <w:rPr>
          <w:rFonts w:ascii="Times New Roman" w:hAnsi="Times New Roman"/>
          <w:szCs w:val="28"/>
        </w:rPr>
        <w:t xml:space="preserve">: </w:t>
      </w:r>
      <w:r w:rsidR="00107E9C" w:rsidRPr="006E2A17">
        <w:rPr>
          <w:rFonts w:ascii="Times New Roman" w:hAnsi="Times New Roman"/>
          <w:szCs w:val="28"/>
        </w:rPr>
        <w:t>Chính sách không mâu thuẫn với hệ thống các văn bản quy phạm pháp luật của tỉnh, không trái với các quy định của pháp luật hiện hành</w:t>
      </w:r>
      <w:r w:rsidR="00282003" w:rsidRPr="006E2A17">
        <w:rPr>
          <w:rFonts w:ascii="Times New Roman" w:hAnsi="Times New Roman"/>
          <w:szCs w:val="28"/>
        </w:rPr>
        <w:t xml:space="preserve">, </w:t>
      </w:r>
      <w:r w:rsidR="0095118C" w:rsidRPr="006E2A17">
        <w:rPr>
          <w:rFonts w:ascii="Times New Roman" w:hAnsi="Times New Roman"/>
          <w:szCs w:val="28"/>
        </w:rPr>
        <w:t xml:space="preserve">không phát sinh thủ tục hành chính, </w:t>
      </w:r>
      <w:r w:rsidR="00282003" w:rsidRPr="006E2A17">
        <w:rPr>
          <w:rFonts w:ascii="Times New Roman" w:hAnsi="Times New Roman"/>
          <w:szCs w:val="28"/>
        </w:rPr>
        <w:t>đủ căn cứ pháp lý để ban hành chính sách</w:t>
      </w:r>
      <w:r w:rsidR="00107E9C" w:rsidRPr="006E2A17">
        <w:rPr>
          <w:rFonts w:ascii="Times New Roman" w:hAnsi="Times New Roman"/>
          <w:szCs w:val="28"/>
        </w:rPr>
        <w:t>.</w:t>
      </w:r>
    </w:p>
    <w:p w14:paraId="5C3D3B3E" w14:textId="77777777" w:rsidR="00906241" w:rsidRPr="006E2A17" w:rsidRDefault="00906241" w:rsidP="006E2A17">
      <w:pPr>
        <w:tabs>
          <w:tab w:val="right" w:leader="dot" w:pos="7920"/>
        </w:tabs>
        <w:spacing w:before="120" w:after="120" w:line="340" w:lineRule="exact"/>
        <w:ind w:firstLine="720"/>
        <w:jc w:val="both"/>
        <w:rPr>
          <w:rFonts w:ascii="Times New Roman" w:hAnsi="Times New Roman"/>
          <w:b/>
          <w:bCs/>
          <w:szCs w:val="28"/>
        </w:rPr>
      </w:pPr>
      <w:r w:rsidRPr="006E2A17">
        <w:rPr>
          <w:rFonts w:ascii="Times New Roman" w:hAnsi="Times New Roman"/>
          <w:b/>
          <w:bCs/>
          <w:szCs w:val="28"/>
        </w:rPr>
        <w:t>5. Kiến nghị giải pháp lựa chọn</w:t>
      </w:r>
    </w:p>
    <w:p w14:paraId="14B85954" w14:textId="7CB62025" w:rsidR="00240E40" w:rsidRPr="006E2A17" w:rsidRDefault="00245539" w:rsidP="006E2A17">
      <w:pPr>
        <w:tabs>
          <w:tab w:val="right" w:leader="dot" w:pos="7920"/>
        </w:tabs>
        <w:spacing w:before="120" w:after="120" w:line="340" w:lineRule="exact"/>
        <w:ind w:firstLine="720"/>
        <w:jc w:val="both"/>
        <w:rPr>
          <w:rFonts w:ascii="Times New Roman" w:hAnsi="Times New Roman"/>
          <w:bCs/>
          <w:szCs w:val="28"/>
        </w:rPr>
      </w:pPr>
      <w:r w:rsidRPr="006E2A17">
        <w:rPr>
          <w:rFonts w:ascii="Times New Roman" w:hAnsi="Times New Roman"/>
          <w:bCs/>
          <w:szCs w:val="28"/>
        </w:rPr>
        <w:t>Để giải quyết những vấn đề bất cập hiện nay,</w:t>
      </w:r>
      <w:r w:rsidR="0046265B" w:rsidRPr="006E2A17">
        <w:rPr>
          <w:rFonts w:ascii="Times New Roman" w:hAnsi="Times New Roman"/>
          <w:color w:val="000000" w:themeColor="text1"/>
          <w:szCs w:val="28"/>
        </w:rPr>
        <w:t xml:space="preserve"> Ủy ban nhân dân tỉnh đ</w:t>
      </w:r>
      <w:r w:rsidR="00906241" w:rsidRPr="006E2A17">
        <w:rPr>
          <w:rFonts w:ascii="Times New Roman" w:hAnsi="Times New Roman"/>
          <w:bCs/>
          <w:szCs w:val="28"/>
        </w:rPr>
        <w:t xml:space="preserve">ề nghị </w:t>
      </w:r>
      <w:r w:rsidR="00240E40" w:rsidRPr="006E2A17">
        <w:rPr>
          <w:rFonts w:ascii="Times New Roman" w:hAnsi="Times New Roman"/>
          <w:bCs/>
          <w:szCs w:val="28"/>
        </w:rPr>
        <w:t xml:space="preserve">Hội </w:t>
      </w:r>
      <w:r w:rsidR="00906241" w:rsidRPr="006E2A17">
        <w:rPr>
          <w:rFonts w:ascii="Times New Roman" w:hAnsi="Times New Roman"/>
          <w:bCs/>
          <w:szCs w:val="28"/>
        </w:rPr>
        <w:t xml:space="preserve">đồng nhân dân tỉnh </w:t>
      </w:r>
      <w:r w:rsidR="00240E40" w:rsidRPr="006E2A17">
        <w:rPr>
          <w:rFonts w:ascii="Times New Roman" w:hAnsi="Times New Roman"/>
          <w:bCs/>
          <w:szCs w:val="28"/>
        </w:rPr>
        <w:t>ban hành Nghị quyết</w:t>
      </w:r>
      <w:r w:rsidRPr="006E2A17">
        <w:rPr>
          <w:rFonts w:ascii="Times New Roman" w:hAnsi="Times New Roman"/>
          <w:bCs/>
          <w:szCs w:val="28"/>
        </w:rPr>
        <w:t xml:space="preserve"> của Hội đồng nhân dân tỉnh về </w:t>
      </w:r>
      <w:r w:rsidR="00240E40" w:rsidRPr="006E2A17">
        <w:rPr>
          <w:rFonts w:ascii="Times New Roman" w:hAnsi="Times New Roman"/>
          <w:szCs w:val="28"/>
        </w:rPr>
        <w:t xml:space="preserve">Quy định </w:t>
      </w:r>
      <w:r w:rsidR="00240E40" w:rsidRPr="006E2A17">
        <w:rPr>
          <w:rFonts w:ascii="Times New Roman" w:hAnsi="Times New Roman"/>
          <w:color w:val="000000" w:themeColor="text1"/>
          <w:szCs w:val="28"/>
        </w:rPr>
        <w:t>nội dung chi, mức chi tổ chức tuyển dụng công chức, viên chức, nâng ngạch công chức, thăng hạng viên chức trên địa bàn tỉnh Bắc Kạn</w:t>
      </w:r>
      <w:r w:rsidR="00012A26" w:rsidRPr="006E2A17">
        <w:rPr>
          <w:rFonts w:ascii="Times New Roman" w:hAnsi="Times New Roman"/>
          <w:bCs/>
          <w:szCs w:val="28"/>
        </w:rPr>
        <w:t>.</w:t>
      </w:r>
    </w:p>
    <w:p w14:paraId="159FFB4C" w14:textId="76B8C594" w:rsidR="00E945F7" w:rsidRPr="006E2A17" w:rsidRDefault="00E945F7" w:rsidP="006E2A17">
      <w:pPr>
        <w:spacing w:before="120" w:after="120" w:line="340" w:lineRule="exact"/>
        <w:ind w:firstLine="720"/>
        <w:jc w:val="both"/>
        <w:rPr>
          <w:rFonts w:ascii="Times New Roman" w:hAnsi="Times New Roman"/>
          <w:b/>
          <w:szCs w:val="28"/>
        </w:rPr>
      </w:pPr>
      <w:r w:rsidRPr="006E2A17">
        <w:rPr>
          <w:rFonts w:ascii="Times New Roman" w:hAnsi="Times New Roman"/>
          <w:b/>
          <w:szCs w:val="28"/>
        </w:rPr>
        <w:t xml:space="preserve">III. </w:t>
      </w:r>
      <w:r w:rsidR="00831B57" w:rsidRPr="006E2A17">
        <w:rPr>
          <w:rFonts w:ascii="Times New Roman" w:hAnsi="Times New Roman"/>
          <w:b/>
          <w:szCs w:val="28"/>
        </w:rPr>
        <w:t>XIN Ý KIẾN CỦA CÁC CƠ QUAN, ĐƠN VỊ</w:t>
      </w:r>
    </w:p>
    <w:p w14:paraId="43F95A6E" w14:textId="145ACB7F" w:rsidR="00A75E6E" w:rsidRPr="006E2A17" w:rsidRDefault="00A75E6E" w:rsidP="006E2A17">
      <w:pPr>
        <w:spacing w:before="120" w:after="120" w:line="340" w:lineRule="exact"/>
        <w:ind w:firstLine="720"/>
        <w:jc w:val="both"/>
        <w:rPr>
          <w:rFonts w:ascii="Times New Roman" w:hAnsi="Times New Roman"/>
          <w:b/>
          <w:bCs/>
          <w:szCs w:val="28"/>
        </w:rPr>
      </w:pPr>
      <w:r w:rsidRPr="006E2A17">
        <w:rPr>
          <w:rFonts w:ascii="Times New Roman" w:hAnsi="Times New Roman"/>
          <w:b/>
          <w:bCs/>
          <w:szCs w:val="28"/>
        </w:rPr>
        <w:t xml:space="preserve">1. </w:t>
      </w:r>
      <w:r w:rsidR="00275B8A">
        <w:rPr>
          <w:rFonts w:ascii="Times New Roman" w:hAnsi="Times New Roman"/>
          <w:b/>
          <w:bCs/>
          <w:szCs w:val="28"/>
          <w:lang w:val="vi-VN"/>
        </w:rPr>
        <w:t>Việc x</w:t>
      </w:r>
      <w:r w:rsidRPr="006E2A17">
        <w:rPr>
          <w:rFonts w:ascii="Times New Roman" w:hAnsi="Times New Roman"/>
          <w:b/>
          <w:bCs/>
          <w:szCs w:val="28"/>
        </w:rPr>
        <w:t>in ý kiến của Bộ, ngành Trung ương</w:t>
      </w:r>
    </w:p>
    <w:p w14:paraId="500F13DD" w14:textId="6BFE4655" w:rsidR="00A75E6E" w:rsidRPr="006E2A17" w:rsidRDefault="00A75E6E" w:rsidP="006E2A17">
      <w:pPr>
        <w:spacing w:before="100" w:after="100" w:line="340" w:lineRule="exact"/>
        <w:ind w:firstLine="720"/>
        <w:jc w:val="both"/>
        <w:rPr>
          <w:rFonts w:ascii="Times New Roman" w:hAnsi="Times New Roman"/>
          <w:szCs w:val="28"/>
        </w:rPr>
      </w:pPr>
      <w:r w:rsidRPr="006E2A17">
        <w:rPr>
          <w:rFonts w:ascii="Times New Roman" w:hAnsi="Times New Roman"/>
          <w:szCs w:val="28"/>
        </w:rPr>
        <w:t>Căn cứ khoản 3 Điều 21 Nghị định 163/2016/NĐ-CP ngày 21/12/2016 của Chính phủ</w:t>
      </w:r>
      <w:r w:rsidRPr="006E2A17">
        <w:rPr>
          <w:rStyle w:val="FootnoteReference"/>
          <w:rFonts w:ascii="Times New Roman" w:hAnsi="Times New Roman"/>
          <w:szCs w:val="28"/>
        </w:rPr>
        <w:footnoteReference w:id="3"/>
      </w:r>
      <w:r w:rsidRPr="006E2A17">
        <w:rPr>
          <w:rFonts w:ascii="Times New Roman" w:hAnsi="Times New Roman"/>
          <w:i/>
          <w:iCs/>
          <w:color w:val="000000"/>
          <w:szCs w:val="28"/>
          <w:shd w:val="clear" w:color="auto" w:fill="FFFFFF"/>
        </w:rPr>
        <w:t xml:space="preserve">, </w:t>
      </w:r>
      <w:r w:rsidRPr="006E2A17">
        <w:rPr>
          <w:rFonts w:ascii="Times New Roman" w:hAnsi="Times New Roman"/>
          <w:szCs w:val="28"/>
        </w:rPr>
        <w:t xml:space="preserve">Ủy ban nhân dân tỉnh đã ban hành Công văn số 4641/UBND-TH ngày 19/7/2022 gửi các Bộ: Tài chính, Nội vụ, Lao động - Thương binh và Xã hội xin ý kiến góp ý về việc Ủy ban nhân dân tỉnh dự kiến trình Hội đồng nhân dân tỉnh ban hành Nghị quyết </w:t>
      </w:r>
      <w:r w:rsidR="00275B8A">
        <w:rPr>
          <w:rFonts w:ascii="Times New Roman" w:hAnsi="Times New Roman"/>
          <w:szCs w:val="28"/>
          <w:lang w:val="vi-VN"/>
        </w:rPr>
        <w:t>Q</w:t>
      </w:r>
      <w:r w:rsidRPr="006E2A17">
        <w:rPr>
          <w:rFonts w:ascii="Times New Roman" w:hAnsi="Times New Roman"/>
          <w:szCs w:val="28"/>
        </w:rPr>
        <w:t xml:space="preserve">uy định về nội dung, mức chi tổ chức tuyển dụng, nâng ngạch, thăng hạng công chức, viên chức. Theo đó, Bộ Tài chính, Bộ Nội vụ, Bộ Lao động - Thương binh và Xã hội đã có văn bản về nội dung đề xuất </w:t>
      </w:r>
      <w:r w:rsidR="00275B8A">
        <w:rPr>
          <w:rFonts w:ascii="Times New Roman" w:hAnsi="Times New Roman"/>
          <w:szCs w:val="28"/>
          <w:lang w:val="vi-VN"/>
        </w:rPr>
        <w:t>này</w:t>
      </w:r>
      <w:r w:rsidRPr="006E2A17">
        <w:rPr>
          <w:rFonts w:ascii="Times New Roman" w:hAnsi="Times New Roman"/>
          <w:szCs w:val="28"/>
        </w:rPr>
        <w:t xml:space="preserve"> (Bộ Nội vụ tại Công văn số 3678/BNV-TL ngày 04/8/2022, Bộ Tài chính tại Công </w:t>
      </w:r>
      <w:r w:rsidRPr="006E2A17">
        <w:rPr>
          <w:rFonts w:ascii="Times New Roman" w:hAnsi="Times New Roman"/>
          <w:szCs w:val="28"/>
        </w:rPr>
        <w:lastRenderedPageBreak/>
        <w:t>văn số 8084/BTC-NSNN ngày 15/8/2022, Bộ Lao động - Thương binh và Xã hội tại Công văn số 3413/LĐTBXH-QHLĐTL ngày 05/9/2022), trong đó đều thống nhất ý kiến việc xây dựng quy định nội dung chi, mức chi tổ chức tuyển dụng công chức, viên chức, nâng ngạch công chức, thăng hạng viên chức là do Hội đồng nhân dân tỉnh xem xét, quyết định.</w:t>
      </w:r>
    </w:p>
    <w:p w14:paraId="6D79E052" w14:textId="5E5E2E52" w:rsidR="00A75E6E" w:rsidRPr="006E2A17" w:rsidRDefault="00A75E6E" w:rsidP="006E2A17">
      <w:pPr>
        <w:spacing w:before="100" w:after="100" w:line="340" w:lineRule="exact"/>
        <w:ind w:firstLine="720"/>
        <w:jc w:val="both"/>
        <w:rPr>
          <w:rFonts w:ascii="Times New Roman" w:hAnsi="Times New Roman"/>
          <w:szCs w:val="28"/>
        </w:rPr>
      </w:pPr>
      <w:r w:rsidRPr="006E2A17">
        <w:rPr>
          <w:rFonts w:ascii="Times New Roman" w:hAnsi="Times New Roman"/>
          <w:b/>
          <w:bCs/>
          <w:szCs w:val="28"/>
        </w:rPr>
        <w:t xml:space="preserve">2. </w:t>
      </w:r>
      <w:r w:rsidR="00502AC6">
        <w:rPr>
          <w:rFonts w:ascii="Times New Roman" w:hAnsi="Times New Roman"/>
          <w:b/>
          <w:bCs/>
          <w:szCs w:val="28"/>
          <w:lang w:val="vi-VN"/>
        </w:rPr>
        <w:t>Việc lấy</w:t>
      </w:r>
      <w:r w:rsidRPr="006E2A17">
        <w:rPr>
          <w:rFonts w:ascii="Times New Roman" w:hAnsi="Times New Roman"/>
          <w:b/>
          <w:bCs/>
          <w:szCs w:val="28"/>
        </w:rPr>
        <w:t xml:space="preserve"> ý kiến của các cơ quan, đơn vị địa phương</w:t>
      </w:r>
    </w:p>
    <w:p w14:paraId="3ECA295A" w14:textId="77777777" w:rsidR="006E2A17" w:rsidRPr="006E2A17" w:rsidRDefault="006E2A17" w:rsidP="006E2A17">
      <w:pPr>
        <w:spacing w:before="100" w:after="100" w:line="340" w:lineRule="exact"/>
        <w:ind w:firstLine="720"/>
        <w:jc w:val="both"/>
        <w:rPr>
          <w:rFonts w:ascii="Times New Roman" w:hAnsi="Times New Roman"/>
          <w:szCs w:val="28"/>
        </w:rPr>
      </w:pPr>
      <w:r w:rsidRPr="006E2A17">
        <w:rPr>
          <w:rFonts w:ascii="Times New Roman" w:hAnsi="Times New Roman"/>
          <w:szCs w:val="28"/>
        </w:rPr>
        <w:t>Th</w:t>
      </w:r>
      <w:r w:rsidRPr="006E2A17">
        <w:rPr>
          <w:rFonts w:ascii="Times New Roman" w:hAnsi="Times New Roman" w:cs="Calibri"/>
          <w:szCs w:val="28"/>
        </w:rPr>
        <w:t>ự</w:t>
      </w:r>
      <w:r w:rsidRPr="006E2A17">
        <w:rPr>
          <w:rFonts w:ascii="Times New Roman" w:hAnsi="Times New Roman"/>
          <w:szCs w:val="28"/>
        </w:rPr>
        <w:t>c hi</w:t>
      </w:r>
      <w:r w:rsidRPr="006E2A17">
        <w:rPr>
          <w:rFonts w:ascii="Times New Roman" w:hAnsi="Times New Roman" w:cs="Calibri"/>
          <w:szCs w:val="28"/>
        </w:rPr>
        <w:t>ệ</w:t>
      </w:r>
      <w:r w:rsidRPr="006E2A17">
        <w:rPr>
          <w:rFonts w:ascii="Times New Roman" w:hAnsi="Times New Roman"/>
          <w:szCs w:val="28"/>
        </w:rPr>
        <w:t>n C</w:t>
      </w:r>
      <w:r w:rsidRPr="006E2A17">
        <w:rPr>
          <w:rFonts w:ascii="Times New Roman" w:hAnsi="Times New Roman" w:cs=".VnTime"/>
          <w:szCs w:val="28"/>
        </w:rPr>
        <w:t>ô</w:t>
      </w:r>
      <w:r w:rsidRPr="006E2A17">
        <w:rPr>
          <w:rFonts w:ascii="Times New Roman" w:hAnsi="Times New Roman"/>
          <w:szCs w:val="28"/>
        </w:rPr>
        <w:t>ng v</w:t>
      </w:r>
      <w:r w:rsidRPr="006E2A17">
        <w:rPr>
          <w:rFonts w:ascii="Times New Roman" w:hAnsi="Times New Roman" w:cs="Calibri"/>
          <w:szCs w:val="28"/>
        </w:rPr>
        <w:t>ă</w:t>
      </w:r>
      <w:r w:rsidRPr="006E2A17">
        <w:rPr>
          <w:rFonts w:ascii="Times New Roman" w:hAnsi="Times New Roman"/>
          <w:szCs w:val="28"/>
        </w:rPr>
        <w:t>n s</w:t>
      </w:r>
      <w:r w:rsidRPr="006E2A17">
        <w:rPr>
          <w:rFonts w:ascii="Times New Roman" w:hAnsi="Times New Roman" w:cs="Calibri"/>
          <w:szCs w:val="28"/>
        </w:rPr>
        <w:t>ố</w:t>
      </w:r>
      <w:r w:rsidRPr="006E2A17">
        <w:rPr>
          <w:rFonts w:ascii="Times New Roman" w:hAnsi="Times New Roman"/>
          <w:szCs w:val="28"/>
        </w:rPr>
        <w:t xml:space="preserve"> 154/H</w:t>
      </w:r>
      <w:r w:rsidRPr="006E2A17">
        <w:rPr>
          <w:rFonts w:ascii="Times New Roman" w:hAnsi="Times New Roman" w:cs="Calibri"/>
          <w:szCs w:val="28"/>
        </w:rPr>
        <w:t>Đ</w:t>
      </w:r>
      <w:r w:rsidRPr="006E2A17">
        <w:rPr>
          <w:rFonts w:ascii="Times New Roman" w:hAnsi="Times New Roman"/>
          <w:szCs w:val="28"/>
        </w:rPr>
        <w:t>ND-VP ng</w:t>
      </w:r>
      <w:r w:rsidRPr="006E2A17">
        <w:rPr>
          <w:rFonts w:ascii="Times New Roman" w:hAnsi="Times New Roman" w:cs="Calibri"/>
          <w:szCs w:val="28"/>
        </w:rPr>
        <w:t>à</w:t>
      </w:r>
      <w:r w:rsidRPr="006E2A17">
        <w:rPr>
          <w:rFonts w:ascii="Times New Roman" w:hAnsi="Times New Roman"/>
          <w:szCs w:val="28"/>
        </w:rPr>
        <w:t>y 15/8/2022 c</w:t>
      </w:r>
      <w:r w:rsidRPr="006E2A17">
        <w:rPr>
          <w:rFonts w:ascii="Times New Roman" w:hAnsi="Times New Roman" w:cs="Calibri"/>
          <w:szCs w:val="28"/>
        </w:rPr>
        <w:t>ủ</w:t>
      </w:r>
      <w:r w:rsidRPr="006E2A17">
        <w:rPr>
          <w:rFonts w:ascii="Times New Roman" w:hAnsi="Times New Roman"/>
          <w:szCs w:val="28"/>
        </w:rPr>
        <w:t>a Th</w:t>
      </w:r>
      <w:r w:rsidRPr="006E2A17">
        <w:rPr>
          <w:rFonts w:ascii="Times New Roman" w:hAnsi="Times New Roman" w:cs="Calibri"/>
          <w:szCs w:val="28"/>
        </w:rPr>
        <w:t>ườ</w:t>
      </w:r>
      <w:r w:rsidRPr="006E2A17">
        <w:rPr>
          <w:rFonts w:ascii="Times New Roman" w:hAnsi="Times New Roman"/>
          <w:szCs w:val="28"/>
        </w:rPr>
        <w:t>ng tr</w:t>
      </w:r>
      <w:r w:rsidRPr="006E2A17">
        <w:rPr>
          <w:rFonts w:ascii="Times New Roman" w:hAnsi="Times New Roman" w:cs="Calibri"/>
          <w:szCs w:val="28"/>
        </w:rPr>
        <w:t>ự</w:t>
      </w:r>
      <w:r w:rsidRPr="006E2A17">
        <w:rPr>
          <w:rFonts w:ascii="Times New Roman" w:hAnsi="Times New Roman"/>
          <w:szCs w:val="28"/>
        </w:rPr>
        <w:t>c H</w:t>
      </w:r>
      <w:r w:rsidRPr="006E2A17">
        <w:rPr>
          <w:rFonts w:ascii="Times New Roman" w:hAnsi="Times New Roman" w:cs="Calibri"/>
          <w:szCs w:val="28"/>
        </w:rPr>
        <w:t>ộ</w:t>
      </w:r>
      <w:r w:rsidRPr="006E2A17">
        <w:rPr>
          <w:rFonts w:ascii="Times New Roman" w:hAnsi="Times New Roman"/>
          <w:szCs w:val="28"/>
        </w:rPr>
        <w:t xml:space="preserve">i </w:t>
      </w:r>
      <w:r w:rsidRPr="006E2A17">
        <w:rPr>
          <w:rFonts w:ascii="Times New Roman" w:hAnsi="Times New Roman" w:cs="Calibri"/>
          <w:szCs w:val="28"/>
        </w:rPr>
        <w:t>đồ</w:t>
      </w:r>
      <w:r w:rsidRPr="006E2A17">
        <w:rPr>
          <w:rFonts w:ascii="Times New Roman" w:hAnsi="Times New Roman"/>
          <w:szCs w:val="28"/>
        </w:rPr>
        <w:t>ng nh</w:t>
      </w:r>
      <w:r w:rsidRPr="006E2A17">
        <w:rPr>
          <w:rFonts w:ascii="Times New Roman" w:hAnsi="Times New Roman" w:cs=".VnTime"/>
          <w:szCs w:val="28"/>
        </w:rPr>
        <w:t>â</w:t>
      </w:r>
      <w:r w:rsidRPr="006E2A17">
        <w:rPr>
          <w:rFonts w:ascii="Times New Roman" w:hAnsi="Times New Roman"/>
          <w:szCs w:val="28"/>
        </w:rPr>
        <w:t>n d</w:t>
      </w:r>
      <w:r w:rsidRPr="006E2A17">
        <w:rPr>
          <w:rFonts w:ascii="Times New Roman" w:hAnsi="Times New Roman" w:cs=".VnTime"/>
          <w:szCs w:val="28"/>
        </w:rPr>
        <w:t>â</w:t>
      </w:r>
      <w:r w:rsidRPr="006E2A17">
        <w:rPr>
          <w:rFonts w:ascii="Times New Roman" w:hAnsi="Times New Roman"/>
          <w:szCs w:val="28"/>
        </w:rPr>
        <w:t>n t</w:t>
      </w:r>
      <w:r w:rsidRPr="006E2A17">
        <w:rPr>
          <w:rFonts w:ascii="Times New Roman" w:hAnsi="Times New Roman" w:cs="Calibri"/>
          <w:szCs w:val="28"/>
        </w:rPr>
        <w:t>ỉ</w:t>
      </w:r>
      <w:r w:rsidRPr="006E2A17">
        <w:rPr>
          <w:rFonts w:ascii="Times New Roman" w:hAnsi="Times New Roman"/>
          <w:szCs w:val="28"/>
        </w:rPr>
        <w:t>nh v</w:t>
      </w:r>
      <w:r w:rsidRPr="006E2A17">
        <w:rPr>
          <w:rFonts w:ascii="Times New Roman" w:hAnsi="Times New Roman" w:cs="Calibri"/>
          <w:szCs w:val="28"/>
        </w:rPr>
        <w:t>ề</w:t>
      </w:r>
      <w:r w:rsidRPr="006E2A17">
        <w:rPr>
          <w:rFonts w:ascii="Times New Roman" w:hAnsi="Times New Roman"/>
          <w:szCs w:val="28"/>
        </w:rPr>
        <w:t xml:space="preserve"> vi</w:t>
      </w:r>
      <w:r w:rsidRPr="006E2A17">
        <w:rPr>
          <w:rFonts w:ascii="Times New Roman" w:hAnsi="Times New Roman" w:cs="Calibri"/>
          <w:szCs w:val="28"/>
        </w:rPr>
        <w:t>ệ</w:t>
      </w:r>
      <w:r w:rsidRPr="006E2A17">
        <w:rPr>
          <w:rFonts w:ascii="Times New Roman" w:hAnsi="Times New Roman"/>
          <w:szCs w:val="28"/>
        </w:rPr>
        <w:t>c nh</w:t>
      </w:r>
      <w:r w:rsidRPr="006E2A17">
        <w:rPr>
          <w:rFonts w:ascii="Times New Roman" w:hAnsi="Times New Roman" w:cs="Calibri"/>
          <w:szCs w:val="28"/>
        </w:rPr>
        <w:t>ấ</w:t>
      </w:r>
      <w:r w:rsidRPr="006E2A17">
        <w:rPr>
          <w:rFonts w:ascii="Times New Roman" w:hAnsi="Times New Roman"/>
          <w:szCs w:val="28"/>
        </w:rPr>
        <w:t>t tr</w:t>
      </w:r>
      <w:r w:rsidRPr="006E2A17">
        <w:rPr>
          <w:rFonts w:ascii="Times New Roman" w:hAnsi="Times New Roman" w:cs=".VnTime"/>
          <w:szCs w:val="28"/>
        </w:rPr>
        <w:t>í</w:t>
      </w:r>
      <w:r w:rsidRPr="006E2A17">
        <w:rPr>
          <w:rFonts w:ascii="Times New Roman" w:hAnsi="Times New Roman"/>
          <w:szCs w:val="28"/>
        </w:rPr>
        <w:t xml:space="preserve"> ch</w:t>
      </w:r>
      <w:r w:rsidRPr="006E2A17">
        <w:rPr>
          <w:rFonts w:ascii="Times New Roman" w:hAnsi="Times New Roman" w:cs="Calibri"/>
          <w:szCs w:val="28"/>
        </w:rPr>
        <w:t>ủ</w:t>
      </w:r>
      <w:r w:rsidRPr="006E2A17">
        <w:rPr>
          <w:rFonts w:ascii="Times New Roman" w:hAnsi="Times New Roman"/>
          <w:szCs w:val="28"/>
        </w:rPr>
        <w:t xml:space="preserve"> tr</w:t>
      </w:r>
      <w:r w:rsidRPr="006E2A17">
        <w:rPr>
          <w:rFonts w:ascii="Times New Roman" w:hAnsi="Times New Roman" w:cs="Calibri"/>
          <w:szCs w:val="28"/>
        </w:rPr>
        <w:t>ươ</w:t>
      </w:r>
      <w:r w:rsidRPr="006E2A17">
        <w:rPr>
          <w:rFonts w:ascii="Times New Roman" w:hAnsi="Times New Roman"/>
          <w:szCs w:val="28"/>
        </w:rPr>
        <w:t>ng xây d</w:t>
      </w:r>
      <w:r w:rsidRPr="006E2A17">
        <w:rPr>
          <w:rFonts w:ascii="Times New Roman" w:hAnsi="Times New Roman" w:cs="Calibri"/>
          <w:szCs w:val="28"/>
        </w:rPr>
        <w:t>ự</w:t>
      </w:r>
      <w:r w:rsidRPr="006E2A17">
        <w:rPr>
          <w:rFonts w:ascii="Times New Roman" w:hAnsi="Times New Roman"/>
          <w:szCs w:val="28"/>
        </w:rPr>
        <w:t>ng ngh</w:t>
      </w:r>
      <w:r w:rsidRPr="006E2A17">
        <w:rPr>
          <w:rFonts w:ascii="Times New Roman" w:hAnsi="Times New Roman" w:cs="Calibri"/>
          <w:szCs w:val="28"/>
        </w:rPr>
        <w:t>ị</w:t>
      </w:r>
      <w:r w:rsidRPr="006E2A17">
        <w:rPr>
          <w:rFonts w:ascii="Times New Roman" w:hAnsi="Times New Roman"/>
          <w:szCs w:val="28"/>
        </w:rPr>
        <w:t xml:space="preserve"> quy</w:t>
      </w:r>
      <w:r w:rsidRPr="006E2A17">
        <w:rPr>
          <w:rFonts w:ascii="Times New Roman" w:hAnsi="Times New Roman" w:cs="Calibri"/>
          <w:szCs w:val="28"/>
        </w:rPr>
        <w:t>ế</w:t>
      </w:r>
      <w:r w:rsidRPr="006E2A17">
        <w:rPr>
          <w:rFonts w:ascii="Times New Roman" w:hAnsi="Times New Roman"/>
          <w:szCs w:val="28"/>
        </w:rPr>
        <w:t xml:space="preserve">t quy </w:t>
      </w:r>
      <w:r w:rsidRPr="006E2A17">
        <w:rPr>
          <w:rFonts w:ascii="Times New Roman" w:hAnsi="Times New Roman" w:cs="Calibri"/>
          <w:szCs w:val="28"/>
        </w:rPr>
        <w:t>đị</w:t>
      </w:r>
      <w:r w:rsidRPr="006E2A17">
        <w:rPr>
          <w:rFonts w:ascii="Times New Roman" w:hAnsi="Times New Roman"/>
          <w:szCs w:val="28"/>
        </w:rPr>
        <w:t>nh n</w:t>
      </w:r>
      <w:r w:rsidRPr="006E2A17">
        <w:rPr>
          <w:rFonts w:ascii="Times New Roman" w:hAnsi="Times New Roman" w:cs="Calibri"/>
          <w:szCs w:val="28"/>
        </w:rPr>
        <w:t>ộ</w:t>
      </w:r>
      <w:r w:rsidRPr="006E2A17">
        <w:rPr>
          <w:rFonts w:ascii="Times New Roman" w:hAnsi="Times New Roman"/>
          <w:szCs w:val="28"/>
        </w:rPr>
        <w:t>i dung chi, m</w:t>
      </w:r>
      <w:r w:rsidRPr="006E2A17">
        <w:rPr>
          <w:rFonts w:ascii="Times New Roman" w:hAnsi="Times New Roman" w:cs="Calibri"/>
          <w:szCs w:val="28"/>
        </w:rPr>
        <w:t>ứ</w:t>
      </w:r>
      <w:r w:rsidRPr="006E2A17">
        <w:rPr>
          <w:rFonts w:ascii="Times New Roman" w:hAnsi="Times New Roman"/>
          <w:szCs w:val="28"/>
        </w:rPr>
        <w:t>c chi t</w:t>
      </w:r>
      <w:r w:rsidRPr="006E2A17">
        <w:rPr>
          <w:rFonts w:ascii="Times New Roman" w:hAnsi="Times New Roman" w:cs="Calibri"/>
          <w:szCs w:val="28"/>
        </w:rPr>
        <w:t>ổ</w:t>
      </w:r>
      <w:r w:rsidRPr="006E2A17">
        <w:rPr>
          <w:rFonts w:ascii="Times New Roman" w:hAnsi="Times New Roman"/>
          <w:szCs w:val="28"/>
        </w:rPr>
        <w:t xml:space="preserve"> ch</w:t>
      </w:r>
      <w:r w:rsidRPr="006E2A17">
        <w:rPr>
          <w:rFonts w:ascii="Times New Roman" w:hAnsi="Times New Roman" w:cs="Calibri"/>
          <w:szCs w:val="28"/>
        </w:rPr>
        <w:t>ứ</w:t>
      </w:r>
      <w:r w:rsidRPr="006E2A17">
        <w:rPr>
          <w:rFonts w:ascii="Times New Roman" w:hAnsi="Times New Roman"/>
          <w:szCs w:val="28"/>
        </w:rPr>
        <w:t>c tuy</w:t>
      </w:r>
      <w:r w:rsidRPr="006E2A17">
        <w:rPr>
          <w:rFonts w:ascii="Times New Roman" w:hAnsi="Times New Roman" w:cs="Calibri"/>
          <w:szCs w:val="28"/>
        </w:rPr>
        <w:t>ể</w:t>
      </w:r>
      <w:r w:rsidRPr="006E2A17">
        <w:rPr>
          <w:rFonts w:ascii="Times New Roman" w:hAnsi="Times New Roman"/>
          <w:szCs w:val="28"/>
        </w:rPr>
        <w:t>n d</w:t>
      </w:r>
      <w:r w:rsidRPr="006E2A17">
        <w:rPr>
          <w:rFonts w:ascii="Times New Roman" w:hAnsi="Times New Roman" w:cs="Calibri"/>
          <w:szCs w:val="28"/>
        </w:rPr>
        <w:t>ụ</w:t>
      </w:r>
      <w:r w:rsidRPr="006E2A17">
        <w:rPr>
          <w:rFonts w:ascii="Times New Roman" w:hAnsi="Times New Roman"/>
          <w:szCs w:val="28"/>
        </w:rPr>
        <w:t>ng c</w:t>
      </w:r>
      <w:r w:rsidRPr="006E2A17">
        <w:rPr>
          <w:rFonts w:ascii="Times New Roman" w:hAnsi="Times New Roman" w:cs=".VnTime"/>
          <w:szCs w:val="28"/>
        </w:rPr>
        <w:t>ô</w:t>
      </w:r>
      <w:r w:rsidRPr="006E2A17">
        <w:rPr>
          <w:rFonts w:ascii="Times New Roman" w:hAnsi="Times New Roman"/>
          <w:szCs w:val="28"/>
        </w:rPr>
        <w:t>ng ch</w:t>
      </w:r>
      <w:r w:rsidRPr="006E2A17">
        <w:rPr>
          <w:rFonts w:ascii="Times New Roman" w:hAnsi="Times New Roman" w:cs="Calibri"/>
          <w:szCs w:val="28"/>
        </w:rPr>
        <w:t>ứ</w:t>
      </w:r>
      <w:r w:rsidRPr="006E2A17">
        <w:rPr>
          <w:rFonts w:ascii="Times New Roman" w:hAnsi="Times New Roman"/>
          <w:szCs w:val="28"/>
        </w:rPr>
        <w:t>c, vi</w:t>
      </w:r>
      <w:r w:rsidRPr="006E2A17">
        <w:rPr>
          <w:rFonts w:ascii="Times New Roman" w:hAnsi="Times New Roman" w:cs=".VnTime"/>
          <w:szCs w:val="28"/>
        </w:rPr>
        <w:t>ê</w:t>
      </w:r>
      <w:r w:rsidRPr="006E2A17">
        <w:rPr>
          <w:rFonts w:ascii="Times New Roman" w:hAnsi="Times New Roman"/>
          <w:szCs w:val="28"/>
        </w:rPr>
        <w:t>n ch</w:t>
      </w:r>
      <w:r w:rsidRPr="006E2A17">
        <w:rPr>
          <w:rFonts w:ascii="Times New Roman" w:hAnsi="Times New Roman" w:cs="Calibri"/>
          <w:szCs w:val="28"/>
        </w:rPr>
        <w:t>ứ</w:t>
      </w:r>
      <w:r w:rsidRPr="006E2A17">
        <w:rPr>
          <w:rFonts w:ascii="Times New Roman" w:hAnsi="Times New Roman"/>
          <w:szCs w:val="28"/>
        </w:rPr>
        <w:t>c, n</w:t>
      </w:r>
      <w:r w:rsidRPr="006E2A17">
        <w:rPr>
          <w:rFonts w:ascii="Times New Roman" w:hAnsi="Times New Roman" w:cs=".VnTime"/>
          <w:szCs w:val="28"/>
        </w:rPr>
        <w:t>â</w:t>
      </w:r>
      <w:r w:rsidRPr="006E2A17">
        <w:rPr>
          <w:rFonts w:ascii="Times New Roman" w:hAnsi="Times New Roman"/>
          <w:szCs w:val="28"/>
        </w:rPr>
        <w:t>ng ng</w:t>
      </w:r>
      <w:r w:rsidRPr="006E2A17">
        <w:rPr>
          <w:rFonts w:ascii="Times New Roman" w:hAnsi="Times New Roman" w:cs="Calibri"/>
          <w:szCs w:val="28"/>
        </w:rPr>
        <w:t>ạ</w:t>
      </w:r>
      <w:r w:rsidRPr="006E2A17">
        <w:rPr>
          <w:rFonts w:ascii="Times New Roman" w:hAnsi="Times New Roman"/>
          <w:szCs w:val="28"/>
        </w:rPr>
        <w:t>ch c</w:t>
      </w:r>
      <w:r w:rsidRPr="006E2A17">
        <w:rPr>
          <w:rFonts w:ascii="Times New Roman" w:hAnsi="Times New Roman" w:cs=".VnTime"/>
          <w:szCs w:val="28"/>
        </w:rPr>
        <w:t>ô</w:t>
      </w:r>
      <w:r w:rsidRPr="006E2A17">
        <w:rPr>
          <w:rFonts w:ascii="Times New Roman" w:hAnsi="Times New Roman"/>
          <w:szCs w:val="28"/>
        </w:rPr>
        <w:t>ng ch</w:t>
      </w:r>
      <w:r w:rsidRPr="006E2A17">
        <w:rPr>
          <w:rFonts w:ascii="Times New Roman" w:hAnsi="Times New Roman" w:cs="Calibri"/>
          <w:szCs w:val="28"/>
        </w:rPr>
        <w:t>ứ</w:t>
      </w:r>
      <w:r w:rsidRPr="006E2A17">
        <w:rPr>
          <w:rFonts w:ascii="Times New Roman" w:hAnsi="Times New Roman"/>
          <w:szCs w:val="28"/>
        </w:rPr>
        <w:t>c, th</w:t>
      </w:r>
      <w:r w:rsidRPr="006E2A17">
        <w:rPr>
          <w:rFonts w:ascii="Times New Roman" w:hAnsi="Times New Roman" w:cs="Calibri"/>
          <w:szCs w:val="28"/>
        </w:rPr>
        <w:t>ă</w:t>
      </w:r>
      <w:r w:rsidRPr="006E2A17">
        <w:rPr>
          <w:rFonts w:ascii="Times New Roman" w:hAnsi="Times New Roman"/>
          <w:szCs w:val="28"/>
        </w:rPr>
        <w:t>ng h</w:t>
      </w:r>
      <w:r w:rsidRPr="006E2A17">
        <w:rPr>
          <w:rFonts w:ascii="Times New Roman" w:hAnsi="Times New Roman" w:cs="Calibri"/>
          <w:szCs w:val="28"/>
        </w:rPr>
        <w:t>ạ</w:t>
      </w:r>
      <w:r w:rsidRPr="006E2A17">
        <w:rPr>
          <w:rFonts w:ascii="Times New Roman" w:hAnsi="Times New Roman"/>
          <w:szCs w:val="28"/>
        </w:rPr>
        <w:t>ng vi</w:t>
      </w:r>
      <w:r w:rsidRPr="006E2A17">
        <w:rPr>
          <w:rFonts w:ascii="Times New Roman" w:hAnsi="Times New Roman" w:cs=".VnTime"/>
          <w:szCs w:val="28"/>
        </w:rPr>
        <w:t>ê</w:t>
      </w:r>
      <w:r w:rsidRPr="006E2A17">
        <w:rPr>
          <w:rFonts w:ascii="Times New Roman" w:hAnsi="Times New Roman"/>
          <w:szCs w:val="28"/>
        </w:rPr>
        <w:t>n ch</w:t>
      </w:r>
      <w:r w:rsidRPr="006E2A17">
        <w:rPr>
          <w:rFonts w:ascii="Times New Roman" w:hAnsi="Times New Roman" w:cs="Calibri"/>
          <w:szCs w:val="28"/>
        </w:rPr>
        <w:t>ứ</w:t>
      </w:r>
      <w:r w:rsidRPr="006E2A17">
        <w:rPr>
          <w:rFonts w:ascii="Times New Roman" w:hAnsi="Times New Roman"/>
          <w:szCs w:val="28"/>
        </w:rPr>
        <w:t>c tr</w:t>
      </w:r>
      <w:r w:rsidRPr="006E2A17">
        <w:rPr>
          <w:rFonts w:ascii="Times New Roman" w:hAnsi="Times New Roman" w:cs=".VnTime"/>
          <w:szCs w:val="28"/>
        </w:rPr>
        <w:t>ê</w:t>
      </w:r>
      <w:r w:rsidRPr="006E2A17">
        <w:rPr>
          <w:rFonts w:ascii="Times New Roman" w:hAnsi="Times New Roman"/>
          <w:szCs w:val="28"/>
        </w:rPr>
        <w:t xml:space="preserve">n </w:t>
      </w:r>
      <w:r w:rsidRPr="006E2A17">
        <w:rPr>
          <w:rFonts w:ascii="Times New Roman" w:hAnsi="Times New Roman" w:cs="Calibri"/>
          <w:szCs w:val="28"/>
        </w:rPr>
        <w:t>đị</w:t>
      </w:r>
      <w:r w:rsidRPr="006E2A17">
        <w:rPr>
          <w:rFonts w:ascii="Times New Roman" w:hAnsi="Times New Roman"/>
          <w:szCs w:val="28"/>
        </w:rPr>
        <w:t>a b</w:t>
      </w:r>
      <w:r w:rsidRPr="006E2A17">
        <w:rPr>
          <w:rFonts w:ascii="Times New Roman" w:hAnsi="Times New Roman" w:cs="Calibri"/>
          <w:szCs w:val="28"/>
        </w:rPr>
        <w:t>à</w:t>
      </w:r>
      <w:r w:rsidRPr="006E2A17">
        <w:rPr>
          <w:rFonts w:ascii="Times New Roman" w:hAnsi="Times New Roman"/>
          <w:szCs w:val="28"/>
        </w:rPr>
        <w:t>n t</w:t>
      </w:r>
      <w:r w:rsidRPr="006E2A17">
        <w:rPr>
          <w:rFonts w:ascii="Times New Roman" w:hAnsi="Times New Roman" w:cs="Calibri"/>
          <w:szCs w:val="28"/>
        </w:rPr>
        <w:t>ỉ</w:t>
      </w:r>
      <w:r w:rsidRPr="006E2A17">
        <w:rPr>
          <w:rFonts w:ascii="Times New Roman" w:hAnsi="Times New Roman"/>
          <w:szCs w:val="28"/>
        </w:rPr>
        <w:t>nh B</w:t>
      </w:r>
      <w:r w:rsidRPr="006E2A17">
        <w:rPr>
          <w:rFonts w:ascii="Times New Roman" w:hAnsi="Times New Roman" w:cs="Calibri"/>
          <w:szCs w:val="28"/>
        </w:rPr>
        <w:t>ắ</w:t>
      </w:r>
      <w:r w:rsidRPr="006E2A17">
        <w:rPr>
          <w:rFonts w:ascii="Times New Roman" w:hAnsi="Times New Roman"/>
          <w:szCs w:val="28"/>
        </w:rPr>
        <w:t>c K</w:t>
      </w:r>
      <w:r w:rsidRPr="006E2A17">
        <w:rPr>
          <w:rFonts w:ascii="Times New Roman" w:hAnsi="Times New Roman" w:cs="Calibri"/>
          <w:szCs w:val="28"/>
        </w:rPr>
        <w:t>ạ</w:t>
      </w:r>
      <w:r w:rsidRPr="006E2A17">
        <w:rPr>
          <w:rFonts w:ascii="Times New Roman" w:hAnsi="Times New Roman"/>
          <w:szCs w:val="28"/>
        </w:rPr>
        <w:t xml:space="preserve">n </w:t>
      </w:r>
      <w:bookmarkStart w:id="1" w:name="_Hlk114949452"/>
      <w:r w:rsidRPr="006E2A17">
        <w:rPr>
          <w:rFonts w:ascii="Times New Roman" w:hAnsi="Times New Roman"/>
          <w:szCs w:val="28"/>
        </w:rPr>
        <w:t>theo tr</w:t>
      </w:r>
      <w:r w:rsidRPr="006E2A17">
        <w:rPr>
          <w:rFonts w:ascii="Times New Roman" w:hAnsi="Times New Roman" w:cs=".VnTime"/>
          <w:szCs w:val="28"/>
        </w:rPr>
        <w:t>ì</w:t>
      </w:r>
      <w:r w:rsidRPr="006E2A17">
        <w:rPr>
          <w:rFonts w:ascii="Times New Roman" w:hAnsi="Times New Roman"/>
          <w:szCs w:val="28"/>
        </w:rPr>
        <w:t>nh t</w:t>
      </w:r>
      <w:r w:rsidRPr="006E2A17">
        <w:rPr>
          <w:rFonts w:ascii="Times New Roman" w:hAnsi="Times New Roman" w:cs="Calibri"/>
          <w:szCs w:val="28"/>
        </w:rPr>
        <w:t>ự</w:t>
      </w:r>
      <w:r w:rsidRPr="006E2A17">
        <w:rPr>
          <w:rFonts w:ascii="Times New Roman" w:hAnsi="Times New Roman"/>
          <w:szCs w:val="28"/>
        </w:rPr>
        <w:t>, th</w:t>
      </w:r>
      <w:r w:rsidRPr="006E2A17">
        <w:rPr>
          <w:rFonts w:ascii="Times New Roman" w:hAnsi="Times New Roman" w:cs="Calibri"/>
          <w:szCs w:val="28"/>
        </w:rPr>
        <w:t>ủ</w:t>
      </w:r>
      <w:r w:rsidRPr="006E2A17">
        <w:rPr>
          <w:rFonts w:ascii="Times New Roman" w:hAnsi="Times New Roman"/>
          <w:szCs w:val="28"/>
        </w:rPr>
        <w:t xml:space="preserve"> t</w:t>
      </w:r>
      <w:r w:rsidRPr="006E2A17">
        <w:rPr>
          <w:rFonts w:ascii="Times New Roman" w:hAnsi="Times New Roman" w:cs="Calibri"/>
          <w:szCs w:val="28"/>
        </w:rPr>
        <w:t>ụ</w:t>
      </w:r>
      <w:r w:rsidRPr="006E2A17">
        <w:rPr>
          <w:rFonts w:ascii="Times New Roman" w:hAnsi="Times New Roman"/>
          <w:szCs w:val="28"/>
        </w:rPr>
        <w:t>c r</w:t>
      </w:r>
      <w:r w:rsidRPr="006E2A17">
        <w:rPr>
          <w:rFonts w:ascii="Times New Roman" w:hAnsi="Times New Roman" w:cs=".VnTime"/>
          <w:szCs w:val="28"/>
        </w:rPr>
        <w:t>ú</w:t>
      </w:r>
      <w:r w:rsidRPr="006E2A17">
        <w:rPr>
          <w:rFonts w:ascii="Times New Roman" w:hAnsi="Times New Roman"/>
          <w:szCs w:val="28"/>
        </w:rPr>
        <w:t>t g</w:t>
      </w:r>
      <w:r w:rsidRPr="006E2A17">
        <w:rPr>
          <w:rFonts w:ascii="Times New Roman" w:hAnsi="Times New Roman" w:cs="Calibri"/>
          <w:szCs w:val="28"/>
        </w:rPr>
        <w:t>ọ</w:t>
      </w:r>
      <w:r w:rsidRPr="006E2A17">
        <w:rPr>
          <w:rFonts w:ascii="Times New Roman" w:hAnsi="Times New Roman"/>
          <w:szCs w:val="28"/>
        </w:rPr>
        <w:t>n</w:t>
      </w:r>
      <w:bookmarkEnd w:id="1"/>
      <w:r w:rsidRPr="006E2A17">
        <w:rPr>
          <w:rFonts w:ascii="Times New Roman" w:hAnsi="Times New Roman"/>
          <w:szCs w:val="28"/>
        </w:rPr>
        <w:t xml:space="preserve">, </w:t>
      </w:r>
      <w:r w:rsidRPr="006E2A17">
        <w:rPr>
          <w:rFonts w:ascii="Times New Roman" w:hAnsi="Times New Roman" w:cs="Calibri"/>
          <w:szCs w:val="28"/>
        </w:rPr>
        <w:t>Ủ</w:t>
      </w:r>
      <w:r w:rsidRPr="006E2A17">
        <w:rPr>
          <w:rFonts w:ascii="Times New Roman" w:hAnsi="Times New Roman"/>
          <w:szCs w:val="28"/>
        </w:rPr>
        <w:t>y ban nh</w:t>
      </w:r>
      <w:r w:rsidRPr="006E2A17">
        <w:rPr>
          <w:rFonts w:ascii="Times New Roman" w:hAnsi="Times New Roman" w:cs=".VnTime"/>
          <w:szCs w:val="28"/>
        </w:rPr>
        <w:t>â</w:t>
      </w:r>
      <w:r w:rsidRPr="006E2A17">
        <w:rPr>
          <w:rFonts w:ascii="Times New Roman" w:hAnsi="Times New Roman"/>
          <w:szCs w:val="28"/>
        </w:rPr>
        <w:t>n d</w:t>
      </w:r>
      <w:r w:rsidRPr="006E2A17">
        <w:rPr>
          <w:rFonts w:ascii="Times New Roman" w:hAnsi="Times New Roman" w:cs=".VnTime"/>
          <w:szCs w:val="28"/>
        </w:rPr>
        <w:t>â</w:t>
      </w:r>
      <w:r w:rsidRPr="006E2A17">
        <w:rPr>
          <w:rFonts w:ascii="Times New Roman" w:hAnsi="Times New Roman"/>
          <w:szCs w:val="28"/>
        </w:rPr>
        <w:t>n t</w:t>
      </w:r>
      <w:r w:rsidRPr="006E2A17">
        <w:rPr>
          <w:rFonts w:ascii="Times New Roman" w:hAnsi="Times New Roman" w:cs="Calibri"/>
          <w:szCs w:val="28"/>
        </w:rPr>
        <w:t>ỉ</w:t>
      </w:r>
      <w:r w:rsidRPr="006E2A17">
        <w:rPr>
          <w:rFonts w:ascii="Times New Roman" w:hAnsi="Times New Roman"/>
          <w:szCs w:val="28"/>
        </w:rPr>
        <w:t xml:space="preserve">nh </w:t>
      </w:r>
      <w:r w:rsidRPr="006E2A17">
        <w:rPr>
          <w:rFonts w:ascii="Times New Roman" w:hAnsi="Times New Roman" w:cs="Calibri"/>
          <w:szCs w:val="28"/>
        </w:rPr>
        <w:t>đ</w:t>
      </w:r>
      <w:r w:rsidRPr="006E2A17">
        <w:rPr>
          <w:rFonts w:ascii="Times New Roman" w:hAnsi="Times New Roman" w:cs=".VnTime"/>
          <w:szCs w:val="28"/>
        </w:rPr>
        <w:t>ã</w:t>
      </w:r>
      <w:r w:rsidRPr="006E2A17">
        <w:rPr>
          <w:rFonts w:ascii="Times New Roman" w:hAnsi="Times New Roman"/>
          <w:szCs w:val="28"/>
        </w:rPr>
        <w:t xml:space="preserve"> ban h</w:t>
      </w:r>
      <w:r w:rsidRPr="006E2A17">
        <w:rPr>
          <w:rFonts w:ascii="Times New Roman" w:hAnsi="Times New Roman" w:cs="Calibri"/>
          <w:szCs w:val="28"/>
        </w:rPr>
        <w:t>à</w:t>
      </w:r>
      <w:r w:rsidRPr="006E2A17">
        <w:rPr>
          <w:rFonts w:ascii="Times New Roman" w:hAnsi="Times New Roman"/>
          <w:szCs w:val="28"/>
        </w:rPr>
        <w:t>nh C</w:t>
      </w:r>
      <w:r w:rsidRPr="006E2A17">
        <w:rPr>
          <w:rFonts w:ascii="Times New Roman" w:hAnsi="Times New Roman" w:cs=".VnTime"/>
          <w:szCs w:val="28"/>
        </w:rPr>
        <w:t>ô</w:t>
      </w:r>
      <w:r w:rsidRPr="006E2A17">
        <w:rPr>
          <w:rFonts w:ascii="Times New Roman" w:hAnsi="Times New Roman"/>
          <w:szCs w:val="28"/>
        </w:rPr>
        <w:t>ng v</w:t>
      </w:r>
      <w:r w:rsidRPr="006E2A17">
        <w:rPr>
          <w:rFonts w:ascii="Times New Roman" w:hAnsi="Times New Roman" w:cs="Calibri"/>
          <w:szCs w:val="28"/>
        </w:rPr>
        <w:t>ă</w:t>
      </w:r>
      <w:r w:rsidRPr="006E2A17">
        <w:rPr>
          <w:rFonts w:ascii="Times New Roman" w:hAnsi="Times New Roman"/>
          <w:szCs w:val="28"/>
        </w:rPr>
        <w:t>n s</w:t>
      </w:r>
      <w:r w:rsidRPr="006E2A17">
        <w:rPr>
          <w:rFonts w:ascii="Times New Roman" w:hAnsi="Times New Roman" w:cs="Calibri"/>
          <w:szCs w:val="28"/>
        </w:rPr>
        <w:t>ố</w:t>
      </w:r>
      <w:r w:rsidRPr="006E2A17">
        <w:rPr>
          <w:rFonts w:ascii="Times New Roman" w:hAnsi="Times New Roman"/>
          <w:szCs w:val="28"/>
        </w:rPr>
        <w:t xml:space="preserve"> 5385/UBND-NCPC ng</w:t>
      </w:r>
      <w:r w:rsidRPr="006E2A17">
        <w:rPr>
          <w:rFonts w:ascii="Times New Roman" w:hAnsi="Times New Roman" w:cs="Calibri"/>
          <w:szCs w:val="28"/>
        </w:rPr>
        <w:t>à</w:t>
      </w:r>
      <w:r w:rsidRPr="006E2A17">
        <w:rPr>
          <w:rFonts w:ascii="Times New Roman" w:hAnsi="Times New Roman"/>
          <w:szCs w:val="28"/>
        </w:rPr>
        <w:t>y 16/8/2022 v</w:t>
      </w:r>
      <w:r w:rsidRPr="006E2A17">
        <w:rPr>
          <w:rFonts w:ascii="Times New Roman" w:hAnsi="Times New Roman" w:cs="Calibri"/>
          <w:szCs w:val="28"/>
        </w:rPr>
        <w:t>ề</w:t>
      </w:r>
      <w:r w:rsidRPr="006E2A17">
        <w:rPr>
          <w:rFonts w:ascii="Times New Roman" w:hAnsi="Times New Roman"/>
          <w:szCs w:val="28"/>
        </w:rPr>
        <w:t xml:space="preserve"> vi</w:t>
      </w:r>
      <w:r w:rsidRPr="006E2A17">
        <w:rPr>
          <w:rFonts w:ascii="Times New Roman" w:hAnsi="Times New Roman" w:cs="Calibri"/>
          <w:szCs w:val="28"/>
        </w:rPr>
        <w:t>ệ</w:t>
      </w:r>
      <w:r w:rsidRPr="006E2A17">
        <w:rPr>
          <w:rFonts w:ascii="Times New Roman" w:hAnsi="Times New Roman"/>
          <w:szCs w:val="28"/>
        </w:rPr>
        <w:t>c giao S</w:t>
      </w:r>
      <w:r w:rsidRPr="006E2A17">
        <w:rPr>
          <w:rFonts w:ascii="Times New Roman" w:hAnsi="Times New Roman" w:cs="Calibri"/>
          <w:szCs w:val="28"/>
        </w:rPr>
        <w:t>ở</w:t>
      </w:r>
      <w:r w:rsidRPr="006E2A17">
        <w:rPr>
          <w:rFonts w:ascii="Times New Roman" w:hAnsi="Times New Roman"/>
          <w:szCs w:val="28"/>
        </w:rPr>
        <w:t xml:space="preserve"> N</w:t>
      </w:r>
      <w:r w:rsidRPr="006E2A17">
        <w:rPr>
          <w:rFonts w:ascii="Times New Roman" w:hAnsi="Times New Roman" w:cs="Calibri"/>
          <w:szCs w:val="28"/>
        </w:rPr>
        <w:t>ộ</w:t>
      </w:r>
      <w:r w:rsidRPr="006E2A17">
        <w:rPr>
          <w:rFonts w:ascii="Times New Roman" w:hAnsi="Times New Roman"/>
          <w:szCs w:val="28"/>
        </w:rPr>
        <w:t>i v</w:t>
      </w:r>
      <w:r w:rsidRPr="006E2A17">
        <w:rPr>
          <w:rFonts w:ascii="Times New Roman" w:hAnsi="Times New Roman" w:cs="Calibri"/>
          <w:szCs w:val="28"/>
        </w:rPr>
        <w:t>ụ</w:t>
      </w:r>
      <w:r w:rsidRPr="006E2A17">
        <w:rPr>
          <w:rFonts w:ascii="Times New Roman" w:hAnsi="Times New Roman"/>
          <w:szCs w:val="28"/>
        </w:rPr>
        <w:t xml:space="preserve"> ch</w:t>
      </w:r>
      <w:r w:rsidRPr="006E2A17">
        <w:rPr>
          <w:rFonts w:ascii="Times New Roman" w:hAnsi="Times New Roman" w:cs="Calibri"/>
          <w:szCs w:val="28"/>
        </w:rPr>
        <w:t>ủ</w:t>
      </w:r>
      <w:r w:rsidRPr="006E2A17">
        <w:rPr>
          <w:rFonts w:ascii="Times New Roman" w:hAnsi="Times New Roman"/>
          <w:szCs w:val="28"/>
        </w:rPr>
        <w:t xml:space="preserve"> tr</w:t>
      </w:r>
      <w:r w:rsidRPr="006E2A17">
        <w:rPr>
          <w:rFonts w:ascii="Times New Roman" w:hAnsi="Times New Roman" w:cs=".VnTime"/>
          <w:szCs w:val="28"/>
        </w:rPr>
        <w:t>ì</w:t>
      </w:r>
      <w:r w:rsidRPr="006E2A17">
        <w:rPr>
          <w:rFonts w:ascii="Times New Roman" w:hAnsi="Times New Roman"/>
          <w:szCs w:val="28"/>
        </w:rPr>
        <w:t>, ph</w:t>
      </w:r>
      <w:r w:rsidRPr="006E2A17">
        <w:rPr>
          <w:rFonts w:ascii="Times New Roman" w:hAnsi="Times New Roman" w:cs="Calibri"/>
          <w:szCs w:val="28"/>
        </w:rPr>
        <w:t>ố</w:t>
      </w:r>
      <w:r w:rsidRPr="006E2A17">
        <w:rPr>
          <w:rFonts w:ascii="Times New Roman" w:hAnsi="Times New Roman"/>
          <w:szCs w:val="28"/>
        </w:rPr>
        <w:t>i h</w:t>
      </w:r>
      <w:r w:rsidRPr="006E2A17">
        <w:rPr>
          <w:rFonts w:ascii="Times New Roman" w:hAnsi="Times New Roman" w:cs="Calibri"/>
          <w:szCs w:val="28"/>
        </w:rPr>
        <w:t>ợ</w:t>
      </w:r>
      <w:r w:rsidRPr="006E2A17">
        <w:rPr>
          <w:rFonts w:ascii="Times New Roman" w:hAnsi="Times New Roman"/>
          <w:szCs w:val="28"/>
        </w:rPr>
        <w:t>p v</w:t>
      </w:r>
      <w:r w:rsidRPr="006E2A17">
        <w:rPr>
          <w:rFonts w:ascii="Times New Roman" w:hAnsi="Times New Roman" w:cs="Calibri"/>
          <w:szCs w:val="28"/>
        </w:rPr>
        <w:t>ớ</w:t>
      </w:r>
      <w:r w:rsidRPr="006E2A17">
        <w:rPr>
          <w:rFonts w:ascii="Times New Roman" w:hAnsi="Times New Roman"/>
          <w:szCs w:val="28"/>
        </w:rPr>
        <w:t>i c</w:t>
      </w:r>
      <w:r w:rsidRPr="006E2A17">
        <w:rPr>
          <w:rFonts w:ascii="Times New Roman" w:hAnsi="Times New Roman" w:cs=".VnTime"/>
          <w:szCs w:val="28"/>
        </w:rPr>
        <w:t>á</w:t>
      </w:r>
      <w:r w:rsidRPr="006E2A17">
        <w:rPr>
          <w:rFonts w:ascii="Times New Roman" w:hAnsi="Times New Roman"/>
          <w:szCs w:val="28"/>
        </w:rPr>
        <w:t xml:space="preserve">c </w:t>
      </w:r>
      <w:r w:rsidRPr="006E2A17">
        <w:rPr>
          <w:rFonts w:ascii="Times New Roman" w:hAnsi="Times New Roman" w:cs="Calibri"/>
          <w:szCs w:val="28"/>
        </w:rPr>
        <w:t>đơ</w:t>
      </w:r>
      <w:r w:rsidRPr="006E2A17">
        <w:rPr>
          <w:rFonts w:ascii="Times New Roman" w:hAnsi="Times New Roman"/>
          <w:szCs w:val="28"/>
        </w:rPr>
        <w:t>n v</w:t>
      </w:r>
      <w:r w:rsidRPr="006E2A17">
        <w:rPr>
          <w:rFonts w:ascii="Times New Roman" w:hAnsi="Times New Roman" w:cs="Calibri"/>
          <w:szCs w:val="28"/>
        </w:rPr>
        <w:t>ị</w:t>
      </w:r>
      <w:r w:rsidRPr="006E2A17">
        <w:rPr>
          <w:rFonts w:ascii="Times New Roman" w:hAnsi="Times New Roman"/>
          <w:szCs w:val="28"/>
        </w:rPr>
        <w:t xml:space="preserve"> c</w:t>
      </w:r>
      <w:r w:rsidRPr="006E2A17">
        <w:rPr>
          <w:rFonts w:ascii="Times New Roman" w:hAnsi="Times New Roman" w:cs=".VnTime"/>
          <w:szCs w:val="28"/>
        </w:rPr>
        <w:t>ó</w:t>
      </w:r>
      <w:r w:rsidRPr="006E2A17">
        <w:rPr>
          <w:rFonts w:ascii="Times New Roman" w:hAnsi="Times New Roman"/>
          <w:szCs w:val="28"/>
        </w:rPr>
        <w:t xml:space="preserve"> li</w:t>
      </w:r>
      <w:r w:rsidRPr="006E2A17">
        <w:rPr>
          <w:rFonts w:ascii="Times New Roman" w:hAnsi="Times New Roman" w:cs=".VnTime"/>
          <w:szCs w:val="28"/>
        </w:rPr>
        <w:t>ê</w:t>
      </w:r>
      <w:r w:rsidRPr="006E2A17">
        <w:rPr>
          <w:rFonts w:ascii="Times New Roman" w:hAnsi="Times New Roman"/>
          <w:szCs w:val="28"/>
        </w:rPr>
        <w:t>n quan kh</w:t>
      </w:r>
      <w:r w:rsidRPr="006E2A17">
        <w:rPr>
          <w:rFonts w:ascii="Times New Roman" w:hAnsi="Times New Roman" w:cs="Calibri"/>
          <w:szCs w:val="28"/>
        </w:rPr>
        <w:t>ẩ</w:t>
      </w:r>
      <w:r w:rsidRPr="006E2A17">
        <w:rPr>
          <w:rFonts w:ascii="Times New Roman" w:hAnsi="Times New Roman"/>
          <w:szCs w:val="28"/>
        </w:rPr>
        <w:t>n tr</w:t>
      </w:r>
      <w:r w:rsidRPr="006E2A17">
        <w:rPr>
          <w:rFonts w:ascii="Times New Roman" w:hAnsi="Times New Roman" w:cs="Calibri"/>
          <w:szCs w:val="28"/>
        </w:rPr>
        <w:t>ươ</w:t>
      </w:r>
      <w:r w:rsidRPr="006E2A17">
        <w:rPr>
          <w:rFonts w:ascii="Times New Roman" w:hAnsi="Times New Roman"/>
          <w:szCs w:val="28"/>
        </w:rPr>
        <w:t>ng so</w:t>
      </w:r>
      <w:r w:rsidRPr="006E2A17">
        <w:rPr>
          <w:rFonts w:ascii="Times New Roman" w:hAnsi="Times New Roman" w:cs="Calibri"/>
          <w:szCs w:val="28"/>
        </w:rPr>
        <w:t>ạ</w:t>
      </w:r>
      <w:r w:rsidRPr="006E2A17">
        <w:rPr>
          <w:rFonts w:ascii="Times New Roman" w:hAnsi="Times New Roman"/>
          <w:szCs w:val="28"/>
        </w:rPr>
        <w:t>n th</w:t>
      </w:r>
      <w:r w:rsidRPr="006E2A17">
        <w:rPr>
          <w:rFonts w:ascii="Times New Roman" w:hAnsi="Times New Roman" w:cs="Calibri"/>
          <w:szCs w:val="28"/>
        </w:rPr>
        <w:t>ả</w:t>
      </w:r>
      <w:r w:rsidRPr="006E2A17">
        <w:rPr>
          <w:rFonts w:ascii="Times New Roman" w:hAnsi="Times New Roman"/>
          <w:szCs w:val="28"/>
        </w:rPr>
        <w:t>o, tham m</w:t>
      </w:r>
      <w:r w:rsidRPr="006E2A17">
        <w:rPr>
          <w:rFonts w:ascii="Times New Roman" w:hAnsi="Times New Roman" w:cs="Calibri"/>
          <w:szCs w:val="28"/>
        </w:rPr>
        <w:t>ư</w:t>
      </w:r>
      <w:r w:rsidRPr="006E2A17">
        <w:rPr>
          <w:rFonts w:ascii="Times New Roman" w:hAnsi="Times New Roman"/>
          <w:szCs w:val="28"/>
        </w:rPr>
        <w:t>u h</w:t>
      </w:r>
      <w:r w:rsidRPr="006E2A17">
        <w:rPr>
          <w:rFonts w:ascii="Times New Roman" w:hAnsi="Times New Roman" w:cs="Calibri"/>
          <w:szCs w:val="28"/>
        </w:rPr>
        <w:t>ồ</w:t>
      </w:r>
      <w:r w:rsidRPr="006E2A17">
        <w:rPr>
          <w:rFonts w:ascii="Times New Roman" w:hAnsi="Times New Roman"/>
          <w:szCs w:val="28"/>
        </w:rPr>
        <w:t xml:space="preserve"> s</w:t>
      </w:r>
      <w:r w:rsidRPr="006E2A17">
        <w:rPr>
          <w:rFonts w:ascii="Times New Roman" w:hAnsi="Times New Roman" w:cs="Calibri"/>
          <w:szCs w:val="28"/>
        </w:rPr>
        <w:t>ơ</w:t>
      </w:r>
      <w:r w:rsidRPr="006E2A17">
        <w:rPr>
          <w:rFonts w:ascii="Times New Roman" w:hAnsi="Times New Roman"/>
          <w:szCs w:val="28"/>
        </w:rPr>
        <w:t xml:space="preserve"> d</w:t>
      </w:r>
      <w:r w:rsidRPr="006E2A17">
        <w:rPr>
          <w:rFonts w:ascii="Times New Roman" w:hAnsi="Times New Roman" w:cs="Calibri"/>
          <w:szCs w:val="28"/>
        </w:rPr>
        <w:t>ự</w:t>
      </w:r>
      <w:r w:rsidRPr="006E2A17">
        <w:rPr>
          <w:rFonts w:ascii="Times New Roman" w:hAnsi="Times New Roman"/>
          <w:szCs w:val="28"/>
        </w:rPr>
        <w:t xml:space="preserve"> th</w:t>
      </w:r>
      <w:r w:rsidRPr="006E2A17">
        <w:rPr>
          <w:rFonts w:ascii="Times New Roman" w:hAnsi="Times New Roman" w:cs="Calibri"/>
          <w:szCs w:val="28"/>
        </w:rPr>
        <w:t>ả</w:t>
      </w:r>
      <w:r w:rsidRPr="006E2A17">
        <w:rPr>
          <w:rFonts w:ascii="Times New Roman" w:hAnsi="Times New Roman"/>
          <w:szCs w:val="28"/>
        </w:rPr>
        <w:t>o ngh</w:t>
      </w:r>
      <w:r w:rsidRPr="006E2A17">
        <w:rPr>
          <w:rFonts w:ascii="Times New Roman" w:hAnsi="Times New Roman" w:cs="Calibri"/>
          <w:szCs w:val="28"/>
        </w:rPr>
        <w:t>ị</w:t>
      </w:r>
      <w:r w:rsidRPr="006E2A17">
        <w:rPr>
          <w:rFonts w:ascii="Times New Roman" w:hAnsi="Times New Roman"/>
          <w:szCs w:val="28"/>
        </w:rPr>
        <w:t xml:space="preserve"> quy</w:t>
      </w:r>
      <w:r w:rsidRPr="006E2A17">
        <w:rPr>
          <w:rFonts w:ascii="Times New Roman" w:hAnsi="Times New Roman" w:cs="Calibri"/>
          <w:szCs w:val="28"/>
        </w:rPr>
        <w:t>ế</w:t>
      </w:r>
      <w:r w:rsidRPr="006E2A17">
        <w:rPr>
          <w:rFonts w:ascii="Times New Roman" w:hAnsi="Times New Roman"/>
          <w:szCs w:val="28"/>
        </w:rPr>
        <w:t xml:space="preserve">t theo quy </w:t>
      </w:r>
      <w:r w:rsidRPr="006E2A17">
        <w:rPr>
          <w:rFonts w:ascii="Times New Roman" w:hAnsi="Times New Roman" w:cs="Calibri"/>
          <w:szCs w:val="28"/>
        </w:rPr>
        <w:t>đị</w:t>
      </w:r>
      <w:r w:rsidRPr="006E2A17">
        <w:rPr>
          <w:rFonts w:ascii="Times New Roman" w:hAnsi="Times New Roman"/>
          <w:szCs w:val="28"/>
        </w:rPr>
        <w:t xml:space="preserve">nh. </w:t>
      </w:r>
    </w:p>
    <w:p w14:paraId="015BBE19" w14:textId="05102293" w:rsidR="006E2A17" w:rsidRDefault="006E2A17" w:rsidP="006E2A17">
      <w:pPr>
        <w:spacing w:before="100" w:after="100" w:line="340" w:lineRule="exact"/>
        <w:ind w:firstLine="720"/>
        <w:jc w:val="both"/>
        <w:rPr>
          <w:rFonts w:ascii="Times New Roman" w:hAnsi="Times New Roman"/>
          <w:szCs w:val="28"/>
        </w:rPr>
      </w:pPr>
      <w:r w:rsidRPr="006E2A17">
        <w:rPr>
          <w:rFonts w:ascii="Times New Roman" w:hAnsi="Times New Roman"/>
          <w:szCs w:val="28"/>
        </w:rPr>
        <w:t>Trên c</w:t>
      </w:r>
      <w:r w:rsidRPr="006E2A17">
        <w:rPr>
          <w:rFonts w:ascii="Times New Roman" w:hAnsi="Times New Roman" w:cs="Calibri"/>
          <w:szCs w:val="28"/>
        </w:rPr>
        <w:t>ơ</w:t>
      </w:r>
      <w:r w:rsidRPr="006E2A17">
        <w:rPr>
          <w:rFonts w:ascii="Times New Roman" w:hAnsi="Times New Roman"/>
          <w:szCs w:val="28"/>
        </w:rPr>
        <w:t xml:space="preserve"> s</w:t>
      </w:r>
      <w:r w:rsidRPr="006E2A17">
        <w:rPr>
          <w:rFonts w:ascii="Times New Roman" w:hAnsi="Times New Roman" w:cs="Calibri"/>
          <w:szCs w:val="28"/>
        </w:rPr>
        <w:t>ở</w:t>
      </w:r>
      <w:r w:rsidRPr="006E2A17">
        <w:rPr>
          <w:rFonts w:ascii="Times New Roman" w:hAnsi="Times New Roman"/>
          <w:szCs w:val="28"/>
        </w:rPr>
        <w:t xml:space="preserve"> </w:t>
      </w:r>
      <w:r w:rsidRPr="006E2A17">
        <w:rPr>
          <w:rFonts w:ascii="Times New Roman" w:hAnsi="Times New Roman" w:cs="Calibri"/>
          <w:szCs w:val="28"/>
        </w:rPr>
        <w:t>đề</w:t>
      </w:r>
      <w:r w:rsidRPr="006E2A17">
        <w:rPr>
          <w:rFonts w:ascii="Times New Roman" w:hAnsi="Times New Roman"/>
          <w:szCs w:val="28"/>
        </w:rPr>
        <w:t xml:space="preserve"> xu</w:t>
      </w:r>
      <w:r w:rsidRPr="006E2A17">
        <w:rPr>
          <w:rFonts w:ascii="Times New Roman" w:hAnsi="Times New Roman" w:cs="Calibri"/>
          <w:szCs w:val="28"/>
        </w:rPr>
        <w:t>ấ</w:t>
      </w:r>
      <w:r w:rsidRPr="006E2A17">
        <w:rPr>
          <w:rFonts w:ascii="Times New Roman" w:hAnsi="Times New Roman"/>
          <w:szCs w:val="28"/>
        </w:rPr>
        <w:t>t c</w:t>
      </w:r>
      <w:r w:rsidRPr="006E2A17">
        <w:rPr>
          <w:rFonts w:ascii="Times New Roman" w:hAnsi="Times New Roman" w:cs="Calibri"/>
          <w:szCs w:val="28"/>
        </w:rPr>
        <w:t>ủ</w:t>
      </w:r>
      <w:r w:rsidRPr="006E2A17">
        <w:rPr>
          <w:rFonts w:ascii="Times New Roman" w:hAnsi="Times New Roman"/>
          <w:szCs w:val="28"/>
        </w:rPr>
        <w:t>a T</w:t>
      </w:r>
      <w:r w:rsidRPr="006E2A17">
        <w:rPr>
          <w:rFonts w:ascii="Times New Roman" w:hAnsi="Times New Roman" w:cs="Calibri"/>
          <w:szCs w:val="28"/>
        </w:rPr>
        <w:t>ổ</w:t>
      </w:r>
      <w:r w:rsidRPr="006E2A17">
        <w:rPr>
          <w:rFonts w:ascii="Times New Roman" w:hAnsi="Times New Roman"/>
          <w:szCs w:val="28"/>
        </w:rPr>
        <w:t xml:space="preserve"> so</w:t>
      </w:r>
      <w:r w:rsidRPr="006E2A17">
        <w:rPr>
          <w:rFonts w:ascii="Times New Roman" w:hAnsi="Times New Roman" w:cs="Calibri"/>
          <w:szCs w:val="28"/>
        </w:rPr>
        <w:t>ạ</w:t>
      </w:r>
      <w:r w:rsidRPr="006E2A17">
        <w:rPr>
          <w:rFonts w:ascii="Times New Roman" w:hAnsi="Times New Roman"/>
          <w:szCs w:val="28"/>
        </w:rPr>
        <w:t>n th</w:t>
      </w:r>
      <w:r w:rsidRPr="006E2A17">
        <w:rPr>
          <w:rFonts w:ascii="Times New Roman" w:hAnsi="Times New Roman" w:cs="Calibri"/>
          <w:szCs w:val="28"/>
        </w:rPr>
        <w:t>ả</w:t>
      </w:r>
      <w:r w:rsidRPr="006E2A17">
        <w:rPr>
          <w:rFonts w:ascii="Times New Roman" w:hAnsi="Times New Roman"/>
          <w:szCs w:val="28"/>
        </w:rPr>
        <w:t>o x</w:t>
      </w:r>
      <w:r w:rsidRPr="006E2A17">
        <w:rPr>
          <w:rFonts w:ascii="Times New Roman" w:hAnsi="Times New Roman" w:cs=".VnTime"/>
          <w:szCs w:val="28"/>
        </w:rPr>
        <w:t>â</w:t>
      </w:r>
      <w:r w:rsidRPr="006E2A17">
        <w:rPr>
          <w:rFonts w:ascii="Times New Roman" w:hAnsi="Times New Roman"/>
          <w:szCs w:val="28"/>
        </w:rPr>
        <w:t>y d</w:t>
      </w:r>
      <w:r w:rsidRPr="006E2A17">
        <w:rPr>
          <w:rFonts w:ascii="Times New Roman" w:hAnsi="Times New Roman" w:cs="Calibri"/>
          <w:szCs w:val="28"/>
        </w:rPr>
        <w:t>ự</w:t>
      </w:r>
      <w:r w:rsidRPr="006E2A17">
        <w:rPr>
          <w:rFonts w:ascii="Times New Roman" w:hAnsi="Times New Roman"/>
          <w:szCs w:val="28"/>
        </w:rPr>
        <w:t>ng Ngh</w:t>
      </w:r>
      <w:r w:rsidRPr="006E2A17">
        <w:rPr>
          <w:rFonts w:ascii="Times New Roman" w:hAnsi="Times New Roman" w:cs="Calibri"/>
          <w:szCs w:val="28"/>
        </w:rPr>
        <w:t>ị</w:t>
      </w:r>
      <w:r w:rsidRPr="006E2A17">
        <w:rPr>
          <w:rFonts w:ascii="Times New Roman" w:hAnsi="Times New Roman"/>
          <w:szCs w:val="28"/>
        </w:rPr>
        <w:t xml:space="preserve"> quy</w:t>
      </w:r>
      <w:r w:rsidRPr="006E2A17">
        <w:rPr>
          <w:rFonts w:ascii="Times New Roman" w:hAnsi="Times New Roman" w:cs="Calibri"/>
          <w:szCs w:val="28"/>
        </w:rPr>
        <w:t>ế</w:t>
      </w:r>
      <w:r w:rsidRPr="006E2A17">
        <w:rPr>
          <w:rFonts w:ascii="Times New Roman" w:hAnsi="Times New Roman"/>
          <w:szCs w:val="28"/>
        </w:rPr>
        <w:t xml:space="preserve">t Quy </w:t>
      </w:r>
      <w:r w:rsidRPr="006E2A17">
        <w:rPr>
          <w:rFonts w:ascii="Times New Roman" w:hAnsi="Times New Roman" w:cs="Calibri"/>
          <w:szCs w:val="28"/>
        </w:rPr>
        <w:t>đị</w:t>
      </w:r>
      <w:r w:rsidRPr="006E2A17">
        <w:rPr>
          <w:rFonts w:ascii="Times New Roman" w:hAnsi="Times New Roman"/>
          <w:szCs w:val="28"/>
        </w:rPr>
        <w:t>nh n</w:t>
      </w:r>
      <w:r w:rsidRPr="006E2A17">
        <w:rPr>
          <w:rFonts w:ascii="Times New Roman" w:hAnsi="Times New Roman" w:cs="Calibri"/>
          <w:szCs w:val="28"/>
        </w:rPr>
        <w:t>ộ</w:t>
      </w:r>
      <w:r w:rsidRPr="006E2A17">
        <w:rPr>
          <w:rFonts w:ascii="Times New Roman" w:hAnsi="Times New Roman"/>
          <w:szCs w:val="28"/>
        </w:rPr>
        <w:t>i dung chi, m</w:t>
      </w:r>
      <w:r w:rsidRPr="006E2A17">
        <w:rPr>
          <w:rFonts w:ascii="Times New Roman" w:hAnsi="Times New Roman" w:cs="Calibri"/>
          <w:szCs w:val="28"/>
        </w:rPr>
        <w:t>ứ</w:t>
      </w:r>
      <w:r w:rsidRPr="006E2A17">
        <w:rPr>
          <w:rFonts w:ascii="Times New Roman" w:hAnsi="Times New Roman"/>
          <w:szCs w:val="28"/>
        </w:rPr>
        <w:t>c chi t</w:t>
      </w:r>
      <w:r w:rsidRPr="006E2A17">
        <w:rPr>
          <w:rFonts w:ascii="Times New Roman" w:hAnsi="Times New Roman" w:cs="Calibri"/>
          <w:szCs w:val="28"/>
        </w:rPr>
        <w:t>ổ</w:t>
      </w:r>
      <w:r w:rsidRPr="006E2A17">
        <w:rPr>
          <w:rFonts w:ascii="Times New Roman" w:hAnsi="Times New Roman"/>
          <w:szCs w:val="28"/>
        </w:rPr>
        <w:t xml:space="preserve"> ch</w:t>
      </w:r>
      <w:r w:rsidRPr="006E2A17">
        <w:rPr>
          <w:rFonts w:ascii="Times New Roman" w:hAnsi="Times New Roman" w:cs="Calibri"/>
          <w:szCs w:val="28"/>
        </w:rPr>
        <w:t>ứ</w:t>
      </w:r>
      <w:r w:rsidRPr="006E2A17">
        <w:rPr>
          <w:rFonts w:ascii="Times New Roman" w:hAnsi="Times New Roman"/>
          <w:szCs w:val="28"/>
        </w:rPr>
        <w:t>c tuy</w:t>
      </w:r>
      <w:r w:rsidRPr="006E2A17">
        <w:rPr>
          <w:rFonts w:ascii="Times New Roman" w:hAnsi="Times New Roman" w:cs="Calibri"/>
          <w:szCs w:val="28"/>
        </w:rPr>
        <w:t>ể</w:t>
      </w:r>
      <w:r w:rsidRPr="006E2A17">
        <w:rPr>
          <w:rFonts w:ascii="Times New Roman" w:hAnsi="Times New Roman"/>
          <w:szCs w:val="28"/>
        </w:rPr>
        <w:t>n d</w:t>
      </w:r>
      <w:r w:rsidRPr="006E2A17">
        <w:rPr>
          <w:rFonts w:ascii="Times New Roman" w:hAnsi="Times New Roman" w:cs="Calibri"/>
          <w:szCs w:val="28"/>
        </w:rPr>
        <w:t>ụ</w:t>
      </w:r>
      <w:r w:rsidRPr="006E2A17">
        <w:rPr>
          <w:rFonts w:ascii="Times New Roman" w:hAnsi="Times New Roman"/>
          <w:szCs w:val="28"/>
        </w:rPr>
        <w:t>ng c</w:t>
      </w:r>
      <w:r w:rsidRPr="006E2A17">
        <w:rPr>
          <w:rFonts w:ascii="Times New Roman" w:hAnsi="Times New Roman" w:cs=".VnTime"/>
          <w:szCs w:val="28"/>
        </w:rPr>
        <w:t>ô</w:t>
      </w:r>
      <w:r w:rsidRPr="006E2A17">
        <w:rPr>
          <w:rFonts w:ascii="Times New Roman" w:hAnsi="Times New Roman"/>
          <w:szCs w:val="28"/>
        </w:rPr>
        <w:t>ng ch</w:t>
      </w:r>
      <w:r w:rsidRPr="006E2A17">
        <w:rPr>
          <w:rFonts w:ascii="Times New Roman" w:hAnsi="Times New Roman" w:cs="Calibri"/>
          <w:szCs w:val="28"/>
        </w:rPr>
        <w:t>ứ</w:t>
      </w:r>
      <w:r w:rsidRPr="006E2A17">
        <w:rPr>
          <w:rFonts w:ascii="Times New Roman" w:hAnsi="Times New Roman"/>
          <w:szCs w:val="28"/>
        </w:rPr>
        <w:t>c, vi</w:t>
      </w:r>
      <w:r w:rsidRPr="006E2A17">
        <w:rPr>
          <w:rFonts w:ascii="Times New Roman" w:hAnsi="Times New Roman" w:cs=".VnTime"/>
          <w:szCs w:val="28"/>
        </w:rPr>
        <w:t>ê</w:t>
      </w:r>
      <w:r w:rsidRPr="006E2A17">
        <w:rPr>
          <w:rFonts w:ascii="Times New Roman" w:hAnsi="Times New Roman"/>
          <w:szCs w:val="28"/>
        </w:rPr>
        <w:t>n ch</w:t>
      </w:r>
      <w:r w:rsidRPr="006E2A17">
        <w:rPr>
          <w:rFonts w:ascii="Times New Roman" w:hAnsi="Times New Roman" w:cs="Calibri"/>
          <w:szCs w:val="28"/>
        </w:rPr>
        <w:t>ứ</w:t>
      </w:r>
      <w:r w:rsidRPr="006E2A17">
        <w:rPr>
          <w:rFonts w:ascii="Times New Roman" w:hAnsi="Times New Roman"/>
          <w:szCs w:val="28"/>
        </w:rPr>
        <w:t>c, n</w:t>
      </w:r>
      <w:r w:rsidRPr="006E2A17">
        <w:rPr>
          <w:rFonts w:ascii="Times New Roman" w:hAnsi="Times New Roman" w:cs=".VnTime"/>
          <w:szCs w:val="28"/>
        </w:rPr>
        <w:t>â</w:t>
      </w:r>
      <w:r w:rsidRPr="006E2A17">
        <w:rPr>
          <w:rFonts w:ascii="Times New Roman" w:hAnsi="Times New Roman"/>
          <w:szCs w:val="28"/>
        </w:rPr>
        <w:t>ng ng</w:t>
      </w:r>
      <w:r w:rsidRPr="006E2A17">
        <w:rPr>
          <w:rFonts w:ascii="Times New Roman" w:hAnsi="Times New Roman" w:cs="Calibri"/>
          <w:szCs w:val="28"/>
        </w:rPr>
        <w:t>ạ</w:t>
      </w:r>
      <w:r w:rsidRPr="006E2A17">
        <w:rPr>
          <w:rFonts w:ascii="Times New Roman" w:hAnsi="Times New Roman"/>
          <w:szCs w:val="28"/>
        </w:rPr>
        <w:t>ch c</w:t>
      </w:r>
      <w:r w:rsidRPr="006E2A17">
        <w:rPr>
          <w:rFonts w:ascii="Times New Roman" w:hAnsi="Times New Roman" w:cs=".VnTime"/>
          <w:szCs w:val="28"/>
        </w:rPr>
        <w:t>ô</w:t>
      </w:r>
      <w:r w:rsidRPr="006E2A17">
        <w:rPr>
          <w:rFonts w:ascii="Times New Roman" w:hAnsi="Times New Roman"/>
          <w:szCs w:val="28"/>
        </w:rPr>
        <w:t>ng ch</w:t>
      </w:r>
      <w:r w:rsidRPr="006E2A17">
        <w:rPr>
          <w:rFonts w:ascii="Times New Roman" w:hAnsi="Times New Roman" w:cs="Calibri"/>
          <w:szCs w:val="28"/>
        </w:rPr>
        <w:t>ứ</w:t>
      </w:r>
      <w:r w:rsidRPr="006E2A17">
        <w:rPr>
          <w:rFonts w:ascii="Times New Roman" w:hAnsi="Times New Roman"/>
          <w:szCs w:val="28"/>
        </w:rPr>
        <w:t>c, th</w:t>
      </w:r>
      <w:r w:rsidRPr="006E2A17">
        <w:rPr>
          <w:rFonts w:ascii="Times New Roman" w:hAnsi="Times New Roman" w:cs="Calibri"/>
          <w:szCs w:val="28"/>
        </w:rPr>
        <w:t>ă</w:t>
      </w:r>
      <w:r w:rsidRPr="006E2A17">
        <w:rPr>
          <w:rFonts w:ascii="Times New Roman" w:hAnsi="Times New Roman"/>
          <w:szCs w:val="28"/>
        </w:rPr>
        <w:t>ng h</w:t>
      </w:r>
      <w:r w:rsidRPr="006E2A17">
        <w:rPr>
          <w:rFonts w:ascii="Times New Roman" w:hAnsi="Times New Roman" w:cs="Calibri"/>
          <w:szCs w:val="28"/>
        </w:rPr>
        <w:t>ạ</w:t>
      </w:r>
      <w:r w:rsidRPr="006E2A17">
        <w:rPr>
          <w:rFonts w:ascii="Times New Roman" w:hAnsi="Times New Roman"/>
          <w:szCs w:val="28"/>
        </w:rPr>
        <w:t>ng vi</w:t>
      </w:r>
      <w:r w:rsidRPr="006E2A17">
        <w:rPr>
          <w:rFonts w:ascii="Times New Roman" w:hAnsi="Times New Roman" w:cs=".VnTime"/>
          <w:szCs w:val="28"/>
        </w:rPr>
        <w:t>ê</w:t>
      </w:r>
      <w:r w:rsidRPr="006E2A17">
        <w:rPr>
          <w:rFonts w:ascii="Times New Roman" w:hAnsi="Times New Roman"/>
          <w:szCs w:val="28"/>
        </w:rPr>
        <w:t>n ch</w:t>
      </w:r>
      <w:r w:rsidRPr="006E2A17">
        <w:rPr>
          <w:rFonts w:ascii="Times New Roman" w:hAnsi="Times New Roman" w:cs="Calibri"/>
          <w:szCs w:val="28"/>
        </w:rPr>
        <w:t>ứ</w:t>
      </w:r>
      <w:r w:rsidRPr="006E2A17">
        <w:rPr>
          <w:rFonts w:ascii="Times New Roman" w:hAnsi="Times New Roman"/>
          <w:szCs w:val="28"/>
        </w:rPr>
        <w:t>c tr</w:t>
      </w:r>
      <w:r w:rsidRPr="006E2A17">
        <w:rPr>
          <w:rFonts w:ascii="Times New Roman" w:hAnsi="Times New Roman" w:cs=".VnTime"/>
          <w:szCs w:val="28"/>
        </w:rPr>
        <w:t>ê</w:t>
      </w:r>
      <w:r w:rsidRPr="006E2A17">
        <w:rPr>
          <w:rFonts w:ascii="Times New Roman" w:hAnsi="Times New Roman"/>
          <w:szCs w:val="28"/>
        </w:rPr>
        <w:t xml:space="preserve">n </w:t>
      </w:r>
      <w:r w:rsidRPr="006E2A17">
        <w:rPr>
          <w:rFonts w:ascii="Times New Roman" w:hAnsi="Times New Roman" w:cs="Calibri"/>
          <w:szCs w:val="28"/>
        </w:rPr>
        <w:t>đị</w:t>
      </w:r>
      <w:r w:rsidRPr="006E2A17">
        <w:rPr>
          <w:rFonts w:ascii="Times New Roman" w:hAnsi="Times New Roman"/>
          <w:szCs w:val="28"/>
        </w:rPr>
        <w:t>a b</w:t>
      </w:r>
      <w:r w:rsidRPr="006E2A17">
        <w:rPr>
          <w:rFonts w:ascii="Times New Roman" w:hAnsi="Times New Roman" w:cs="Calibri"/>
          <w:szCs w:val="28"/>
        </w:rPr>
        <w:t>à</w:t>
      </w:r>
      <w:r w:rsidRPr="006E2A17">
        <w:rPr>
          <w:rFonts w:ascii="Times New Roman" w:hAnsi="Times New Roman"/>
          <w:szCs w:val="28"/>
        </w:rPr>
        <w:t>n t</w:t>
      </w:r>
      <w:r w:rsidRPr="006E2A17">
        <w:rPr>
          <w:rFonts w:ascii="Times New Roman" w:hAnsi="Times New Roman" w:cs="Calibri"/>
          <w:szCs w:val="28"/>
        </w:rPr>
        <w:t>ỉ</w:t>
      </w:r>
      <w:r w:rsidRPr="006E2A17">
        <w:rPr>
          <w:rFonts w:ascii="Times New Roman" w:hAnsi="Times New Roman"/>
          <w:szCs w:val="28"/>
        </w:rPr>
        <w:t>nh (T</w:t>
      </w:r>
      <w:r w:rsidRPr="006E2A17">
        <w:rPr>
          <w:rFonts w:ascii="Times New Roman" w:hAnsi="Times New Roman" w:cs="Calibri"/>
          <w:szCs w:val="28"/>
        </w:rPr>
        <w:t>ổ</w:t>
      </w:r>
      <w:r w:rsidRPr="006E2A17">
        <w:rPr>
          <w:rFonts w:ascii="Times New Roman" w:hAnsi="Times New Roman"/>
          <w:szCs w:val="28"/>
        </w:rPr>
        <w:t xml:space="preserve"> so</w:t>
      </w:r>
      <w:r w:rsidRPr="006E2A17">
        <w:rPr>
          <w:rFonts w:ascii="Times New Roman" w:hAnsi="Times New Roman" w:cs="Calibri"/>
          <w:szCs w:val="28"/>
        </w:rPr>
        <w:t>ạ</w:t>
      </w:r>
      <w:r w:rsidRPr="006E2A17">
        <w:rPr>
          <w:rFonts w:ascii="Times New Roman" w:hAnsi="Times New Roman"/>
          <w:szCs w:val="28"/>
        </w:rPr>
        <w:t>n th</w:t>
      </w:r>
      <w:r w:rsidRPr="006E2A17">
        <w:rPr>
          <w:rFonts w:ascii="Times New Roman" w:hAnsi="Times New Roman" w:cs="Calibri"/>
          <w:szCs w:val="28"/>
        </w:rPr>
        <w:t>ả</w:t>
      </w:r>
      <w:r w:rsidRPr="006E2A17">
        <w:rPr>
          <w:rFonts w:ascii="Times New Roman" w:hAnsi="Times New Roman"/>
          <w:szCs w:val="28"/>
        </w:rPr>
        <w:t>o th</w:t>
      </w:r>
      <w:r w:rsidRPr="006E2A17">
        <w:rPr>
          <w:rFonts w:ascii="Times New Roman" w:hAnsi="Times New Roman" w:cs="Calibri"/>
          <w:szCs w:val="28"/>
        </w:rPr>
        <w:t>à</w:t>
      </w:r>
      <w:r w:rsidRPr="006E2A17">
        <w:rPr>
          <w:rFonts w:ascii="Times New Roman" w:hAnsi="Times New Roman"/>
          <w:szCs w:val="28"/>
        </w:rPr>
        <w:t>nh l</w:t>
      </w:r>
      <w:r w:rsidRPr="006E2A17">
        <w:rPr>
          <w:rFonts w:ascii="Times New Roman" w:hAnsi="Times New Roman" w:cs="Calibri"/>
          <w:szCs w:val="28"/>
        </w:rPr>
        <w:t>ậ</w:t>
      </w:r>
      <w:r w:rsidRPr="006E2A17">
        <w:rPr>
          <w:rFonts w:ascii="Times New Roman" w:hAnsi="Times New Roman"/>
          <w:szCs w:val="28"/>
        </w:rPr>
        <w:t>p t</w:t>
      </w:r>
      <w:r w:rsidRPr="006E2A17">
        <w:rPr>
          <w:rFonts w:ascii="Times New Roman" w:hAnsi="Times New Roman" w:cs="Calibri"/>
          <w:szCs w:val="28"/>
        </w:rPr>
        <w:t>ạ</w:t>
      </w:r>
      <w:r w:rsidRPr="006E2A17">
        <w:rPr>
          <w:rFonts w:ascii="Times New Roman" w:hAnsi="Times New Roman"/>
          <w:szCs w:val="28"/>
        </w:rPr>
        <w:t>i Quy</w:t>
      </w:r>
      <w:r w:rsidRPr="006E2A17">
        <w:rPr>
          <w:rFonts w:ascii="Times New Roman" w:hAnsi="Times New Roman" w:cs="Calibri"/>
          <w:szCs w:val="28"/>
        </w:rPr>
        <w:t>ế</w:t>
      </w:r>
      <w:r w:rsidRPr="006E2A17">
        <w:rPr>
          <w:rFonts w:ascii="Times New Roman" w:hAnsi="Times New Roman"/>
          <w:szCs w:val="28"/>
        </w:rPr>
        <w:t xml:space="preserve">t </w:t>
      </w:r>
      <w:r w:rsidRPr="006E2A17">
        <w:rPr>
          <w:rFonts w:ascii="Times New Roman" w:hAnsi="Times New Roman" w:cs="Calibri"/>
          <w:szCs w:val="28"/>
        </w:rPr>
        <w:t>đị</w:t>
      </w:r>
      <w:r w:rsidRPr="006E2A17">
        <w:rPr>
          <w:rFonts w:ascii="Times New Roman" w:hAnsi="Times New Roman"/>
          <w:szCs w:val="28"/>
        </w:rPr>
        <w:t>nh s</w:t>
      </w:r>
      <w:r w:rsidRPr="006E2A17">
        <w:rPr>
          <w:rFonts w:ascii="Times New Roman" w:hAnsi="Times New Roman" w:cs="Calibri"/>
          <w:szCs w:val="28"/>
        </w:rPr>
        <w:t>ố</w:t>
      </w:r>
      <w:r w:rsidRPr="006E2A17">
        <w:rPr>
          <w:rFonts w:ascii="Times New Roman" w:hAnsi="Times New Roman"/>
          <w:szCs w:val="28"/>
        </w:rPr>
        <w:t xml:space="preserve"> 274/Q</w:t>
      </w:r>
      <w:r w:rsidRPr="006E2A17">
        <w:rPr>
          <w:rFonts w:ascii="Times New Roman" w:hAnsi="Times New Roman" w:cs="Calibri"/>
          <w:szCs w:val="28"/>
        </w:rPr>
        <w:t>Đ</w:t>
      </w:r>
      <w:r w:rsidRPr="006E2A17">
        <w:rPr>
          <w:rFonts w:ascii="Times New Roman" w:hAnsi="Times New Roman"/>
          <w:szCs w:val="28"/>
        </w:rPr>
        <w:t>-SNV ng</w:t>
      </w:r>
      <w:r w:rsidRPr="006E2A17">
        <w:rPr>
          <w:rFonts w:ascii="Times New Roman" w:hAnsi="Times New Roman" w:cs="Calibri"/>
          <w:szCs w:val="28"/>
        </w:rPr>
        <w:t>à</w:t>
      </w:r>
      <w:r w:rsidRPr="006E2A17">
        <w:rPr>
          <w:rFonts w:ascii="Times New Roman" w:hAnsi="Times New Roman"/>
          <w:szCs w:val="28"/>
        </w:rPr>
        <w:t>y 10/8/2022 c</w:t>
      </w:r>
      <w:r w:rsidRPr="006E2A17">
        <w:rPr>
          <w:rFonts w:ascii="Times New Roman" w:hAnsi="Times New Roman" w:cs="Calibri"/>
          <w:szCs w:val="28"/>
        </w:rPr>
        <w:t>ủ</w:t>
      </w:r>
      <w:r w:rsidRPr="006E2A17">
        <w:rPr>
          <w:rFonts w:ascii="Times New Roman" w:hAnsi="Times New Roman"/>
          <w:szCs w:val="28"/>
        </w:rPr>
        <w:t>a S</w:t>
      </w:r>
      <w:r w:rsidRPr="006E2A17">
        <w:rPr>
          <w:rFonts w:ascii="Times New Roman" w:hAnsi="Times New Roman" w:cs="Calibri"/>
          <w:szCs w:val="28"/>
        </w:rPr>
        <w:t>ở</w:t>
      </w:r>
      <w:r w:rsidRPr="006E2A17">
        <w:rPr>
          <w:rFonts w:ascii="Times New Roman" w:hAnsi="Times New Roman"/>
          <w:szCs w:val="28"/>
        </w:rPr>
        <w:t xml:space="preserve"> N</w:t>
      </w:r>
      <w:r w:rsidRPr="006E2A17">
        <w:rPr>
          <w:rFonts w:ascii="Times New Roman" w:hAnsi="Times New Roman" w:cs="Calibri"/>
          <w:szCs w:val="28"/>
        </w:rPr>
        <w:t>ộ</w:t>
      </w:r>
      <w:r w:rsidRPr="006E2A17">
        <w:rPr>
          <w:rFonts w:ascii="Times New Roman" w:hAnsi="Times New Roman"/>
          <w:szCs w:val="28"/>
        </w:rPr>
        <w:t>i v</w:t>
      </w:r>
      <w:r w:rsidRPr="006E2A17">
        <w:rPr>
          <w:rFonts w:ascii="Times New Roman" w:hAnsi="Times New Roman" w:cs="Calibri"/>
          <w:szCs w:val="28"/>
        </w:rPr>
        <w:t>ụ</w:t>
      </w:r>
      <w:r w:rsidRPr="006E2A17">
        <w:rPr>
          <w:rFonts w:ascii="Times New Roman" w:hAnsi="Times New Roman"/>
          <w:szCs w:val="28"/>
        </w:rPr>
        <w:t>), S</w:t>
      </w:r>
      <w:r w:rsidRPr="006E2A17">
        <w:rPr>
          <w:rFonts w:ascii="Times New Roman" w:hAnsi="Times New Roman" w:cs="Calibri"/>
          <w:szCs w:val="28"/>
        </w:rPr>
        <w:t>ở</w:t>
      </w:r>
      <w:r w:rsidRPr="006E2A17">
        <w:rPr>
          <w:rFonts w:ascii="Times New Roman" w:hAnsi="Times New Roman"/>
          <w:szCs w:val="28"/>
        </w:rPr>
        <w:t xml:space="preserve"> N</w:t>
      </w:r>
      <w:r w:rsidRPr="006E2A17">
        <w:rPr>
          <w:rFonts w:ascii="Times New Roman" w:hAnsi="Times New Roman" w:cs="Calibri"/>
          <w:szCs w:val="28"/>
        </w:rPr>
        <w:t>ộ</w:t>
      </w:r>
      <w:r w:rsidRPr="006E2A17">
        <w:rPr>
          <w:rFonts w:ascii="Times New Roman" w:hAnsi="Times New Roman"/>
          <w:szCs w:val="28"/>
        </w:rPr>
        <w:t>i v</w:t>
      </w:r>
      <w:r w:rsidRPr="006E2A17">
        <w:rPr>
          <w:rFonts w:ascii="Times New Roman" w:hAnsi="Times New Roman" w:cs="Calibri"/>
          <w:szCs w:val="28"/>
        </w:rPr>
        <w:t>ụ</w:t>
      </w:r>
      <w:r w:rsidRPr="006E2A17">
        <w:rPr>
          <w:rFonts w:ascii="Times New Roman" w:hAnsi="Times New Roman"/>
          <w:szCs w:val="28"/>
        </w:rPr>
        <w:t xml:space="preserve"> </w:t>
      </w:r>
      <w:r w:rsidRPr="006E2A17">
        <w:rPr>
          <w:rFonts w:ascii="Times New Roman" w:hAnsi="Times New Roman" w:cs="Calibri"/>
          <w:szCs w:val="28"/>
        </w:rPr>
        <w:t>đ</w:t>
      </w:r>
      <w:r w:rsidRPr="006E2A17">
        <w:rPr>
          <w:rFonts w:ascii="Times New Roman" w:hAnsi="Times New Roman" w:cs=".VnTime"/>
          <w:szCs w:val="28"/>
        </w:rPr>
        <w:t>ã</w:t>
      </w:r>
      <w:r w:rsidRPr="006E2A17">
        <w:rPr>
          <w:rFonts w:ascii="Times New Roman" w:hAnsi="Times New Roman"/>
          <w:szCs w:val="28"/>
        </w:rPr>
        <w:t xml:space="preserve"> g</w:t>
      </w:r>
      <w:r w:rsidRPr="006E2A17">
        <w:rPr>
          <w:rFonts w:ascii="Times New Roman" w:hAnsi="Times New Roman" w:cs="Calibri"/>
          <w:szCs w:val="28"/>
        </w:rPr>
        <w:t>ử</w:t>
      </w:r>
      <w:r w:rsidRPr="006E2A17">
        <w:rPr>
          <w:rFonts w:ascii="Times New Roman" w:hAnsi="Times New Roman"/>
          <w:szCs w:val="28"/>
        </w:rPr>
        <w:t>i h</w:t>
      </w:r>
      <w:r w:rsidRPr="006E2A17">
        <w:rPr>
          <w:rFonts w:ascii="Times New Roman" w:hAnsi="Times New Roman" w:cs="Calibri"/>
          <w:szCs w:val="28"/>
        </w:rPr>
        <w:t>ồ</w:t>
      </w:r>
      <w:r w:rsidRPr="006E2A17">
        <w:rPr>
          <w:rFonts w:ascii="Times New Roman" w:hAnsi="Times New Roman"/>
          <w:szCs w:val="28"/>
        </w:rPr>
        <w:t xml:space="preserve"> s</w:t>
      </w:r>
      <w:r w:rsidRPr="006E2A17">
        <w:rPr>
          <w:rFonts w:ascii="Times New Roman" w:hAnsi="Times New Roman" w:cs="Calibri"/>
          <w:szCs w:val="28"/>
        </w:rPr>
        <w:t>ơ</w:t>
      </w:r>
      <w:r w:rsidRPr="006E2A17">
        <w:rPr>
          <w:rFonts w:ascii="Times New Roman" w:hAnsi="Times New Roman"/>
          <w:szCs w:val="28"/>
        </w:rPr>
        <w:t xml:space="preserve"> d</w:t>
      </w:r>
      <w:r w:rsidRPr="006E2A17">
        <w:rPr>
          <w:rFonts w:ascii="Times New Roman" w:hAnsi="Times New Roman" w:cs="Calibri"/>
          <w:szCs w:val="28"/>
        </w:rPr>
        <w:t>ự</w:t>
      </w:r>
      <w:r w:rsidRPr="006E2A17">
        <w:rPr>
          <w:rFonts w:ascii="Times New Roman" w:hAnsi="Times New Roman"/>
          <w:szCs w:val="28"/>
        </w:rPr>
        <w:t xml:space="preserve"> th</w:t>
      </w:r>
      <w:r w:rsidRPr="006E2A17">
        <w:rPr>
          <w:rFonts w:ascii="Times New Roman" w:hAnsi="Times New Roman" w:cs="Calibri"/>
          <w:szCs w:val="28"/>
        </w:rPr>
        <w:t>ả</w:t>
      </w:r>
      <w:r w:rsidRPr="006E2A17">
        <w:rPr>
          <w:rFonts w:ascii="Times New Roman" w:hAnsi="Times New Roman"/>
          <w:szCs w:val="28"/>
        </w:rPr>
        <w:t>o Ngh</w:t>
      </w:r>
      <w:r w:rsidRPr="006E2A17">
        <w:rPr>
          <w:rFonts w:ascii="Times New Roman" w:hAnsi="Times New Roman" w:cs="Calibri"/>
          <w:szCs w:val="28"/>
        </w:rPr>
        <w:t>ị</w:t>
      </w:r>
      <w:r w:rsidRPr="006E2A17">
        <w:rPr>
          <w:rFonts w:ascii="Times New Roman" w:hAnsi="Times New Roman"/>
          <w:szCs w:val="28"/>
        </w:rPr>
        <w:t xml:space="preserve"> quy</w:t>
      </w:r>
      <w:r w:rsidRPr="006E2A17">
        <w:rPr>
          <w:rFonts w:ascii="Times New Roman" w:hAnsi="Times New Roman" w:cs="Calibri"/>
          <w:szCs w:val="28"/>
        </w:rPr>
        <w:t>ế</w:t>
      </w:r>
      <w:r w:rsidRPr="006E2A17">
        <w:rPr>
          <w:rFonts w:ascii="Times New Roman" w:hAnsi="Times New Roman"/>
          <w:szCs w:val="28"/>
        </w:rPr>
        <w:t xml:space="preserve">t </w:t>
      </w:r>
      <w:r w:rsidRPr="006E2A17">
        <w:rPr>
          <w:rFonts w:ascii="Times New Roman" w:hAnsi="Times New Roman" w:cs="Calibri"/>
          <w:szCs w:val="28"/>
        </w:rPr>
        <w:t>để</w:t>
      </w:r>
      <w:r w:rsidRPr="006E2A17">
        <w:rPr>
          <w:rFonts w:ascii="Times New Roman" w:hAnsi="Times New Roman"/>
          <w:szCs w:val="28"/>
        </w:rPr>
        <w:t xml:space="preserve"> xin </w:t>
      </w:r>
      <w:r w:rsidRPr="006E2A17">
        <w:rPr>
          <w:rFonts w:ascii="Times New Roman" w:hAnsi="Times New Roman" w:cs=".VnTime"/>
          <w:szCs w:val="28"/>
        </w:rPr>
        <w:t>ý</w:t>
      </w:r>
      <w:r w:rsidRPr="006E2A17">
        <w:rPr>
          <w:rFonts w:ascii="Times New Roman" w:hAnsi="Times New Roman"/>
          <w:szCs w:val="28"/>
        </w:rPr>
        <w:t xml:space="preserve"> ki</w:t>
      </w:r>
      <w:r w:rsidRPr="006E2A17">
        <w:rPr>
          <w:rFonts w:ascii="Times New Roman" w:hAnsi="Times New Roman" w:cs="Calibri"/>
          <w:szCs w:val="28"/>
        </w:rPr>
        <w:t>ế</w:t>
      </w:r>
      <w:r w:rsidRPr="006E2A17">
        <w:rPr>
          <w:rFonts w:ascii="Times New Roman" w:hAnsi="Times New Roman"/>
          <w:szCs w:val="28"/>
        </w:rPr>
        <w:t>n g</w:t>
      </w:r>
      <w:r w:rsidRPr="006E2A17">
        <w:rPr>
          <w:rFonts w:ascii="Times New Roman" w:hAnsi="Times New Roman" w:cs=".VnTime"/>
          <w:szCs w:val="28"/>
        </w:rPr>
        <w:t>ó</w:t>
      </w:r>
      <w:r w:rsidRPr="006E2A17">
        <w:rPr>
          <w:rFonts w:ascii="Times New Roman" w:hAnsi="Times New Roman"/>
          <w:szCs w:val="28"/>
        </w:rPr>
        <w:t xml:space="preserve">p </w:t>
      </w:r>
      <w:r w:rsidRPr="006E2A17">
        <w:rPr>
          <w:rFonts w:ascii="Times New Roman" w:hAnsi="Times New Roman" w:cs=".VnTime"/>
          <w:szCs w:val="28"/>
        </w:rPr>
        <w:t>ý</w:t>
      </w:r>
      <w:r w:rsidRPr="006E2A17">
        <w:rPr>
          <w:rFonts w:ascii="Times New Roman" w:hAnsi="Times New Roman"/>
          <w:szCs w:val="28"/>
        </w:rPr>
        <w:t xml:space="preserve"> c</w:t>
      </w:r>
      <w:r w:rsidRPr="006E2A17">
        <w:rPr>
          <w:rFonts w:ascii="Times New Roman" w:hAnsi="Times New Roman" w:cs="Calibri"/>
          <w:szCs w:val="28"/>
        </w:rPr>
        <w:t>ủ</w:t>
      </w:r>
      <w:r w:rsidRPr="006E2A17">
        <w:rPr>
          <w:rFonts w:ascii="Times New Roman" w:hAnsi="Times New Roman"/>
          <w:szCs w:val="28"/>
        </w:rPr>
        <w:t>a c</w:t>
      </w:r>
      <w:r w:rsidRPr="006E2A17">
        <w:rPr>
          <w:rFonts w:ascii="Times New Roman" w:hAnsi="Times New Roman" w:cs=".VnTime"/>
          <w:szCs w:val="28"/>
        </w:rPr>
        <w:t>á</w:t>
      </w:r>
      <w:r w:rsidRPr="006E2A17">
        <w:rPr>
          <w:rFonts w:ascii="Times New Roman" w:hAnsi="Times New Roman"/>
          <w:szCs w:val="28"/>
        </w:rPr>
        <w:t>c c</w:t>
      </w:r>
      <w:r w:rsidRPr="006E2A17">
        <w:rPr>
          <w:rFonts w:ascii="Times New Roman" w:hAnsi="Times New Roman" w:cs="Calibri"/>
          <w:szCs w:val="28"/>
        </w:rPr>
        <w:t>ơ</w:t>
      </w:r>
      <w:r w:rsidRPr="006E2A17">
        <w:rPr>
          <w:rFonts w:ascii="Times New Roman" w:hAnsi="Times New Roman"/>
          <w:szCs w:val="28"/>
        </w:rPr>
        <w:t xml:space="preserve"> quan, </w:t>
      </w:r>
      <w:r w:rsidRPr="006E2A17">
        <w:rPr>
          <w:rFonts w:ascii="Times New Roman" w:hAnsi="Times New Roman" w:cs="Calibri"/>
          <w:szCs w:val="28"/>
        </w:rPr>
        <w:t>đơ</w:t>
      </w:r>
      <w:r w:rsidRPr="006E2A17">
        <w:rPr>
          <w:rFonts w:ascii="Times New Roman" w:hAnsi="Times New Roman"/>
          <w:szCs w:val="28"/>
        </w:rPr>
        <w:t>n v</w:t>
      </w:r>
      <w:r w:rsidRPr="006E2A17">
        <w:rPr>
          <w:rFonts w:ascii="Times New Roman" w:hAnsi="Times New Roman" w:cs="Calibri"/>
          <w:szCs w:val="28"/>
        </w:rPr>
        <w:t>ị</w:t>
      </w:r>
      <w:r w:rsidRPr="006E2A17">
        <w:rPr>
          <w:rFonts w:ascii="Times New Roman" w:hAnsi="Times New Roman"/>
          <w:szCs w:val="28"/>
        </w:rPr>
        <w:t xml:space="preserve">, </w:t>
      </w:r>
      <w:r w:rsidRPr="006E2A17">
        <w:rPr>
          <w:rFonts w:ascii="Times New Roman" w:hAnsi="Times New Roman" w:cs="Calibri"/>
          <w:szCs w:val="28"/>
        </w:rPr>
        <w:t>đị</w:t>
      </w:r>
      <w:r w:rsidRPr="006E2A17">
        <w:rPr>
          <w:rFonts w:ascii="Times New Roman" w:hAnsi="Times New Roman"/>
          <w:szCs w:val="28"/>
        </w:rPr>
        <w:t>a ph</w:t>
      </w:r>
      <w:r w:rsidRPr="006E2A17">
        <w:rPr>
          <w:rFonts w:ascii="Times New Roman" w:hAnsi="Times New Roman" w:cs="Calibri"/>
          <w:szCs w:val="28"/>
        </w:rPr>
        <w:t>ươ</w:t>
      </w:r>
      <w:r w:rsidRPr="006E2A17">
        <w:rPr>
          <w:rFonts w:ascii="Times New Roman" w:hAnsi="Times New Roman"/>
          <w:szCs w:val="28"/>
        </w:rPr>
        <w:t>ng (k</w:t>
      </w:r>
      <w:r w:rsidRPr="006E2A17">
        <w:rPr>
          <w:rFonts w:ascii="Times New Roman" w:hAnsi="Times New Roman" w:cs="Calibri"/>
          <w:szCs w:val="28"/>
        </w:rPr>
        <w:t>ế</w:t>
      </w:r>
      <w:r w:rsidRPr="006E2A17">
        <w:rPr>
          <w:rFonts w:ascii="Times New Roman" w:hAnsi="Times New Roman"/>
          <w:szCs w:val="28"/>
        </w:rPr>
        <w:t>t qu</w:t>
      </w:r>
      <w:r w:rsidRPr="006E2A17">
        <w:rPr>
          <w:rFonts w:ascii="Times New Roman" w:hAnsi="Times New Roman" w:cs="Calibri"/>
          <w:szCs w:val="28"/>
        </w:rPr>
        <w:t>ả</w:t>
      </w:r>
      <w:r w:rsidR="004D062F">
        <w:rPr>
          <w:rFonts w:ascii="Times New Roman" w:hAnsi="Times New Roman" w:cs="Calibri"/>
          <w:szCs w:val="28"/>
          <w:lang w:val="vi-VN"/>
        </w:rPr>
        <w:t xml:space="preserve">: </w:t>
      </w:r>
      <w:r w:rsidRPr="006E2A17">
        <w:rPr>
          <w:rFonts w:ascii="Times New Roman" w:hAnsi="Times New Roman"/>
          <w:szCs w:val="28"/>
        </w:rPr>
        <w:t xml:space="preserve">39/47 </w:t>
      </w:r>
      <w:r w:rsidRPr="006E2A17">
        <w:rPr>
          <w:rFonts w:ascii="Times New Roman" w:hAnsi="Times New Roman" w:cs="Calibri"/>
          <w:szCs w:val="28"/>
        </w:rPr>
        <w:t>đơ</w:t>
      </w:r>
      <w:r w:rsidRPr="006E2A17">
        <w:rPr>
          <w:rFonts w:ascii="Times New Roman" w:hAnsi="Times New Roman"/>
          <w:szCs w:val="28"/>
        </w:rPr>
        <w:t>n v</w:t>
      </w:r>
      <w:r w:rsidRPr="006E2A17">
        <w:rPr>
          <w:rFonts w:ascii="Times New Roman" w:hAnsi="Times New Roman" w:cs="Calibri"/>
          <w:szCs w:val="28"/>
        </w:rPr>
        <w:t>ị</w:t>
      </w:r>
      <w:r w:rsidRPr="006E2A17">
        <w:rPr>
          <w:rFonts w:ascii="Times New Roman" w:hAnsi="Times New Roman"/>
          <w:szCs w:val="28"/>
        </w:rPr>
        <w:t xml:space="preserve"> c</w:t>
      </w:r>
      <w:r w:rsidRPr="006E2A17">
        <w:rPr>
          <w:rFonts w:ascii="Times New Roman" w:hAnsi="Times New Roman" w:cs=".VnTime"/>
          <w:szCs w:val="28"/>
        </w:rPr>
        <w:t>ó</w:t>
      </w:r>
      <w:r w:rsidRPr="006E2A17">
        <w:rPr>
          <w:rFonts w:ascii="Times New Roman" w:hAnsi="Times New Roman"/>
          <w:szCs w:val="28"/>
        </w:rPr>
        <w:t xml:space="preserve"> v</w:t>
      </w:r>
      <w:r w:rsidRPr="006E2A17">
        <w:rPr>
          <w:rFonts w:ascii="Times New Roman" w:hAnsi="Times New Roman" w:cs="Calibri"/>
          <w:szCs w:val="28"/>
        </w:rPr>
        <w:t>ă</w:t>
      </w:r>
      <w:r w:rsidRPr="006E2A17">
        <w:rPr>
          <w:rFonts w:ascii="Times New Roman" w:hAnsi="Times New Roman"/>
          <w:szCs w:val="28"/>
        </w:rPr>
        <w:t>n b</w:t>
      </w:r>
      <w:r w:rsidRPr="006E2A17">
        <w:rPr>
          <w:rFonts w:ascii="Times New Roman" w:hAnsi="Times New Roman" w:cs="Calibri"/>
          <w:szCs w:val="28"/>
        </w:rPr>
        <w:t>ả</w:t>
      </w:r>
      <w:r w:rsidRPr="006E2A17">
        <w:rPr>
          <w:rFonts w:ascii="Times New Roman" w:hAnsi="Times New Roman"/>
          <w:szCs w:val="28"/>
        </w:rPr>
        <w:t>n g</w:t>
      </w:r>
      <w:r w:rsidRPr="006E2A17">
        <w:rPr>
          <w:rFonts w:ascii="Times New Roman" w:hAnsi="Times New Roman" w:cs=".VnTime"/>
          <w:szCs w:val="28"/>
        </w:rPr>
        <w:t>ó</w:t>
      </w:r>
      <w:r w:rsidRPr="006E2A17">
        <w:rPr>
          <w:rFonts w:ascii="Times New Roman" w:hAnsi="Times New Roman"/>
          <w:szCs w:val="28"/>
        </w:rPr>
        <w:t xml:space="preserve">p </w:t>
      </w:r>
      <w:r w:rsidRPr="006E2A17">
        <w:rPr>
          <w:rFonts w:ascii="Times New Roman" w:hAnsi="Times New Roman" w:cs=".VnTime"/>
          <w:szCs w:val="28"/>
        </w:rPr>
        <w:t>ý</w:t>
      </w:r>
      <w:r w:rsidRPr="006E2A17">
        <w:rPr>
          <w:rFonts w:ascii="Times New Roman" w:hAnsi="Times New Roman"/>
          <w:szCs w:val="28"/>
        </w:rPr>
        <w:t xml:space="preserve">, trong </w:t>
      </w:r>
      <w:r w:rsidRPr="006E2A17">
        <w:rPr>
          <w:rFonts w:ascii="Times New Roman" w:hAnsi="Times New Roman" w:cs="Calibri"/>
          <w:szCs w:val="28"/>
        </w:rPr>
        <w:t>đ</w:t>
      </w:r>
      <w:r w:rsidRPr="006E2A17">
        <w:rPr>
          <w:rFonts w:ascii="Times New Roman" w:hAnsi="Times New Roman" w:cs=".VnTime"/>
          <w:szCs w:val="28"/>
        </w:rPr>
        <w:t>ó</w:t>
      </w:r>
      <w:r w:rsidRPr="006E2A17">
        <w:rPr>
          <w:rFonts w:ascii="Times New Roman" w:hAnsi="Times New Roman"/>
          <w:szCs w:val="28"/>
        </w:rPr>
        <w:t xml:space="preserve"> có 31 </w:t>
      </w:r>
      <w:r w:rsidRPr="006E2A17">
        <w:rPr>
          <w:rFonts w:ascii="Times New Roman" w:hAnsi="Times New Roman" w:cs="Calibri"/>
          <w:szCs w:val="28"/>
        </w:rPr>
        <w:t>đơ</w:t>
      </w:r>
      <w:r w:rsidRPr="006E2A17">
        <w:rPr>
          <w:rFonts w:ascii="Times New Roman" w:hAnsi="Times New Roman"/>
          <w:szCs w:val="28"/>
        </w:rPr>
        <w:t>n v</w:t>
      </w:r>
      <w:r w:rsidRPr="006E2A17">
        <w:rPr>
          <w:rFonts w:ascii="Times New Roman" w:hAnsi="Times New Roman" w:cs="Calibri"/>
          <w:szCs w:val="28"/>
        </w:rPr>
        <w:t>ị</w:t>
      </w:r>
      <w:r w:rsidRPr="006E2A17">
        <w:rPr>
          <w:rFonts w:ascii="Times New Roman" w:hAnsi="Times New Roman"/>
          <w:szCs w:val="28"/>
        </w:rPr>
        <w:t xml:space="preserve"> nh</w:t>
      </w:r>
      <w:r w:rsidRPr="006E2A17">
        <w:rPr>
          <w:rFonts w:ascii="Times New Roman" w:hAnsi="Times New Roman" w:cs="Calibri"/>
          <w:szCs w:val="28"/>
        </w:rPr>
        <w:t>ấ</w:t>
      </w:r>
      <w:r w:rsidRPr="006E2A17">
        <w:rPr>
          <w:rFonts w:ascii="Times New Roman" w:hAnsi="Times New Roman"/>
          <w:szCs w:val="28"/>
        </w:rPr>
        <w:t>t tr</w:t>
      </w:r>
      <w:r w:rsidRPr="006E2A17">
        <w:rPr>
          <w:rFonts w:ascii="Times New Roman" w:hAnsi="Times New Roman" w:cs=".VnTime"/>
          <w:szCs w:val="28"/>
        </w:rPr>
        <w:t>í</w:t>
      </w:r>
      <w:r w:rsidRPr="006E2A17">
        <w:rPr>
          <w:rFonts w:ascii="Times New Roman" w:hAnsi="Times New Roman"/>
          <w:szCs w:val="28"/>
        </w:rPr>
        <w:t xml:space="preserve"> v</w:t>
      </w:r>
      <w:r w:rsidRPr="006E2A17">
        <w:rPr>
          <w:rFonts w:ascii="Times New Roman" w:hAnsi="Times New Roman" w:cs="Calibri"/>
          <w:szCs w:val="28"/>
        </w:rPr>
        <w:t>ớ</w:t>
      </w:r>
      <w:r w:rsidRPr="006E2A17">
        <w:rPr>
          <w:rFonts w:ascii="Times New Roman" w:hAnsi="Times New Roman"/>
          <w:szCs w:val="28"/>
        </w:rPr>
        <w:t>i d</w:t>
      </w:r>
      <w:r w:rsidRPr="006E2A17">
        <w:rPr>
          <w:rFonts w:ascii="Times New Roman" w:hAnsi="Times New Roman" w:cs="Calibri"/>
          <w:szCs w:val="28"/>
        </w:rPr>
        <w:t>ự</w:t>
      </w:r>
      <w:r w:rsidRPr="006E2A17">
        <w:rPr>
          <w:rFonts w:ascii="Times New Roman" w:hAnsi="Times New Roman"/>
          <w:szCs w:val="28"/>
        </w:rPr>
        <w:t xml:space="preserve"> th</w:t>
      </w:r>
      <w:r w:rsidRPr="006E2A17">
        <w:rPr>
          <w:rFonts w:ascii="Times New Roman" w:hAnsi="Times New Roman" w:cs="Calibri"/>
          <w:szCs w:val="28"/>
        </w:rPr>
        <w:t>ả</w:t>
      </w:r>
      <w:r w:rsidRPr="006E2A17">
        <w:rPr>
          <w:rFonts w:ascii="Times New Roman" w:hAnsi="Times New Roman"/>
          <w:szCs w:val="28"/>
        </w:rPr>
        <w:t>o Ngh</w:t>
      </w:r>
      <w:r w:rsidRPr="006E2A17">
        <w:rPr>
          <w:rFonts w:ascii="Times New Roman" w:hAnsi="Times New Roman" w:cs="Calibri"/>
          <w:szCs w:val="28"/>
        </w:rPr>
        <w:t>ị</w:t>
      </w:r>
      <w:r w:rsidRPr="006E2A17">
        <w:rPr>
          <w:rFonts w:ascii="Times New Roman" w:hAnsi="Times New Roman"/>
          <w:szCs w:val="28"/>
        </w:rPr>
        <w:t xml:space="preserve"> quy</w:t>
      </w:r>
      <w:r w:rsidRPr="006E2A17">
        <w:rPr>
          <w:rFonts w:ascii="Times New Roman" w:hAnsi="Times New Roman" w:cs="Calibri"/>
          <w:szCs w:val="28"/>
        </w:rPr>
        <w:t>ế</w:t>
      </w:r>
      <w:r w:rsidRPr="006E2A17">
        <w:rPr>
          <w:rFonts w:ascii="Times New Roman" w:hAnsi="Times New Roman"/>
          <w:szCs w:val="28"/>
        </w:rPr>
        <w:t xml:space="preserve">t, 08 </w:t>
      </w:r>
      <w:r w:rsidRPr="006E2A17">
        <w:rPr>
          <w:rFonts w:ascii="Times New Roman" w:hAnsi="Times New Roman" w:cs="Calibri"/>
          <w:szCs w:val="28"/>
        </w:rPr>
        <w:t>đơ</w:t>
      </w:r>
      <w:r w:rsidRPr="006E2A17">
        <w:rPr>
          <w:rFonts w:ascii="Times New Roman" w:hAnsi="Times New Roman"/>
          <w:szCs w:val="28"/>
        </w:rPr>
        <w:t>n v</w:t>
      </w:r>
      <w:r w:rsidRPr="006E2A17">
        <w:rPr>
          <w:rFonts w:ascii="Times New Roman" w:hAnsi="Times New Roman" w:cs="Calibri"/>
          <w:szCs w:val="28"/>
        </w:rPr>
        <w:t>ị</w:t>
      </w:r>
      <w:r w:rsidRPr="006E2A17">
        <w:rPr>
          <w:rFonts w:ascii="Times New Roman" w:hAnsi="Times New Roman"/>
          <w:szCs w:val="28"/>
        </w:rPr>
        <w:t xml:space="preserve"> c</w:t>
      </w:r>
      <w:r w:rsidRPr="006E2A17">
        <w:rPr>
          <w:rFonts w:ascii="Times New Roman" w:hAnsi="Times New Roman" w:cs=".VnTime"/>
          <w:szCs w:val="28"/>
        </w:rPr>
        <w:t>ó</w:t>
      </w:r>
      <w:r w:rsidRPr="006E2A17">
        <w:rPr>
          <w:rFonts w:ascii="Times New Roman" w:hAnsi="Times New Roman"/>
          <w:szCs w:val="28"/>
        </w:rPr>
        <w:t xml:space="preserve"> </w:t>
      </w:r>
      <w:r w:rsidRPr="006E2A17">
        <w:rPr>
          <w:rFonts w:ascii="Times New Roman" w:hAnsi="Times New Roman" w:cs=".VnTime"/>
          <w:szCs w:val="28"/>
        </w:rPr>
        <w:t>ý</w:t>
      </w:r>
      <w:r w:rsidRPr="006E2A17">
        <w:rPr>
          <w:rFonts w:ascii="Times New Roman" w:hAnsi="Times New Roman"/>
          <w:szCs w:val="28"/>
        </w:rPr>
        <w:t xml:space="preserve"> ki</w:t>
      </w:r>
      <w:r w:rsidRPr="006E2A17">
        <w:rPr>
          <w:rFonts w:ascii="Times New Roman" w:hAnsi="Times New Roman" w:cs="Calibri"/>
          <w:szCs w:val="28"/>
        </w:rPr>
        <w:t>ế</w:t>
      </w:r>
      <w:r w:rsidRPr="006E2A17">
        <w:rPr>
          <w:rFonts w:ascii="Times New Roman" w:hAnsi="Times New Roman"/>
          <w:szCs w:val="28"/>
        </w:rPr>
        <w:t xml:space="preserve">n </w:t>
      </w:r>
      <w:r w:rsidRPr="006E2A17">
        <w:rPr>
          <w:rFonts w:ascii="Times New Roman" w:hAnsi="Times New Roman" w:cs="Calibri"/>
          <w:szCs w:val="28"/>
        </w:rPr>
        <w:t>đề</w:t>
      </w:r>
      <w:r w:rsidRPr="006E2A17">
        <w:rPr>
          <w:rFonts w:ascii="Times New Roman" w:hAnsi="Times New Roman"/>
          <w:szCs w:val="28"/>
        </w:rPr>
        <w:t xml:space="preserve"> ngh</w:t>
      </w:r>
      <w:r w:rsidRPr="006E2A17">
        <w:rPr>
          <w:rFonts w:ascii="Times New Roman" w:hAnsi="Times New Roman" w:cs="Calibri"/>
          <w:szCs w:val="28"/>
        </w:rPr>
        <w:t>ị</w:t>
      </w:r>
      <w:r w:rsidRPr="006E2A17">
        <w:rPr>
          <w:rFonts w:ascii="Times New Roman" w:hAnsi="Times New Roman"/>
          <w:szCs w:val="28"/>
        </w:rPr>
        <w:t xml:space="preserve"> </w:t>
      </w:r>
      <w:r w:rsidRPr="006E2A17">
        <w:rPr>
          <w:rFonts w:ascii="Times New Roman" w:hAnsi="Times New Roman" w:cs="Calibri"/>
          <w:szCs w:val="28"/>
        </w:rPr>
        <w:t>đơ</w:t>
      </w:r>
      <w:r w:rsidRPr="006E2A17">
        <w:rPr>
          <w:rFonts w:ascii="Times New Roman" w:hAnsi="Times New Roman"/>
          <w:szCs w:val="28"/>
        </w:rPr>
        <w:t>n v</w:t>
      </w:r>
      <w:r w:rsidRPr="006E2A17">
        <w:rPr>
          <w:rFonts w:ascii="Times New Roman" w:hAnsi="Times New Roman" w:cs="Calibri"/>
          <w:szCs w:val="28"/>
        </w:rPr>
        <w:t>ị</w:t>
      </w:r>
      <w:r w:rsidRPr="006E2A17">
        <w:rPr>
          <w:rFonts w:ascii="Times New Roman" w:hAnsi="Times New Roman"/>
          <w:szCs w:val="28"/>
        </w:rPr>
        <w:t xml:space="preserve"> so</w:t>
      </w:r>
      <w:r w:rsidRPr="006E2A17">
        <w:rPr>
          <w:rFonts w:ascii="Times New Roman" w:hAnsi="Times New Roman" w:cs="Calibri"/>
          <w:szCs w:val="28"/>
        </w:rPr>
        <w:t>ạ</w:t>
      </w:r>
      <w:r w:rsidRPr="006E2A17">
        <w:rPr>
          <w:rFonts w:ascii="Times New Roman" w:hAnsi="Times New Roman"/>
          <w:szCs w:val="28"/>
        </w:rPr>
        <w:t>n th</w:t>
      </w:r>
      <w:r w:rsidRPr="006E2A17">
        <w:rPr>
          <w:rFonts w:ascii="Times New Roman" w:hAnsi="Times New Roman" w:cs="Calibri"/>
          <w:szCs w:val="28"/>
        </w:rPr>
        <w:t>ả</w:t>
      </w:r>
      <w:r w:rsidRPr="006E2A17">
        <w:rPr>
          <w:rFonts w:ascii="Times New Roman" w:hAnsi="Times New Roman"/>
          <w:szCs w:val="28"/>
        </w:rPr>
        <w:t>o xem x</w:t>
      </w:r>
      <w:r w:rsidRPr="006E2A17">
        <w:rPr>
          <w:rFonts w:ascii="Times New Roman" w:hAnsi="Times New Roman" w:cs=".VnTime"/>
          <w:szCs w:val="28"/>
        </w:rPr>
        <w:t>é</w:t>
      </w:r>
      <w:r w:rsidRPr="006E2A17">
        <w:rPr>
          <w:rFonts w:ascii="Times New Roman" w:hAnsi="Times New Roman"/>
          <w:szCs w:val="28"/>
        </w:rPr>
        <w:t>t, ch</w:t>
      </w:r>
      <w:r w:rsidRPr="006E2A17">
        <w:rPr>
          <w:rFonts w:ascii="Times New Roman" w:hAnsi="Times New Roman" w:cs="Calibri"/>
          <w:szCs w:val="28"/>
        </w:rPr>
        <w:t>ỉ</w:t>
      </w:r>
      <w:r w:rsidRPr="006E2A17">
        <w:rPr>
          <w:rFonts w:ascii="Times New Roman" w:hAnsi="Times New Roman"/>
          <w:szCs w:val="28"/>
        </w:rPr>
        <w:t>nh s</w:t>
      </w:r>
      <w:r w:rsidRPr="006E2A17">
        <w:rPr>
          <w:rFonts w:ascii="Times New Roman" w:hAnsi="Times New Roman" w:cs="Calibri"/>
          <w:szCs w:val="28"/>
        </w:rPr>
        <w:t>ử</w:t>
      </w:r>
      <w:r w:rsidRPr="006E2A17">
        <w:rPr>
          <w:rFonts w:ascii="Times New Roman" w:hAnsi="Times New Roman"/>
          <w:szCs w:val="28"/>
        </w:rPr>
        <w:t>a, b</w:t>
      </w:r>
      <w:r w:rsidRPr="006E2A17">
        <w:rPr>
          <w:rFonts w:ascii="Times New Roman" w:hAnsi="Times New Roman" w:cs="Calibri"/>
          <w:szCs w:val="28"/>
        </w:rPr>
        <w:t>ổ</w:t>
      </w:r>
      <w:r w:rsidRPr="006E2A17">
        <w:rPr>
          <w:rFonts w:ascii="Times New Roman" w:hAnsi="Times New Roman"/>
          <w:szCs w:val="28"/>
        </w:rPr>
        <w:t xml:space="preserve"> sung v</w:t>
      </w:r>
      <w:r w:rsidRPr="006E2A17">
        <w:rPr>
          <w:rFonts w:ascii="Times New Roman" w:hAnsi="Times New Roman" w:cs="Calibri"/>
          <w:szCs w:val="28"/>
        </w:rPr>
        <w:t>à</w:t>
      </w:r>
      <w:r w:rsidRPr="006E2A17">
        <w:rPr>
          <w:rFonts w:ascii="Times New Roman" w:hAnsi="Times New Roman"/>
          <w:szCs w:val="28"/>
        </w:rPr>
        <w:t xml:space="preserve"> 08 </w:t>
      </w:r>
      <w:r w:rsidRPr="006E2A17">
        <w:rPr>
          <w:rFonts w:ascii="Times New Roman" w:hAnsi="Times New Roman" w:cs="Calibri"/>
          <w:szCs w:val="28"/>
        </w:rPr>
        <w:t>đơ</w:t>
      </w:r>
      <w:r w:rsidRPr="006E2A17">
        <w:rPr>
          <w:rFonts w:ascii="Times New Roman" w:hAnsi="Times New Roman"/>
          <w:szCs w:val="28"/>
        </w:rPr>
        <w:t>n v</w:t>
      </w:r>
      <w:r w:rsidRPr="006E2A17">
        <w:rPr>
          <w:rFonts w:ascii="Times New Roman" w:hAnsi="Times New Roman" w:cs="Calibri"/>
          <w:szCs w:val="28"/>
        </w:rPr>
        <w:t>ị</w:t>
      </w:r>
      <w:r w:rsidRPr="006E2A17">
        <w:rPr>
          <w:rFonts w:ascii="Times New Roman" w:hAnsi="Times New Roman"/>
          <w:szCs w:val="28"/>
        </w:rPr>
        <w:t xml:space="preserve"> kh</w:t>
      </w:r>
      <w:r w:rsidRPr="006E2A17">
        <w:rPr>
          <w:rFonts w:ascii="Times New Roman" w:hAnsi="Times New Roman" w:cs=".VnTime"/>
          <w:szCs w:val="28"/>
        </w:rPr>
        <w:t>ô</w:t>
      </w:r>
      <w:r w:rsidRPr="006E2A17">
        <w:rPr>
          <w:rFonts w:ascii="Times New Roman" w:hAnsi="Times New Roman"/>
          <w:szCs w:val="28"/>
        </w:rPr>
        <w:t>ng c</w:t>
      </w:r>
      <w:r w:rsidRPr="006E2A17">
        <w:rPr>
          <w:rFonts w:ascii="Times New Roman" w:hAnsi="Times New Roman" w:cs=".VnTime"/>
          <w:szCs w:val="28"/>
        </w:rPr>
        <w:t>ó</w:t>
      </w:r>
      <w:r w:rsidRPr="006E2A17">
        <w:rPr>
          <w:rFonts w:ascii="Times New Roman" w:hAnsi="Times New Roman"/>
          <w:szCs w:val="28"/>
        </w:rPr>
        <w:t xml:space="preserve"> v</w:t>
      </w:r>
      <w:r w:rsidRPr="006E2A17">
        <w:rPr>
          <w:rFonts w:ascii="Times New Roman" w:hAnsi="Times New Roman" w:cs="Calibri"/>
          <w:szCs w:val="28"/>
        </w:rPr>
        <w:t>ă</w:t>
      </w:r>
      <w:r w:rsidRPr="006E2A17">
        <w:rPr>
          <w:rFonts w:ascii="Times New Roman" w:hAnsi="Times New Roman"/>
          <w:szCs w:val="28"/>
        </w:rPr>
        <w:t>n b</w:t>
      </w:r>
      <w:r w:rsidRPr="006E2A17">
        <w:rPr>
          <w:rFonts w:ascii="Times New Roman" w:hAnsi="Times New Roman" w:cs="Calibri"/>
          <w:szCs w:val="28"/>
        </w:rPr>
        <w:t>ả</w:t>
      </w:r>
      <w:r w:rsidRPr="006E2A17">
        <w:rPr>
          <w:rFonts w:ascii="Times New Roman" w:hAnsi="Times New Roman"/>
          <w:szCs w:val="28"/>
        </w:rPr>
        <w:t>n g</w:t>
      </w:r>
      <w:r w:rsidRPr="006E2A17">
        <w:rPr>
          <w:rFonts w:ascii="Times New Roman" w:hAnsi="Times New Roman" w:cs=".VnTime"/>
          <w:szCs w:val="28"/>
        </w:rPr>
        <w:t>ó</w:t>
      </w:r>
      <w:r w:rsidRPr="006E2A17">
        <w:rPr>
          <w:rFonts w:ascii="Times New Roman" w:hAnsi="Times New Roman"/>
          <w:szCs w:val="28"/>
        </w:rPr>
        <w:t xml:space="preserve">p </w:t>
      </w:r>
      <w:r w:rsidRPr="006E2A17">
        <w:rPr>
          <w:rFonts w:ascii="Times New Roman" w:hAnsi="Times New Roman" w:cs=".VnTime"/>
          <w:szCs w:val="28"/>
        </w:rPr>
        <w:t>ý</w:t>
      </w:r>
      <w:r w:rsidRPr="006E2A17">
        <w:rPr>
          <w:rFonts w:ascii="Times New Roman" w:hAnsi="Times New Roman"/>
          <w:szCs w:val="28"/>
        </w:rPr>
        <w:t xml:space="preserve"> ki</w:t>
      </w:r>
      <w:r w:rsidRPr="006E2A17">
        <w:rPr>
          <w:rFonts w:ascii="Times New Roman" w:hAnsi="Times New Roman" w:cs="Calibri"/>
          <w:szCs w:val="28"/>
        </w:rPr>
        <w:t>ế</w:t>
      </w:r>
      <w:r w:rsidRPr="006E2A17">
        <w:rPr>
          <w:rFonts w:ascii="Times New Roman" w:hAnsi="Times New Roman"/>
          <w:szCs w:val="28"/>
        </w:rPr>
        <w:t>n); sau khi ti</w:t>
      </w:r>
      <w:r w:rsidRPr="006E2A17">
        <w:rPr>
          <w:rFonts w:ascii="Times New Roman" w:hAnsi="Times New Roman" w:cs="Calibri"/>
          <w:szCs w:val="28"/>
        </w:rPr>
        <w:t>ế</w:t>
      </w:r>
      <w:r w:rsidRPr="006E2A17">
        <w:rPr>
          <w:rFonts w:ascii="Times New Roman" w:hAnsi="Times New Roman"/>
          <w:szCs w:val="28"/>
        </w:rPr>
        <w:t>p nh</w:t>
      </w:r>
      <w:r w:rsidRPr="006E2A17">
        <w:rPr>
          <w:rFonts w:ascii="Times New Roman" w:hAnsi="Times New Roman" w:cs="Calibri"/>
          <w:szCs w:val="28"/>
        </w:rPr>
        <w:t>ậ</w:t>
      </w:r>
      <w:r w:rsidRPr="006E2A17">
        <w:rPr>
          <w:rFonts w:ascii="Times New Roman" w:hAnsi="Times New Roman"/>
          <w:szCs w:val="28"/>
        </w:rPr>
        <w:t>n c</w:t>
      </w:r>
      <w:r w:rsidRPr="006E2A17">
        <w:rPr>
          <w:rFonts w:ascii="Times New Roman" w:hAnsi="Times New Roman" w:cs=".VnTime"/>
          <w:szCs w:val="28"/>
        </w:rPr>
        <w:t>á</w:t>
      </w:r>
      <w:r w:rsidRPr="006E2A17">
        <w:rPr>
          <w:rFonts w:ascii="Times New Roman" w:hAnsi="Times New Roman"/>
          <w:szCs w:val="28"/>
        </w:rPr>
        <w:t xml:space="preserve">c </w:t>
      </w:r>
      <w:r w:rsidRPr="006E2A17">
        <w:rPr>
          <w:rFonts w:ascii="Times New Roman" w:hAnsi="Times New Roman" w:cs=".VnTime"/>
          <w:szCs w:val="28"/>
        </w:rPr>
        <w:t>ý</w:t>
      </w:r>
      <w:r w:rsidRPr="006E2A17">
        <w:rPr>
          <w:rFonts w:ascii="Times New Roman" w:hAnsi="Times New Roman"/>
          <w:szCs w:val="28"/>
        </w:rPr>
        <w:t xml:space="preserve"> ki</w:t>
      </w:r>
      <w:r w:rsidRPr="006E2A17">
        <w:rPr>
          <w:rFonts w:ascii="Times New Roman" w:hAnsi="Times New Roman" w:cs="Calibri"/>
          <w:szCs w:val="28"/>
        </w:rPr>
        <w:t>ế</w:t>
      </w:r>
      <w:r w:rsidRPr="006E2A17">
        <w:rPr>
          <w:rFonts w:ascii="Times New Roman" w:hAnsi="Times New Roman"/>
          <w:szCs w:val="28"/>
        </w:rPr>
        <w:t>n g</w:t>
      </w:r>
      <w:r w:rsidRPr="006E2A17">
        <w:rPr>
          <w:rFonts w:ascii="Times New Roman" w:hAnsi="Times New Roman" w:cs=".VnTime"/>
          <w:szCs w:val="28"/>
        </w:rPr>
        <w:t>ó</w:t>
      </w:r>
      <w:r w:rsidRPr="006E2A17">
        <w:rPr>
          <w:rFonts w:ascii="Times New Roman" w:hAnsi="Times New Roman"/>
          <w:szCs w:val="28"/>
        </w:rPr>
        <w:t xml:space="preserve">p </w:t>
      </w:r>
      <w:r w:rsidRPr="006E2A17">
        <w:rPr>
          <w:rFonts w:ascii="Times New Roman" w:hAnsi="Times New Roman" w:cs=".VnTime"/>
          <w:szCs w:val="28"/>
        </w:rPr>
        <w:t>ý</w:t>
      </w:r>
      <w:r w:rsidRPr="006E2A17">
        <w:rPr>
          <w:rFonts w:ascii="Times New Roman" w:hAnsi="Times New Roman"/>
          <w:szCs w:val="28"/>
        </w:rPr>
        <w:t xml:space="preserve"> v</w:t>
      </w:r>
      <w:r w:rsidRPr="006E2A17">
        <w:rPr>
          <w:rFonts w:ascii="Times New Roman" w:hAnsi="Times New Roman" w:cs="Calibri"/>
          <w:szCs w:val="28"/>
        </w:rPr>
        <w:t>à</w:t>
      </w:r>
      <w:r w:rsidRPr="006E2A17">
        <w:rPr>
          <w:rFonts w:ascii="Times New Roman" w:hAnsi="Times New Roman"/>
          <w:szCs w:val="28"/>
        </w:rPr>
        <w:t xml:space="preserve"> v</w:t>
      </w:r>
      <w:r w:rsidRPr="006E2A17">
        <w:rPr>
          <w:rFonts w:ascii="Times New Roman" w:hAnsi="Times New Roman" w:cs="Calibri"/>
          <w:szCs w:val="28"/>
        </w:rPr>
        <w:t>ă</w:t>
      </w:r>
      <w:r w:rsidRPr="006E2A17">
        <w:rPr>
          <w:rFonts w:ascii="Times New Roman" w:hAnsi="Times New Roman"/>
          <w:szCs w:val="28"/>
        </w:rPr>
        <w:t>n b</w:t>
      </w:r>
      <w:r w:rsidRPr="006E2A17">
        <w:rPr>
          <w:rFonts w:ascii="Times New Roman" w:hAnsi="Times New Roman" w:cs="Calibri"/>
          <w:szCs w:val="28"/>
        </w:rPr>
        <w:t>ả</w:t>
      </w:r>
      <w:r w:rsidRPr="006E2A17">
        <w:rPr>
          <w:rFonts w:ascii="Times New Roman" w:hAnsi="Times New Roman"/>
          <w:szCs w:val="28"/>
        </w:rPr>
        <w:t>n th</w:t>
      </w:r>
      <w:r w:rsidRPr="006E2A17">
        <w:rPr>
          <w:rFonts w:ascii="Times New Roman" w:hAnsi="Times New Roman" w:cs="Calibri"/>
          <w:szCs w:val="28"/>
        </w:rPr>
        <w:t>ẩ</w:t>
      </w:r>
      <w:r w:rsidRPr="006E2A17">
        <w:rPr>
          <w:rFonts w:ascii="Times New Roman" w:hAnsi="Times New Roman"/>
          <w:szCs w:val="28"/>
        </w:rPr>
        <w:t xml:space="preserve">m </w:t>
      </w:r>
      <w:r w:rsidRPr="006E2A17">
        <w:rPr>
          <w:rFonts w:ascii="Times New Roman" w:hAnsi="Times New Roman" w:cs="Calibri"/>
          <w:szCs w:val="28"/>
        </w:rPr>
        <w:t>đị</w:t>
      </w:r>
      <w:r w:rsidRPr="006E2A17">
        <w:rPr>
          <w:rFonts w:ascii="Times New Roman" w:hAnsi="Times New Roman"/>
          <w:szCs w:val="28"/>
        </w:rPr>
        <w:t>nh c</w:t>
      </w:r>
      <w:r w:rsidRPr="006E2A17">
        <w:rPr>
          <w:rFonts w:ascii="Times New Roman" w:hAnsi="Times New Roman" w:cs="Calibri"/>
          <w:szCs w:val="28"/>
        </w:rPr>
        <w:t>ủ</w:t>
      </w:r>
      <w:r w:rsidRPr="006E2A17">
        <w:rPr>
          <w:rFonts w:ascii="Times New Roman" w:hAnsi="Times New Roman"/>
          <w:szCs w:val="28"/>
        </w:rPr>
        <w:t>a S</w:t>
      </w:r>
      <w:r w:rsidRPr="006E2A17">
        <w:rPr>
          <w:rFonts w:ascii="Times New Roman" w:hAnsi="Times New Roman" w:cs="Calibri"/>
          <w:szCs w:val="28"/>
        </w:rPr>
        <w:t>ở</w:t>
      </w:r>
      <w:r w:rsidRPr="006E2A17">
        <w:rPr>
          <w:rFonts w:ascii="Times New Roman" w:hAnsi="Times New Roman"/>
          <w:szCs w:val="28"/>
        </w:rPr>
        <w:t xml:space="preserve"> T</w:t>
      </w:r>
      <w:r w:rsidRPr="006E2A17">
        <w:rPr>
          <w:rFonts w:ascii="Times New Roman" w:hAnsi="Times New Roman" w:cs="Calibri"/>
          <w:szCs w:val="28"/>
        </w:rPr>
        <w:t>ư</w:t>
      </w:r>
      <w:r w:rsidRPr="006E2A17">
        <w:rPr>
          <w:rFonts w:ascii="Times New Roman" w:hAnsi="Times New Roman"/>
          <w:szCs w:val="28"/>
        </w:rPr>
        <w:t xml:space="preserve"> pháp, S</w:t>
      </w:r>
      <w:r w:rsidRPr="006E2A17">
        <w:rPr>
          <w:rFonts w:ascii="Times New Roman" w:hAnsi="Times New Roman" w:cs="Calibri"/>
          <w:szCs w:val="28"/>
        </w:rPr>
        <w:t>ở</w:t>
      </w:r>
      <w:r w:rsidRPr="006E2A17">
        <w:rPr>
          <w:rFonts w:ascii="Times New Roman" w:hAnsi="Times New Roman"/>
          <w:szCs w:val="28"/>
        </w:rPr>
        <w:t xml:space="preserve"> N</w:t>
      </w:r>
      <w:r w:rsidRPr="006E2A17">
        <w:rPr>
          <w:rFonts w:ascii="Times New Roman" w:hAnsi="Times New Roman" w:cs="Calibri"/>
          <w:szCs w:val="28"/>
        </w:rPr>
        <w:t>ộ</w:t>
      </w:r>
      <w:r w:rsidRPr="006E2A17">
        <w:rPr>
          <w:rFonts w:ascii="Times New Roman" w:hAnsi="Times New Roman"/>
          <w:szCs w:val="28"/>
        </w:rPr>
        <w:t>i v</w:t>
      </w:r>
      <w:r w:rsidRPr="006E2A17">
        <w:rPr>
          <w:rFonts w:ascii="Times New Roman" w:hAnsi="Times New Roman" w:cs="Calibri"/>
          <w:szCs w:val="28"/>
        </w:rPr>
        <w:t>ụ</w:t>
      </w:r>
      <w:r w:rsidRPr="006E2A17">
        <w:rPr>
          <w:rFonts w:ascii="Times New Roman" w:hAnsi="Times New Roman"/>
          <w:szCs w:val="28"/>
        </w:rPr>
        <w:t xml:space="preserve"> </w:t>
      </w:r>
      <w:r w:rsidRPr="006E2A17">
        <w:rPr>
          <w:rFonts w:ascii="Times New Roman" w:hAnsi="Times New Roman" w:cs="Calibri"/>
          <w:szCs w:val="28"/>
        </w:rPr>
        <w:t>đ</w:t>
      </w:r>
      <w:r w:rsidRPr="006E2A17">
        <w:rPr>
          <w:rFonts w:ascii="Times New Roman" w:hAnsi="Times New Roman" w:cs=".VnTime"/>
          <w:szCs w:val="28"/>
        </w:rPr>
        <w:t>ã</w:t>
      </w:r>
      <w:r w:rsidRPr="006E2A17">
        <w:rPr>
          <w:rFonts w:ascii="Times New Roman" w:hAnsi="Times New Roman"/>
          <w:szCs w:val="28"/>
        </w:rPr>
        <w:t xml:space="preserve"> t</w:t>
      </w:r>
      <w:r w:rsidRPr="006E2A17">
        <w:rPr>
          <w:rFonts w:ascii="Times New Roman" w:hAnsi="Times New Roman" w:cs="Calibri"/>
          <w:szCs w:val="28"/>
        </w:rPr>
        <w:t>ổ</w:t>
      </w:r>
      <w:r w:rsidRPr="006E2A17">
        <w:rPr>
          <w:rFonts w:ascii="Times New Roman" w:hAnsi="Times New Roman"/>
          <w:szCs w:val="28"/>
        </w:rPr>
        <w:t>ng h</w:t>
      </w:r>
      <w:r w:rsidRPr="006E2A17">
        <w:rPr>
          <w:rFonts w:ascii="Times New Roman" w:hAnsi="Times New Roman" w:cs="Calibri"/>
          <w:szCs w:val="28"/>
        </w:rPr>
        <w:t>ợ</w:t>
      </w:r>
      <w:r w:rsidRPr="006E2A17">
        <w:rPr>
          <w:rFonts w:ascii="Times New Roman" w:hAnsi="Times New Roman"/>
          <w:szCs w:val="28"/>
        </w:rPr>
        <w:t>p, ti</w:t>
      </w:r>
      <w:r w:rsidRPr="006E2A17">
        <w:rPr>
          <w:rFonts w:ascii="Times New Roman" w:hAnsi="Times New Roman" w:cs="Calibri"/>
          <w:szCs w:val="28"/>
        </w:rPr>
        <w:t>ế</w:t>
      </w:r>
      <w:r w:rsidRPr="006E2A17">
        <w:rPr>
          <w:rFonts w:ascii="Times New Roman" w:hAnsi="Times New Roman"/>
          <w:szCs w:val="28"/>
        </w:rPr>
        <w:t>p thu, gi</w:t>
      </w:r>
      <w:r w:rsidRPr="006E2A17">
        <w:rPr>
          <w:rFonts w:ascii="Times New Roman" w:hAnsi="Times New Roman" w:cs="Calibri"/>
          <w:szCs w:val="28"/>
        </w:rPr>
        <w:t>ả</w:t>
      </w:r>
      <w:r w:rsidRPr="006E2A17">
        <w:rPr>
          <w:rFonts w:ascii="Times New Roman" w:hAnsi="Times New Roman"/>
          <w:szCs w:val="28"/>
        </w:rPr>
        <w:t>i tr</w:t>
      </w:r>
      <w:r w:rsidRPr="006E2A17">
        <w:rPr>
          <w:rFonts w:ascii="Times New Roman" w:hAnsi="Times New Roman" w:cs=".VnTime"/>
          <w:szCs w:val="28"/>
        </w:rPr>
        <w:t>ì</w:t>
      </w:r>
      <w:r w:rsidRPr="006E2A17">
        <w:rPr>
          <w:rFonts w:ascii="Times New Roman" w:hAnsi="Times New Roman"/>
          <w:szCs w:val="28"/>
        </w:rPr>
        <w:t>nh, ho</w:t>
      </w:r>
      <w:r w:rsidRPr="006E2A17">
        <w:rPr>
          <w:rFonts w:ascii="Times New Roman" w:hAnsi="Times New Roman" w:cs="Calibri"/>
          <w:szCs w:val="28"/>
        </w:rPr>
        <w:t>à</w:t>
      </w:r>
      <w:r w:rsidRPr="006E2A17">
        <w:rPr>
          <w:rFonts w:ascii="Times New Roman" w:hAnsi="Times New Roman"/>
          <w:szCs w:val="28"/>
        </w:rPr>
        <w:t>n thi</w:t>
      </w:r>
      <w:r w:rsidRPr="006E2A17">
        <w:rPr>
          <w:rFonts w:ascii="Times New Roman" w:hAnsi="Times New Roman" w:cs="Calibri"/>
          <w:szCs w:val="28"/>
        </w:rPr>
        <w:t>ệ</w:t>
      </w:r>
      <w:r w:rsidRPr="006E2A17">
        <w:rPr>
          <w:rFonts w:ascii="Times New Roman" w:hAnsi="Times New Roman"/>
          <w:szCs w:val="28"/>
        </w:rPr>
        <w:t>n d</w:t>
      </w:r>
      <w:r w:rsidRPr="006E2A17">
        <w:rPr>
          <w:rFonts w:ascii="Times New Roman" w:hAnsi="Times New Roman" w:cs="Calibri"/>
          <w:szCs w:val="28"/>
        </w:rPr>
        <w:t>ự</w:t>
      </w:r>
      <w:r w:rsidRPr="006E2A17">
        <w:rPr>
          <w:rFonts w:ascii="Times New Roman" w:hAnsi="Times New Roman"/>
          <w:szCs w:val="28"/>
        </w:rPr>
        <w:t xml:space="preserve"> th</w:t>
      </w:r>
      <w:r w:rsidRPr="006E2A17">
        <w:rPr>
          <w:rFonts w:ascii="Times New Roman" w:hAnsi="Times New Roman" w:cs="Calibri"/>
          <w:szCs w:val="28"/>
        </w:rPr>
        <w:t>ả</w:t>
      </w:r>
      <w:r w:rsidRPr="006E2A17">
        <w:rPr>
          <w:rFonts w:ascii="Times New Roman" w:hAnsi="Times New Roman"/>
          <w:szCs w:val="28"/>
        </w:rPr>
        <w:t>o Ngh</w:t>
      </w:r>
      <w:r w:rsidRPr="006E2A17">
        <w:rPr>
          <w:rFonts w:ascii="Times New Roman" w:hAnsi="Times New Roman" w:cs="Calibri"/>
          <w:szCs w:val="28"/>
        </w:rPr>
        <w:t>ị</w:t>
      </w:r>
      <w:r w:rsidRPr="006E2A17">
        <w:rPr>
          <w:rFonts w:ascii="Times New Roman" w:hAnsi="Times New Roman"/>
          <w:szCs w:val="28"/>
        </w:rPr>
        <w:t xml:space="preserve"> quy</w:t>
      </w:r>
      <w:r w:rsidRPr="006E2A17">
        <w:rPr>
          <w:rFonts w:ascii="Times New Roman" w:hAnsi="Times New Roman" w:cs="Calibri"/>
          <w:szCs w:val="28"/>
        </w:rPr>
        <w:t>ế</w:t>
      </w:r>
      <w:r w:rsidRPr="006E2A17">
        <w:rPr>
          <w:rFonts w:ascii="Times New Roman" w:hAnsi="Times New Roman"/>
          <w:szCs w:val="28"/>
        </w:rPr>
        <w:t>t ban h</w:t>
      </w:r>
      <w:r w:rsidRPr="006E2A17">
        <w:rPr>
          <w:rFonts w:ascii="Times New Roman" w:hAnsi="Times New Roman" w:cs="Calibri"/>
          <w:szCs w:val="28"/>
        </w:rPr>
        <w:t>à</w:t>
      </w:r>
      <w:r w:rsidRPr="006E2A17">
        <w:rPr>
          <w:rFonts w:ascii="Times New Roman" w:hAnsi="Times New Roman"/>
          <w:szCs w:val="28"/>
        </w:rPr>
        <w:t xml:space="preserve">nh Quy </w:t>
      </w:r>
      <w:r w:rsidRPr="006E2A17">
        <w:rPr>
          <w:rFonts w:ascii="Times New Roman" w:hAnsi="Times New Roman" w:cs="Calibri"/>
          <w:szCs w:val="28"/>
        </w:rPr>
        <w:t>đị</w:t>
      </w:r>
      <w:r w:rsidRPr="006E2A17">
        <w:rPr>
          <w:rFonts w:ascii="Times New Roman" w:hAnsi="Times New Roman"/>
          <w:szCs w:val="28"/>
        </w:rPr>
        <w:t>nh n</w:t>
      </w:r>
      <w:r w:rsidRPr="006E2A17">
        <w:rPr>
          <w:rFonts w:ascii="Times New Roman" w:hAnsi="Times New Roman" w:cs="Calibri"/>
          <w:szCs w:val="28"/>
        </w:rPr>
        <w:t>ộ</w:t>
      </w:r>
      <w:r w:rsidRPr="006E2A17">
        <w:rPr>
          <w:rFonts w:ascii="Times New Roman" w:hAnsi="Times New Roman"/>
          <w:szCs w:val="28"/>
        </w:rPr>
        <w:t>i dung chi, m</w:t>
      </w:r>
      <w:r w:rsidRPr="006E2A17">
        <w:rPr>
          <w:rFonts w:ascii="Times New Roman" w:hAnsi="Times New Roman" w:cs="Calibri"/>
          <w:szCs w:val="28"/>
        </w:rPr>
        <w:t>ứ</w:t>
      </w:r>
      <w:r w:rsidRPr="006E2A17">
        <w:rPr>
          <w:rFonts w:ascii="Times New Roman" w:hAnsi="Times New Roman"/>
          <w:szCs w:val="28"/>
        </w:rPr>
        <w:t>c chi t</w:t>
      </w:r>
      <w:r w:rsidRPr="006E2A17">
        <w:rPr>
          <w:rFonts w:ascii="Times New Roman" w:hAnsi="Times New Roman" w:cs="Calibri"/>
          <w:szCs w:val="28"/>
        </w:rPr>
        <w:t>ổ</w:t>
      </w:r>
      <w:r w:rsidRPr="006E2A17">
        <w:rPr>
          <w:rFonts w:ascii="Times New Roman" w:hAnsi="Times New Roman"/>
          <w:szCs w:val="28"/>
        </w:rPr>
        <w:t xml:space="preserve"> ch</w:t>
      </w:r>
      <w:r w:rsidRPr="006E2A17">
        <w:rPr>
          <w:rFonts w:ascii="Times New Roman" w:hAnsi="Times New Roman" w:cs="Calibri"/>
          <w:szCs w:val="28"/>
        </w:rPr>
        <w:t>ứ</w:t>
      </w:r>
      <w:r w:rsidRPr="006E2A17">
        <w:rPr>
          <w:rFonts w:ascii="Times New Roman" w:hAnsi="Times New Roman"/>
          <w:szCs w:val="28"/>
        </w:rPr>
        <w:t>c tuy</w:t>
      </w:r>
      <w:r w:rsidRPr="006E2A17">
        <w:rPr>
          <w:rFonts w:ascii="Times New Roman" w:hAnsi="Times New Roman" w:cs="Calibri"/>
          <w:szCs w:val="28"/>
        </w:rPr>
        <w:t>ể</w:t>
      </w:r>
      <w:r w:rsidRPr="006E2A17">
        <w:rPr>
          <w:rFonts w:ascii="Times New Roman" w:hAnsi="Times New Roman"/>
          <w:szCs w:val="28"/>
        </w:rPr>
        <w:t>n d</w:t>
      </w:r>
      <w:r w:rsidRPr="006E2A17">
        <w:rPr>
          <w:rFonts w:ascii="Times New Roman" w:hAnsi="Times New Roman" w:cs="Calibri"/>
          <w:szCs w:val="28"/>
        </w:rPr>
        <w:t>ụ</w:t>
      </w:r>
      <w:r w:rsidRPr="006E2A17">
        <w:rPr>
          <w:rFonts w:ascii="Times New Roman" w:hAnsi="Times New Roman"/>
          <w:szCs w:val="28"/>
        </w:rPr>
        <w:t>ng c</w:t>
      </w:r>
      <w:r w:rsidRPr="006E2A17">
        <w:rPr>
          <w:rFonts w:ascii="Times New Roman" w:hAnsi="Times New Roman" w:cs=".VnTime"/>
          <w:szCs w:val="28"/>
        </w:rPr>
        <w:t>ô</w:t>
      </w:r>
      <w:r w:rsidRPr="006E2A17">
        <w:rPr>
          <w:rFonts w:ascii="Times New Roman" w:hAnsi="Times New Roman"/>
          <w:szCs w:val="28"/>
        </w:rPr>
        <w:t>ng ch</w:t>
      </w:r>
      <w:r w:rsidRPr="006E2A17">
        <w:rPr>
          <w:rFonts w:ascii="Times New Roman" w:hAnsi="Times New Roman" w:cs="Calibri"/>
          <w:szCs w:val="28"/>
        </w:rPr>
        <w:t>ứ</w:t>
      </w:r>
      <w:r w:rsidRPr="006E2A17">
        <w:rPr>
          <w:rFonts w:ascii="Times New Roman" w:hAnsi="Times New Roman"/>
          <w:szCs w:val="28"/>
        </w:rPr>
        <w:t>c, vi</w:t>
      </w:r>
      <w:r w:rsidRPr="006E2A17">
        <w:rPr>
          <w:rFonts w:ascii="Times New Roman" w:hAnsi="Times New Roman" w:cs=".VnTime"/>
          <w:szCs w:val="28"/>
        </w:rPr>
        <w:t>ê</w:t>
      </w:r>
      <w:r w:rsidRPr="006E2A17">
        <w:rPr>
          <w:rFonts w:ascii="Times New Roman" w:hAnsi="Times New Roman"/>
          <w:szCs w:val="28"/>
        </w:rPr>
        <w:t>n ch</w:t>
      </w:r>
      <w:r w:rsidRPr="006E2A17">
        <w:rPr>
          <w:rFonts w:ascii="Times New Roman" w:hAnsi="Times New Roman" w:cs="Calibri"/>
          <w:szCs w:val="28"/>
        </w:rPr>
        <w:t>ứ</w:t>
      </w:r>
      <w:r w:rsidRPr="006E2A17">
        <w:rPr>
          <w:rFonts w:ascii="Times New Roman" w:hAnsi="Times New Roman"/>
          <w:szCs w:val="28"/>
        </w:rPr>
        <w:t>c, n</w:t>
      </w:r>
      <w:r w:rsidRPr="006E2A17">
        <w:rPr>
          <w:rFonts w:ascii="Times New Roman" w:hAnsi="Times New Roman" w:cs=".VnTime"/>
          <w:szCs w:val="28"/>
        </w:rPr>
        <w:t>â</w:t>
      </w:r>
      <w:r w:rsidRPr="006E2A17">
        <w:rPr>
          <w:rFonts w:ascii="Times New Roman" w:hAnsi="Times New Roman"/>
          <w:szCs w:val="28"/>
        </w:rPr>
        <w:t>ng ng</w:t>
      </w:r>
      <w:r w:rsidRPr="006E2A17">
        <w:rPr>
          <w:rFonts w:ascii="Times New Roman" w:hAnsi="Times New Roman" w:cs="Calibri"/>
          <w:szCs w:val="28"/>
        </w:rPr>
        <w:t>ạ</w:t>
      </w:r>
      <w:r w:rsidRPr="006E2A17">
        <w:rPr>
          <w:rFonts w:ascii="Times New Roman" w:hAnsi="Times New Roman"/>
          <w:szCs w:val="28"/>
        </w:rPr>
        <w:t>ch công ch</w:t>
      </w:r>
      <w:r w:rsidRPr="006E2A17">
        <w:rPr>
          <w:rFonts w:ascii="Times New Roman" w:hAnsi="Times New Roman" w:cs="Calibri"/>
          <w:szCs w:val="28"/>
        </w:rPr>
        <w:t>ứ</w:t>
      </w:r>
      <w:r w:rsidRPr="006E2A17">
        <w:rPr>
          <w:rFonts w:ascii="Times New Roman" w:hAnsi="Times New Roman"/>
          <w:szCs w:val="28"/>
        </w:rPr>
        <w:t>c, th</w:t>
      </w:r>
      <w:r w:rsidRPr="006E2A17">
        <w:rPr>
          <w:rFonts w:ascii="Times New Roman" w:hAnsi="Times New Roman" w:cs="Calibri"/>
          <w:szCs w:val="28"/>
        </w:rPr>
        <w:t>ă</w:t>
      </w:r>
      <w:r w:rsidRPr="006E2A17">
        <w:rPr>
          <w:rFonts w:ascii="Times New Roman" w:hAnsi="Times New Roman"/>
          <w:szCs w:val="28"/>
        </w:rPr>
        <w:t>ng h</w:t>
      </w:r>
      <w:r w:rsidRPr="006E2A17">
        <w:rPr>
          <w:rFonts w:ascii="Times New Roman" w:hAnsi="Times New Roman" w:cs="Calibri"/>
          <w:szCs w:val="28"/>
        </w:rPr>
        <w:t>ạ</w:t>
      </w:r>
      <w:r w:rsidRPr="006E2A17">
        <w:rPr>
          <w:rFonts w:ascii="Times New Roman" w:hAnsi="Times New Roman"/>
          <w:szCs w:val="28"/>
        </w:rPr>
        <w:t>ng vi</w:t>
      </w:r>
      <w:r w:rsidRPr="006E2A17">
        <w:rPr>
          <w:rFonts w:ascii="Times New Roman" w:hAnsi="Times New Roman" w:cs=".VnTime"/>
          <w:szCs w:val="28"/>
        </w:rPr>
        <w:t>ê</w:t>
      </w:r>
      <w:r w:rsidRPr="006E2A17">
        <w:rPr>
          <w:rFonts w:ascii="Times New Roman" w:hAnsi="Times New Roman"/>
          <w:szCs w:val="28"/>
        </w:rPr>
        <w:t>n ch</w:t>
      </w:r>
      <w:r w:rsidRPr="006E2A17">
        <w:rPr>
          <w:rFonts w:ascii="Times New Roman" w:hAnsi="Times New Roman" w:cs="Calibri"/>
          <w:szCs w:val="28"/>
        </w:rPr>
        <w:t>ứ</w:t>
      </w:r>
      <w:r w:rsidRPr="006E2A17">
        <w:rPr>
          <w:rFonts w:ascii="Times New Roman" w:hAnsi="Times New Roman"/>
          <w:szCs w:val="28"/>
        </w:rPr>
        <w:t>c tr</w:t>
      </w:r>
      <w:r w:rsidRPr="006E2A17">
        <w:rPr>
          <w:rFonts w:ascii="Times New Roman" w:hAnsi="Times New Roman" w:cs=".VnTime"/>
          <w:szCs w:val="28"/>
        </w:rPr>
        <w:t>ê</w:t>
      </w:r>
      <w:r w:rsidRPr="006E2A17">
        <w:rPr>
          <w:rFonts w:ascii="Times New Roman" w:hAnsi="Times New Roman"/>
          <w:szCs w:val="28"/>
        </w:rPr>
        <w:t xml:space="preserve">n </w:t>
      </w:r>
      <w:r w:rsidRPr="006E2A17">
        <w:rPr>
          <w:rFonts w:ascii="Times New Roman" w:hAnsi="Times New Roman" w:cs="Calibri"/>
          <w:szCs w:val="28"/>
        </w:rPr>
        <w:t>đị</w:t>
      </w:r>
      <w:r w:rsidRPr="006E2A17">
        <w:rPr>
          <w:rFonts w:ascii="Times New Roman" w:hAnsi="Times New Roman"/>
          <w:szCs w:val="28"/>
        </w:rPr>
        <w:t>a b</w:t>
      </w:r>
      <w:r w:rsidRPr="006E2A17">
        <w:rPr>
          <w:rFonts w:ascii="Times New Roman" w:hAnsi="Times New Roman" w:cs="Calibri"/>
          <w:szCs w:val="28"/>
        </w:rPr>
        <w:t>à</w:t>
      </w:r>
      <w:r w:rsidRPr="006E2A17">
        <w:rPr>
          <w:rFonts w:ascii="Times New Roman" w:hAnsi="Times New Roman"/>
          <w:szCs w:val="28"/>
        </w:rPr>
        <w:t>n t</w:t>
      </w:r>
      <w:r w:rsidRPr="006E2A17">
        <w:rPr>
          <w:rFonts w:ascii="Times New Roman" w:hAnsi="Times New Roman" w:cs="Calibri"/>
          <w:szCs w:val="28"/>
        </w:rPr>
        <w:t>ỉ</w:t>
      </w:r>
      <w:r w:rsidRPr="006E2A17">
        <w:rPr>
          <w:rFonts w:ascii="Times New Roman" w:hAnsi="Times New Roman"/>
          <w:szCs w:val="28"/>
        </w:rPr>
        <w:t>nh B</w:t>
      </w:r>
      <w:r w:rsidRPr="006E2A17">
        <w:rPr>
          <w:rFonts w:ascii="Times New Roman" w:hAnsi="Times New Roman" w:cs="Calibri"/>
          <w:szCs w:val="28"/>
        </w:rPr>
        <w:t>ắ</w:t>
      </w:r>
      <w:r w:rsidRPr="006E2A17">
        <w:rPr>
          <w:rFonts w:ascii="Times New Roman" w:hAnsi="Times New Roman"/>
          <w:szCs w:val="28"/>
        </w:rPr>
        <w:t>c K</w:t>
      </w:r>
      <w:r w:rsidRPr="006E2A17">
        <w:rPr>
          <w:rFonts w:ascii="Times New Roman" w:hAnsi="Times New Roman" w:cs="Calibri"/>
          <w:szCs w:val="28"/>
        </w:rPr>
        <w:t>ạ</w:t>
      </w:r>
      <w:r w:rsidRPr="006E2A17">
        <w:rPr>
          <w:rFonts w:ascii="Times New Roman" w:hAnsi="Times New Roman"/>
          <w:szCs w:val="28"/>
        </w:rPr>
        <w:t xml:space="preserve">n </w:t>
      </w:r>
      <w:r w:rsidR="004D062F" w:rsidRPr="004D062F">
        <w:rPr>
          <w:rFonts w:ascii="Times New Roman" w:hAnsi="Times New Roman"/>
          <w:szCs w:val="28"/>
        </w:rPr>
        <w:t>theo trình tự, thủ tục rút gọn</w:t>
      </w:r>
      <w:r w:rsidR="004D062F">
        <w:rPr>
          <w:rFonts w:ascii="Times New Roman" w:hAnsi="Times New Roman"/>
          <w:szCs w:val="28"/>
          <w:lang w:val="vi-VN"/>
        </w:rPr>
        <w:t xml:space="preserve"> </w:t>
      </w:r>
      <w:r w:rsidRPr="006E2A17">
        <w:rPr>
          <w:rFonts w:ascii="Times New Roman" w:hAnsi="Times New Roman"/>
          <w:szCs w:val="28"/>
        </w:rPr>
        <w:t>(n</w:t>
      </w:r>
      <w:r w:rsidRPr="006E2A17">
        <w:rPr>
          <w:rFonts w:ascii="Times New Roman" w:hAnsi="Times New Roman" w:cs="Calibri"/>
          <w:szCs w:val="28"/>
        </w:rPr>
        <w:t>ộ</w:t>
      </w:r>
      <w:r w:rsidRPr="006E2A17">
        <w:rPr>
          <w:rFonts w:ascii="Times New Roman" w:hAnsi="Times New Roman"/>
          <w:szCs w:val="28"/>
        </w:rPr>
        <w:t>i dung n</w:t>
      </w:r>
      <w:r w:rsidRPr="006E2A17">
        <w:rPr>
          <w:rFonts w:ascii="Times New Roman" w:hAnsi="Times New Roman" w:cs="Calibri"/>
          <w:szCs w:val="28"/>
        </w:rPr>
        <w:t>à</w:t>
      </w:r>
      <w:r w:rsidRPr="006E2A17">
        <w:rPr>
          <w:rFonts w:ascii="Times New Roman" w:hAnsi="Times New Roman"/>
          <w:szCs w:val="28"/>
        </w:rPr>
        <w:t xml:space="preserve">y </w:t>
      </w:r>
      <w:r w:rsidRPr="006E2A17">
        <w:rPr>
          <w:rFonts w:ascii="Times New Roman" w:hAnsi="Times New Roman" w:cs="Calibri"/>
          <w:szCs w:val="28"/>
        </w:rPr>
        <w:t>đ</w:t>
      </w:r>
      <w:r w:rsidRPr="006E2A17">
        <w:rPr>
          <w:rFonts w:ascii="Times New Roman" w:hAnsi="Times New Roman" w:cs=".VnTime"/>
          <w:szCs w:val="28"/>
        </w:rPr>
        <w:t>ã</w:t>
      </w:r>
      <w:r w:rsidRPr="006E2A17">
        <w:rPr>
          <w:rFonts w:ascii="Times New Roman" w:hAnsi="Times New Roman"/>
          <w:szCs w:val="28"/>
        </w:rPr>
        <w:t xml:space="preserve"> </w:t>
      </w:r>
      <w:r w:rsidRPr="006E2A17">
        <w:rPr>
          <w:rFonts w:ascii="Times New Roman" w:hAnsi="Times New Roman" w:cs="Calibri"/>
          <w:szCs w:val="28"/>
        </w:rPr>
        <w:t>đượ</w:t>
      </w:r>
      <w:r w:rsidRPr="006E2A17">
        <w:rPr>
          <w:rFonts w:ascii="Times New Roman" w:hAnsi="Times New Roman"/>
          <w:szCs w:val="28"/>
        </w:rPr>
        <w:t xml:space="preserve">c </w:t>
      </w:r>
      <w:r w:rsidRPr="006E2A17">
        <w:rPr>
          <w:rFonts w:ascii="Times New Roman" w:hAnsi="Times New Roman" w:cs="Calibri"/>
          <w:szCs w:val="28"/>
        </w:rPr>
        <w:t>Ủ</w:t>
      </w:r>
      <w:r w:rsidRPr="006E2A17">
        <w:rPr>
          <w:rFonts w:ascii="Times New Roman" w:hAnsi="Times New Roman"/>
          <w:szCs w:val="28"/>
        </w:rPr>
        <w:t>y ban nh</w:t>
      </w:r>
      <w:r w:rsidRPr="006E2A17">
        <w:rPr>
          <w:rFonts w:ascii="Times New Roman" w:hAnsi="Times New Roman" w:cs=".VnTime"/>
          <w:szCs w:val="28"/>
        </w:rPr>
        <w:t>â</w:t>
      </w:r>
      <w:r w:rsidRPr="006E2A17">
        <w:rPr>
          <w:rFonts w:ascii="Times New Roman" w:hAnsi="Times New Roman"/>
          <w:szCs w:val="28"/>
        </w:rPr>
        <w:t>n d</w:t>
      </w:r>
      <w:r w:rsidRPr="006E2A17">
        <w:rPr>
          <w:rFonts w:ascii="Times New Roman" w:hAnsi="Times New Roman" w:cs=".VnTime"/>
          <w:szCs w:val="28"/>
        </w:rPr>
        <w:t>â</w:t>
      </w:r>
      <w:r w:rsidRPr="006E2A17">
        <w:rPr>
          <w:rFonts w:ascii="Times New Roman" w:hAnsi="Times New Roman"/>
          <w:szCs w:val="28"/>
        </w:rPr>
        <w:t>n t</w:t>
      </w:r>
      <w:r w:rsidRPr="006E2A17">
        <w:rPr>
          <w:rFonts w:ascii="Times New Roman" w:hAnsi="Times New Roman" w:cs="Calibri"/>
          <w:szCs w:val="28"/>
        </w:rPr>
        <w:t>ỉ</w:t>
      </w:r>
      <w:r w:rsidRPr="006E2A17">
        <w:rPr>
          <w:rFonts w:ascii="Times New Roman" w:hAnsi="Times New Roman"/>
          <w:szCs w:val="28"/>
        </w:rPr>
        <w:t>nh th</w:t>
      </w:r>
      <w:r w:rsidRPr="006E2A17">
        <w:rPr>
          <w:rFonts w:ascii="Times New Roman" w:hAnsi="Times New Roman" w:cs=".VnTime"/>
          <w:szCs w:val="28"/>
        </w:rPr>
        <w:t>ô</w:t>
      </w:r>
      <w:r w:rsidRPr="006E2A17">
        <w:rPr>
          <w:rFonts w:ascii="Times New Roman" w:hAnsi="Times New Roman"/>
          <w:szCs w:val="28"/>
        </w:rPr>
        <w:t>ng qua t</w:t>
      </w:r>
      <w:r w:rsidRPr="006E2A17">
        <w:rPr>
          <w:rFonts w:ascii="Times New Roman" w:hAnsi="Times New Roman" w:cs="Calibri"/>
          <w:szCs w:val="28"/>
        </w:rPr>
        <w:t>ạ</w:t>
      </w:r>
      <w:r w:rsidRPr="006E2A17">
        <w:rPr>
          <w:rFonts w:ascii="Times New Roman" w:hAnsi="Times New Roman"/>
          <w:szCs w:val="28"/>
        </w:rPr>
        <w:t>i phi</w:t>
      </w:r>
      <w:r w:rsidRPr="006E2A17">
        <w:rPr>
          <w:rFonts w:ascii="Times New Roman" w:hAnsi="Times New Roman" w:cs=".VnTime"/>
          <w:szCs w:val="28"/>
        </w:rPr>
        <w:t>ê</w:t>
      </w:r>
      <w:r w:rsidRPr="006E2A17">
        <w:rPr>
          <w:rFonts w:ascii="Times New Roman" w:hAnsi="Times New Roman"/>
          <w:szCs w:val="28"/>
        </w:rPr>
        <w:t>n h</w:t>
      </w:r>
      <w:r w:rsidRPr="006E2A17">
        <w:rPr>
          <w:rFonts w:ascii="Times New Roman" w:hAnsi="Times New Roman" w:cs="Calibri"/>
          <w:szCs w:val="28"/>
        </w:rPr>
        <w:t>ọ</w:t>
      </w:r>
      <w:r w:rsidRPr="006E2A17">
        <w:rPr>
          <w:rFonts w:ascii="Times New Roman" w:hAnsi="Times New Roman"/>
          <w:szCs w:val="28"/>
        </w:rPr>
        <w:t>p ng</w:t>
      </w:r>
      <w:r w:rsidRPr="006E2A17">
        <w:rPr>
          <w:rFonts w:ascii="Times New Roman" w:hAnsi="Times New Roman" w:cs="Calibri"/>
          <w:szCs w:val="28"/>
        </w:rPr>
        <w:t>à</w:t>
      </w:r>
      <w:r w:rsidRPr="006E2A17">
        <w:rPr>
          <w:rFonts w:ascii="Times New Roman" w:hAnsi="Times New Roman"/>
          <w:szCs w:val="28"/>
        </w:rPr>
        <w:t xml:space="preserve">y 16/9/2022). </w:t>
      </w:r>
    </w:p>
    <w:p w14:paraId="12917C0E" w14:textId="379887D8" w:rsidR="00E945F7" w:rsidRPr="006E2A17" w:rsidRDefault="00E945F7" w:rsidP="006E2A17">
      <w:pPr>
        <w:spacing w:before="100" w:after="100" w:line="340" w:lineRule="exact"/>
        <w:ind w:firstLine="720"/>
        <w:jc w:val="both"/>
        <w:rPr>
          <w:rFonts w:ascii="Times New Roman" w:hAnsi="Times New Roman"/>
          <w:b/>
          <w:sz w:val="26"/>
          <w:szCs w:val="26"/>
        </w:rPr>
      </w:pPr>
      <w:r w:rsidRPr="006E2A17">
        <w:rPr>
          <w:rFonts w:ascii="Times New Roman" w:hAnsi="Times New Roman"/>
          <w:b/>
          <w:sz w:val="26"/>
          <w:szCs w:val="26"/>
        </w:rPr>
        <w:t>IV. CÔNG TÁC GIÁM SÁT, ĐÁNH GIÁ</w:t>
      </w:r>
    </w:p>
    <w:p w14:paraId="238AF2BC" w14:textId="53ADAAD7" w:rsidR="00E945F7" w:rsidRPr="006E2A17" w:rsidRDefault="00E945F7" w:rsidP="006E2A17">
      <w:pPr>
        <w:spacing w:before="100" w:after="100" w:line="340" w:lineRule="exact"/>
        <w:ind w:firstLine="720"/>
        <w:jc w:val="both"/>
        <w:rPr>
          <w:rFonts w:ascii="Times New Roman" w:hAnsi="Times New Roman"/>
          <w:szCs w:val="28"/>
        </w:rPr>
      </w:pPr>
      <w:r w:rsidRPr="006E2A17">
        <w:rPr>
          <w:rFonts w:ascii="Times New Roman" w:hAnsi="Times New Roman"/>
          <w:szCs w:val="28"/>
        </w:rPr>
        <w:t xml:space="preserve">1. </w:t>
      </w:r>
      <w:r w:rsidR="00AD48B9" w:rsidRPr="006E2A17">
        <w:rPr>
          <w:rFonts w:ascii="Times New Roman" w:hAnsi="Times New Roman"/>
          <w:szCs w:val="28"/>
        </w:rPr>
        <w:t>Ủy ban Mặt trận Tổ quốc tăng cường công tác giám sát, phản biện xã hội và tham gia góp ý xây dựng chính quyền nhằm giúp cho việc thực hiện ch</w:t>
      </w:r>
      <w:r w:rsidR="00487366" w:rsidRPr="006E2A17">
        <w:rPr>
          <w:rFonts w:ascii="Times New Roman" w:hAnsi="Times New Roman"/>
          <w:szCs w:val="28"/>
        </w:rPr>
        <w:t>ế</w:t>
      </w:r>
      <w:r w:rsidR="00AD48B9" w:rsidRPr="006E2A17">
        <w:rPr>
          <w:rFonts w:ascii="Times New Roman" w:hAnsi="Times New Roman"/>
          <w:szCs w:val="28"/>
        </w:rPr>
        <w:t xml:space="preserve"> độ, chính sách bảo đảm đúng quy định.</w:t>
      </w:r>
    </w:p>
    <w:p w14:paraId="0FC6B1B0" w14:textId="071EAC43" w:rsidR="00AD48B9" w:rsidRPr="006E2A17" w:rsidRDefault="00AD48B9" w:rsidP="006E2A17">
      <w:pPr>
        <w:spacing w:before="100" w:after="100" w:line="340" w:lineRule="exact"/>
        <w:ind w:firstLine="720"/>
        <w:jc w:val="both"/>
        <w:rPr>
          <w:rFonts w:ascii="Times New Roman" w:hAnsi="Times New Roman"/>
          <w:color w:val="000000" w:themeColor="text1"/>
          <w:szCs w:val="28"/>
        </w:rPr>
      </w:pPr>
      <w:r w:rsidRPr="006E2A17">
        <w:rPr>
          <w:rFonts w:ascii="Times New Roman" w:hAnsi="Times New Roman"/>
          <w:szCs w:val="28"/>
        </w:rPr>
        <w:t>2. Thường trực Hội đồng nhân dân tỉnh</w:t>
      </w:r>
      <w:r w:rsidR="009077DA" w:rsidRPr="006E2A17">
        <w:rPr>
          <w:rFonts w:ascii="Times New Roman" w:hAnsi="Times New Roman"/>
          <w:szCs w:val="28"/>
        </w:rPr>
        <w:t xml:space="preserve">, các Ban của Hội đồng nhân dân tỉnh, các tổ đại biểu Hội đồng nhân dân tỉnh, các đại biểu Hội đồng nhân dân tỉnh giám sát việc </w:t>
      </w:r>
      <w:r w:rsidR="00E03B41" w:rsidRPr="006E2A17">
        <w:rPr>
          <w:rFonts w:ascii="Times New Roman" w:hAnsi="Times New Roman"/>
          <w:szCs w:val="28"/>
        </w:rPr>
        <w:t>thực hiện N</w:t>
      </w:r>
      <w:r w:rsidR="009077DA" w:rsidRPr="006E2A17">
        <w:rPr>
          <w:rFonts w:ascii="Times New Roman" w:hAnsi="Times New Roman"/>
          <w:szCs w:val="28"/>
        </w:rPr>
        <w:t xml:space="preserve">ghị quyết </w:t>
      </w:r>
      <w:r w:rsidR="00D24CA9" w:rsidRPr="006E2A17">
        <w:rPr>
          <w:rFonts w:ascii="Times New Roman" w:hAnsi="Times New Roman"/>
          <w:szCs w:val="28"/>
        </w:rPr>
        <w:t xml:space="preserve">Quy định </w:t>
      </w:r>
      <w:r w:rsidR="00D24CA9" w:rsidRPr="006E2A17">
        <w:rPr>
          <w:rFonts w:ascii="Times New Roman" w:hAnsi="Times New Roman"/>
          <w:color w:val="000000" w:themeColor="text1"/>
          <w:szCs w:val="28"/>
        </w:rPr>
        <w:t>nội dung chi, mức chi tổ chức tuyển dụng công chức, viên chức, nâng ngạch công chức, thăng hạng viên chức trên địa bàn tỉnh Bắc Kạn.</w:t>
      </w:r>
    </w:p>
    <w:p w14:paraId="7F3C03D9" w14:textId="23387595" w:rsidR="000547E5" w:rsidRPr="006E2A17" w:rsidRDefault="00D24CA9" w:rsidP="006E2A17">
      <w:pPr>
        <w:spacing w:before="100" w:after="100" w:line="340" w:lineRule="exact"/>
        <w:ind w:firstLine="720"/>
        <w:jc w:val="both"/>
        <w:rPr>
          <w:rFonts w:ascii="Times New Roman" w:eastAsia="Calibri" w:hAnsi="Times New Roman"/>
          <w:i/>
          <w:szCs w:val="28"/>
        </w:rPr>
      </w:pPr>
      <w:r w:rsidRPr="006E2A17">
        <w:rPr>
          <w:rFonts w:ascii="Times New Roman" w:hAnsi="Times New Roman"/>
          <w:color w:val="000000" w:themeColor="text1"/>
          <w:szCs w:val="28"/>
        </w:rPr>
        <w:t xml:space="preserve">3. Ủy ban nhân dân tỉnh </w:t>
      </w:r>
      <w:r w:rsidR="00DB25CE" w:rsidRPr="006E2A17">
        <w:rPr>
          <w:rFonts w:ascii="Times New Roman" w:hAnsi="Times New Roman"/>
          <w:color w:val="000000" w:themeColor="text1"/>
          <w:szCs w:val="28"/>
        </w:rPr>
        <w:t>giao</w:t>
      </w:r>
      <w:r w:rsidRPr="006E2A17">
        <w:rPr>
          <w:rFonts w:ascii="Times New Roman" w:hAnsi="Times New Roman"/>
          <w:color w:val="000000" w:themeColor="text1"/>
          <w:szCs w:val="28"/>
        </w:rPr>
        <w:t xml:space="preserve"> </w:t>
      </w:r>
      <w:r w:rsidR="003A329F" w:rsidRPr="006E2A17">
        <w:rPr>
          <w:rFonts w:ascii="Times New Roman" w:hAnsi="Times New Roman"/>
          <w:color w:val="000000" w:themeColor="text1"/>
          <w:szCs w:val="28"/>
        </w:rPr>
        <w:t xml:space="preserve">Sở Tài chính chủ trì, phối hợp với </w:t>
      </w:r>
      <w:r w:rsidRPr="006E2A17">
        <w:rPr>
          <w:rFonts w:ascii="Times New Roman" w:hAnsi="Times New Roman"/>
          <w:color w:val="000000" w:themeColor="text1"/>
          <w:szCs w:val="28"/>
        </w:rPr>
        <w:t xml:space="preserve">Sở Nội vụ </w:t>
      </w:r>
      <w:r w:rsidR="003A329F" w:rsidRPr="006E2A17">
        <w:rPr>
          <w:rFonts w:ascii="Times New Roman" w:hAnsi="Times New Roman"/>
          <w:color w:val="000000" w:themeColor="text1"/>
          <w:szCs w:val="28"/>
        </w:rPr>
        <w:t>và</w:t>
      </w:r>
      <w:r w:rsidRPr="006E2A17">
        <w:rPr>
          <w:rFonts w:ascii="Times New Roman" w:hAnsi="Times New Roman"/>
          <w:color w:val="000000" w:themeColor="text1"/>
          <w:szCs w:val="28"/>
        </w:rPr>
        <w:t xml:space="preserve"> các sở, ban ngành</w:t>
      </w:r>
      <w:r w:rsidR="008C3634" w:rsidRPr="006E2A17">
        <w:rPr>
          <w:rFonts w:ascii="Times New Roman" w:hAnsi="Times New Roman"/>
          <w:color w:val="000000" w:themeColor="text1"/>
          <w:szCs w:val="28"/>
        </w:rPr>
        <w:t xml:space="preserve">, các cơ quan, đơn vị có liên quan và Ủy ban nhân dân các huyện, thành phố hướng dẫn, kiểm tra, đánh giá việc thực hiện chính sách </w:t>
      </w:r>
      <w:r w:rsidR="008C3634" w:rsidRPr="006E2A17">
        <w:rPr>
          <w:rFonts w:ascii="Times New Roman" w:hAnsi="Times New Roman"/>
          <w:szCs w:val="28"/>
        </w:rPr>
        <w:t xml:space="preserve">Quy định </w:t>
      </w:r>
      <w:r w:rsidR="008C3634" w:rsidRPr="006E2A17">
        <w:rPr>
          <w:rFonts w:ascii="Times New Roman" w:hAnsi="Times New Roman"/>
          <w:color w:val="000000" w:themeColor="text1"/>
          <w:szCs w:val="28"/>
        </w:rPr>
        <w:t>nội dung chi, mức chi tổ chức tuyển dụng công chức, viên chức, nâng ngạch công chức, thăng hạng viên chức trên địa bàn tỉnh Bắc Kạn.</w:t>
      </w:r>
      <w:r w:rsidR="006E2A17">
        <w:rPr>
          <w:rFonts w:ascii="Times New Roman" w:hAnsi="Times New Roman"/>
          <w:color w:val="000000" w:themeColor="text1"/>
          <w:szCs w:val="28"/>
        </w:rPr>
        <w:t>/.</w:t>
      </w:r>
    </w:p>
    <w:sectPr w:rsidR="000547E5" w:rsidRPr="006E2A17" w:rsidSect="00026F4A">
      <w:headerReference w:type="default" r:id="rId9"/>
      <w:footerReference w:type="even" r:id="rId10"/>
      <w:foot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57E7" w14:textId="77777777" w:rsidR="00F70A26" w:rsidRDefault="00F70A26" w:rsidP="00476D4A">
      <w:r>
        <w:separator/>
      </w:r>
    </w:p>
  </w:endnote>
  <w:endnote w:type="continuationSeparator" w:id="0">
    <w:p w14:paraId="17D708B9" w14:textId="77777777" w:rsidR="00F70A26" w:rsidRDefault="00F70A26" w:rsidP="0047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6D4C" w14:textId="77777777" w:rsidR="00922125" w:rsidRDefault="00922125" w:rsidP="00AC6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6D567" w14:textId="77777777" w:rsidR="00922125" w:rsidRDefault="00922125" w:rsidP="00ED47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09B3" w14:textId="77777777" w:rsidR="00922125" w:rsidRDefault="00922125" w:rsidP="00ED47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CAC7" w14:textId="77777777" w:rsidR="00F70A26" w:rsidRDefault="00F70A26" w:rsidP="00476D4A">
      <w:r>
        <w:separator/>
      </w:r>
    </w:p>
  </w:footnote>
  <w:footnote w:type="continuationSeparator" w:id="0">
    <w:p w14:paraId="2B6450D6" w14:textId="77777777" w:rsidR="00F70A26" w:rsidRDefault="00F70A26" w:rsidP="00476D4A">
      <w:r>
        <w:continuationSeparator/>
      </w:r>
    </w:p>
  </w:footnote>
  <w:footnote w:id="1">
    <w:p w14:paraId="341A7ED7" w14:textId="417B8D87" w:rsidR="00142DC7" w:rsidRPr="008472B3" w:rsidRDefault="00142DC7" w:rsidP="008472B3">
      <w:pPr>
        <w:shd w:val="clear" w:color="auto" w:fill="FFFFFF"/>
        <w:spacing w:before="120" w:after="120" w:line="280" w:lineRule="exact"/>
        <w:ind w:firstLine="426"/>
        <w:jc w:val="both"/>
        <w:rPr>
          <w:rFonts w:ascii="Times New Roman" w:hAnsi="Times New Roman"/>
          <w:sz w:val="20"/>
          <w:szCs w:val="20"/>
        </w:rPr>
      </w:pPr>
      <w:r w:rsidRPr="008472B3">
        <w:rPr>
          <w:rStyle w:val="FootnoteReference"/>
          <w:rFonts w:ascii="Times New Roman" w:hAnsi="Times New Roman"/>
          <w:sz w:val="20"/>
          <w:szCs w:val="20"/>
        </w:rPr>
        <w:footnoteRef/>
      </w:r>
      <w:r w:rsidRPr="008472B3">
        <w:rPr>
          <w:rFonts w:ascii="Times New Roman" w:hAnsi="Times New Roman"/>
          <w:sz w:val="20"/>
          <w:szCs w:val="20"/>
        </w:rPr>
        <w:t xml:space="preserve"> </w:t>
      </w:r>
      <w:r w:rsidR="008472B3" w:rsidRPr="008472B3">
        <w:rPr>
          <w:rFonts w:ascii="Times New Roman" w:hAnsi="Times New Roman"/>
          <w:iCs/>
          <w:color w:val="000000"/>
          <w:sz w:val="20"/>
          <w:szCs w:val="20"/>
          <w:lang w:val="nb-NO"/>
        </w:rPr>
        <w:t>L</w:t>
      </w:r>
      <w:r w:rsidR="000763AC">
        <w:rPr>
          <w:rFonts w:ascii="Times New Roman" w:hAnsi="Times New Roman"/>
          <w:iCs/>
          <w:color w:val="000000"/>
          <w:sz w:val="20"/>
          <w:szCs w:val="20"/>
          <w:lang w:val="nb-NO"/>
        </w:rPr>
        <w:t xml:space="preserve">uật Cán bộ, công chức năm 2008; </w:t>
      </w:r>
      <w:r w:rsidR="008472B3" w:rsidRPr="00CA4EF3">
        <w:rPr>
          <w:rFonts w:ascii="Times New Roman" w:hAnsi="Times New Roman"/>
          <w:iCs/>
          <w:color w:val="000000"/>
          <w:sz w:val="20"/>
          <w:szCs w:val="20"/>
          <w:lang w:val="nb-NO"/>
        </w:rPr>
        <w:t>Luật Viên chức năm 2010</w:t>
      </w:r>
      <w:r w:rsidR="00CA4EF3">
        <w:rPr>
          <w:rFonts w:ascii="Times New Roman" w:hAnsi="Times New Roman"/>
          <w:i/>
          <w:color w:val="000000"/>
          <w:sz w:val="20"/>
          <w:szCs w:val="20"/>
          <w:lang w:val="nb-NO"/>
        </w:rPr>
        <w:t xml:space="preserve">; </w:t>
      </w:r>
      <w:r w:rsidR="008472B3" w:rsidRPr="008472B3">
        <w:rPr>
          <w:rFonts w:ascii="Times New Roman" w:hAnsi="Times New Roman"/>
          <w:iCs/>
          <w:color w:val="000000"/>
          <w:sz w:val="20"/>
          <w:szCs w:val="20"/>
          <w:lang w:val="nb-NO"/>
        </w:rPr>
        <w:t xml:space="preserve">Luật sửa đổi, bổ sung một số điều của Luật Cán bộ, công chức và Luật </w:t>
      </w:r>
      <w:r w:rsidR="002D0443">
        <w:rPr>
          <w:rFonts w:ascii="Times New Roman" w:hAnsi="Times New Roman"/>
          <w:iCs/>
          <w:color w:val="000000"/>
          <w:sz w:val="20"/>
          <w:szCs w:val="20"/>
          <w:lang w:val="vi-VN"/>
        </w:rPr>
        <w:t>V</w:t>
      </w:r>
      <w:r w:rsidR="008472B3" w:rsidRPr="008472B3">
        <w:rPr>
          <w:rFonts w:ascii="Times New Roman" w:hAnsi="Times New Roman"/>
          <w:iCs/>
          <w:color w:val="000000"/>
          <w:sz w:val="20"/>
          <w:szCs w:val="20"/>
          <w:lang w:val="nb-NO"/>
        </w:rPr>
        <w:t xml:space="preserve">iên chức năm 2019; </w:t>
      </w:r>
      <w:r w:rsidRPr="008472B3">
        <w:rPr>
          <w:rFonts w:ascii="Times New Roman" w:hAnsi="Times New Roman"/>
          <w:sz w:val="20"/>
          <w:szCs w:val="20"/>
        </w:rPr>
        <w:t>Nghị định số 138/2020/NĐ-CP ngày 27/11/2020 của Chính phủ quy định về tuyển dụng, sử dụng và quản lý công chức; Nghị định số 115/2020/NĐ-CP ngày 25/9/2020 của Chính phủ quy định về tuyển dụng, sử dụng và quản lý viên chức; Nghị định số 112/2011/NĐ-CP ngày 05/12/2011 của Chính phủ về công chức xã, phường, thị trấn; Nghị định số 34/2019/NĐ-CP ngày 24/4/2019 của Chính phủ sửa đổi, bổ sung một số quy định về cán bộ, công chức cấp xã và người hoạt động không chuyên trách ở cấp xã, ở thôn, tổ dân phố và các quy định hiện hành.</w:t>
      </w:r>
    </w:p>
  </w:footnote>
  <w:footnote w:id="2">
    <w:p w14:paraId="6279A562" w14:textId="151418A9" w:rsidR="00376BCF" w:rsidRPr="00484C02" w:rsidRDefault="00376BCF" w:rsidP="00376BCF">
      <w:pPr>
        <w:pStyle w:val="FootnoteText"/>
        <w:ind w:firstLine="284"/>
        <w:jc w:val="both"/>
        <w:rPr>
          <w:rFonts w:ascii="Times New Roman" w:hAnsi="Times New Roman"/>
          <w:color w:val="000000" w:themeColor="text1"/>
        </w:rPr>
      </w:pPr>
      <w:r w:rsidRPr="00484C02">
        <w:rPr>
          <w:rStyle w:val="FootnoteReference"/>
          <w:rFonts w:ascii="Times New Roman" w:hAnsi="Times New Roman"/>
          <w:color w:val="000000" w:themeColor="text1"/>
        </w:rPr>
        <w:footnoteRef/>
      </w:r>
      <w:r w:rsidRPr="00484C02">
        <w:rPr>
          <w:rFonts w:ascii="Times New Roman" w:hAnsi="Times New Roman"/>
          <w:color w:val="000000" w:themeColor="text1"/>
        </w:rPr>
        <w:t xml:space="preserve"> </w:t>
      </w:r>
      <w:r w:rsidRPr="00484C02">
        <w:rPr>
          <w:rFonts w:ascii="Times New Roman" w:hAnsi="Times New Roman"/>
          <w:color w:val="000000" w:themeColor="text1"/>
          <w:szCs w:val="28"/>
        </w:rPr>
        <w:t xml:space="preserve">Kế hoạch số 433/KH-UBND ngày 07/7/2022 </w:t>
      </w:r>
      <w:r w:rsidR="006E2A17">
        <w:rPr>
          <w:rFonts w:ascii="Times New Roman" w:hAnsi="Times New Roman"/>
          <w:color w:val="000000" w:themeColor="text1"/>
          <w:szCs w:val="28"/>
        </w:rPr>
        <w:t xml:space="preserve">của Ủy ban nhân dân tỉnh về </w:t>
      </w:r>
      <w:r w:rsidRPr="00484C02">
        <w:rPr>
          <w:rFonts w:ascii="Times New Roman" w:hAnsi="Times New Roman"/>
          <w:color w:val="000000" w:themeColor="text1"/>
          <w:szCs w:val="28"/>
        </w:rPr>
        <w:t xml:space="preserve">tuyển dụng công chức, viên chức tỉnh Bắc Kạn năm 2022 theo Nghị định số 140/2017/NĐ-CP ngày 05/12/2017 của Chính phủ về chính sách thu hút, tạo nguồn cán bộ từ sinh viên tốt nghiệp xuất sắc, cán bộ khoa học trẻ. </w:t>
      </w:r>
    </w:p>
  </w:footnote>
  <w:footnote w:id="3">
    <w:p w14:paraId="4C0A5A49" w14:textId="77777777" w:rsidR="00A75E6E" w:rsidRPr="00B84B60" w:rsidRDefault="00A75E6E" w:rsidP="00A75E6E">
      <w:pPr>
        <w:pStyle w:val="FootnoteText"/>
        <w:ind w:firstLine="567"/>
        <w:jc w:val="both"/>
        <w:rPr>
          <w:rFonts w:ascii="Times New Roman" w:hAnsi="Times New Roman"/>
        </w:rPr>
      </w:pPr>
      <w:r w:rsidRPr="00B84B60">
        <w:rPr>
          <w:rStyle w:val="FootnoteReference"/>
          <w:rFonts w:ascii="Times New Roman" w:hAnsi="Times New Roman"/>
        </w:rPr>
        <w:footnoteRef/>
      </w:r>
      <w:r w:rsidRPr="00B84B60">
        <w:rPr>
          <w:rFonts w:ascii="Times New Roman" w:hAnsi="Times New Roman"/>
        </w:rPr>
        <w:t xml:space="preserve"> </w:t>
      </w:r>
      <w:r w:rsidRPr="00B84B60">
        <w:rPr>
          <w:rFonts w:ascii="Times New Roman" w:hAnsi="Times New Roman"/>
          <w:iCs/>
        </w:rPr>
        <w:t>“Thẩm quyền của Hội đồng nhân dân cấp tỉnh quyết định định mức phân bổ và chế độ, tiêu chuẩn, định mức chi tiêu ngân sách:…</w:t>
      </w:r>
      <w:r w:rsidRPr="00B84B60">
        <w:rPr>
          <w:rFonts w:ascii="Times New Roman" w:hAnsi="Times New Roman"/>
          <w:iCs/>
          <w:color w:val="000000"/>
          <w:shd w:val="clear" w:color="auto" w:fill="FFFFFF"/>
          <w:lang w:val="vi-VN"/>
        </w:rPr>
        <w:t xml:space="preserve"> 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 Riêng những ch</w:t>
      </w:r>
      <w:r w:rsidRPr="00B84B60">
        <w:rPr>
          <w:rFonts w:ascii="Times New Roman" w:hAnsi="Times New Roman"/>
          <w:iCs/>
          <w:color w:val="000000"/>
          <w:shd w:val="clear" w:color="auto" w:fill="FFFFFF"/>
        </w:rPr>
        <w:t>ế </w:t>
      </w:r>
      <w:r w:rsidRPr="00B84B60">
        <w:rPr>
          <w:rFonts w:ascii="Times New Roman" w:hAnsi="Times New Roman"/>
          <w:iCs/>
          <w:color w:val="000000"/>
          <w:shd w:val="clear" w:color="auto" w:fill="FFFFFF"/>
          <w:lang w:val="vi-VN"/>
        </w:rPr>
        <w:t>độ chi có tính chất ti</w:t>
      </w:r>
      <w:r w:rsidRPr="00B84B60">
        <w:rPr>
          <w:rFonts w:ascii="Times New Roman" w:hAnsi="Times New Roman"/>
          <w:iCs/>
          <w:color w:val="000000"/>
          <w:shd w:val="clear" w:color="auto" w:fill="FFFFFF"/>
        </w:rPr>
        <w:t>ề</w:t>
      </w:r>
      <w:r w:rsidRPr="00B84B60">
        <w:rPr>
          <w:rFonts w:ascii="Times New Roman" w:hAnsi="Times New Roman"/>
          <w:iCs/>
          <w:color w:val="000000"/>
          <w:shd w:val="clear" w:color="auto" w:fill="FFFFFF"/>
          <w:lang w:val="vi-VN"/>
        </w:rPr>
        <w:t>n lương, tiền công, phụ cấp, trước khi quyết định phải có ý kiến của Bộ Tài chính, Bộ Nội vụ, Bộ Lao động - Thương binh và Xã hội và các bộ quản lý ngành, lĩnh vực trực tiếp</w:t>
      </w:r>
      <w:r w:rsidRPr="00B84B60">
        <w:rPr>
          <w:rFonts w:ascii="Times New Roman" w:hAnsi="Times New Roman"/>
          <w:iCs/>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87145"/>
      <w:docPartObj>
        <w:docPartGallery w:val="Page Numbers (Top of Page)"/>
        <w:docPartUnique/>
      </w:docPartObj>
    </w:sdtPr>
    <w:sdtEndPr>
      <w:rPr>
        <w:noProof/>
      </w:rPr>
    </w:sdtEndPr>
    <w:sdtContent>
      <w:p w14:paraId="49EEFFB5" w14:textId="77777777" w:rsidR="00922125" w:rsidRDefault="00922125" w:rsidP="00815B9B">
        <w:pPr>
          <w:pStyle w:val="Header"/>
          <w:spacing w:before="120" w:after="120"/>
          <w:jc w:val="center"/>
        </w:pPr>
        <w:r>
          <w:fldChar w:fldCharType="begin"/>
        </w:r>
        <w:r>
          <w:instrText xml:space="preserve"> PAGE   \* MERGEFORMAT </w:instrText>
        </w:r>
        <w:r>
          <w:fldChar w:fldCharType="separate"/>
        </w:r>
        <w:r w:rsidR="006E2A17">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73F"/>
    <w:multiLevelType w:val="hybridMultilevel"/>
    <w:tmpl w:val="6706AC78"/>
    <w:lvl w:ilvl="0" w:tplc="85FA49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D5EF4"/>
    <w:multiLevelType w:val="hybridMultilevel"/>
    <w:tmpl w:val="084E025C"/>
    <w:lvl w:ilvl="0" w:tplc="C2F6D118">
      <w:start w:val="1"/>
      <w:numFmt w:val="decimal"/>
      <w:lvlText w:val="%1."/>
      <w:lvlJc w:val="left"/>
      <w:pPr>
        <w:tabs>
          <w:tab w:val="num" w:pos="2265"/>
        </w:tabs>
        <w:ind w:left="2265" w:hanging="12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2" w15:restartNumberingAfterBreak="0">
    <w:nsid w:val="31EA1FA9"/>
    <w:multiLevelType w:val="hybridMultilevel"/>
    <w:tmpl w:val="FE2A58E4"/>
    <w:lvl w:ilvl="0" w:tplc="0630B95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720929"/>
    <w:multiLevelType w:val="hybridMultilevel"/>
    <w:tmpl w:val="C1068940"/>
    <w:lvl w:ilvl="0" w:tplc="50C042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594682"/>
    <w:multiLevelType w:val="hybridMultilevel"/>
    <w:tmpl w:val="36F4819E"/>
    <w:lvl w:ilvl="0" w:tplc="B7F25CF2">
      <w:numFmt w:val="bullet"/>
      <w:lvlText w:val="-"/>
      <w:lvlJc w:val="left"/>
      <w:pPr>
        <w:tabs>
          <w:tab w:val="num" w:pos="3813"/>
        </w:tabs>
        <w:ind w:left="3813" w:hanging="360"/>
      </w:pPr>
      <w:rPr>
        <w:rFonts w:ascii="Times New Roman" w:eastAsia="Times New Roman" w:hAnsi="Times New Roman" w:cs="Times New Roman" w:hint="default"/>
      </w:rPr>
    </w:lvl>
    <w:lvl w:ilvl="1" w:tplc="04090003" w:tentative="1">
      <w:start w:val="1"/>
      <w:numFmt w:val="bullet"/>
      <w:lvlText w:val="o"/>
      <w:lvlJc w:val="left"/>
      <w:pPr>
        <w:tabs>
          <w:tab w:val="num" w:pos="4533"/>
        </w:tabs>
        <w:ind w:left="4533" w:hanging="360"/>
      </w:pPr>
      <w:rPr>
        <w:rFonts w:ascii="Courier New" w:hAnsi="Courier New" w:cs="Courier New" w:hint="default"/>
      </w:rPr>
    </w:lvl>
    <w:lvl w:ilvl="2" w:tplc="04090005" w:tentative="1">
      <w:start w:val="1"/>
      <w:numFmt w:val="bullet"/>
      <w:lvlText w:val=""/>
      <w:lvlJc w:val="left"/>
      <w:pPr>
        <w:tabs>
          <w:tab w:val="num" w:pos="5253"/>
        </w:tabs>
        <w:ind w:left="5253" w:hanging="360"/>
      </w:pPr>
      <w:rPr>
        <w:rFonts w:ascii="Wingdings" w:hAnsi="Wingdings" w:hint="default"/>
      </w:rPr>
    </w:lvl>
    <w:lvl w:ilvl="3" w:tplc="04090001" w:tentative="1">
      <w:start w:val="1"/>
      <w:numFmt w:val="bullet"/>
      <w:lvlText w:val=""/>
      <w:lvlJc w:val="left"/>
      <w:pPr>
        <w:tabs>
          <w:tab w:val="num" w:pos="5973"/>
        </w:tabs>
        <w:ind w:left="5973" w:hanging="360"/>
      </w:pPr>
      <w:rPr>
        <w:rFonts w:ascii="Symbol" w:hAnsi="Symbol" w:hint="default"/>
      </w:rPr>
    </w:lvl>
    <w:lvl w:ilvl="4" w:tplc="04090003" w:tentative="1">
      <w:start w:val="1"/>
      <w:numFmt w:val="bullet"/>
      <w:lvlText w:val="o"/>
      <w:lvlJc w:val="left"/>
      <w:pPr>
        <w:tabs>
          <w:tab w:val="num" w:pos="6693"/>
        </w:tabs>
        <w:ind w:left="6693" w:hanging="360"/>
      </w:pPr>
      <w:rPr>
        <w:rFonts w:ascii="Courier New" w:hAnsi="Courier New" w:cs="Courier New" w:hint="default"/>
      </w:rPr>
    </w:lvl>
    <w:lvl w:ilvl="5" w:tplc="04090005" w:tentative="1">
      <w:start w:val="1"/>
      <w:numFmt w:val="bullet"/>
      <w:lvlText w:val=""/>
      <w:lvlJc w:val="left"/>
      <w:pPr>
        <w:tabs>
          <w:tab w:val="num" w:pos="7413"/>
        </w:tabs>
        <w:ind w:left="7413" w:hanging="360"/>
      </w:pPr>
      <w:rPr>
        <w:rFonts w:ascii="Wingdings" w:hAnsi="Wingdings" w:hint="default"/>
      </w:rPr>
    </w:lvl>
    <w:lvl w:ilvl="6" w:tplc="04090001" w:tentative="1">
      <w:start w:val="1"/>
      <w:numFmt w:val="bullet"/>
      <w:lvlText w:val=""/>
      <w:lvlJc w:val="left"/>
      <w:pPr>
        <w:tabs>
          <w:tab w:val="num" w:pos="8133"/>
        </w:tabs>
        <w:ind w:left="8133" w:hanging="360"/>
      </w:pPr>
      <w:rPr>
        <w:rFonts w:ascii="Symbol" w:hAnsi="Symbol" w:hint="default"/>
      </w:rPr>
    </w:lvl>
    <w:lvl w:ilvl="7" w:tplc="04090003" w:tentative="1">
      <w:start w:val="1"/>
      <w:numFmt w:val="bullet"/>
      <w:lvlText w:val="o"/>
      <w:lvlJc w:val="left"/>
      <w:pPr>
        <w:tabs>
          <w:tab w:val="num" w:pos="8853"/>
        </w:tabs>
        <w:ind w:left="8853" w:hanging="360"/>
      </w:pPr>
      <w:rPr>
        <w:rFonts w:ascii="Courier New" w:hAnsi="Courier New" w:cs="Courier New" w:hint="default"/>
      </w:rPr>
    </w:lvl>
    <w:lvl w:ilvl="8" w:tplc="04090005" w:tentative="1">
      <w:start w:val="1"/>
      <w:numFmt w:val="bullet"/>
      <w:lvlText w:val=""/>
      <w:lvlJc w:val="left"/>
      <w:pPr>
        <w:tabs>
          <w:tab w:val="num" w:pos="9573"/>
        </w:tabs>
        <w:ind w:left="9573" w:hanging="360"/>
      </w:pPr>
      <w:rPr>
        <w:rFonts w:ascii="Wingdings" w:hAnsi="Wingdings" w:hint="default"/>
      </w:rPr>
    </w:lvl>
  </w:abstractNum>
  <w:abstractNum w:abstractNumId="5" w15:restartNumberingAfterBreak="0">
    <w:nsid w:val="42225C75"/>
    <w:multiLevelType w:val="hybridMultilevel"/>
    <w:tmpl w:val="E940CE98"/>
    <w:lvl w:ilvl="0" w:tplc="2DF692A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C76489"/>
    <w:multiLevelType w:val="hybridMultilevel"/>
    <w:tmpl w:val="98C8DB98"/>
    <w:lvl w:ilvl="0" w:tplc="F760A60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6B4E8C"/>
    <w:multiLevelType w:val="hybridMultilevel"/>
    <w:tmpl w:val="CE260E6E"/>
    <w:lvl w:ilvl="0" w:tplc="0E9277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54FF0072"/>
    <w:multiLevelType w:val="multilevel"/>
    <w:tmpl w:val="855A5DD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2B86620"/>
    <w:multiLevelType w:val="hybridMultilevel"/>
    <w:tmpl w:val="B48C0A3E"/>
    <w:lvl w:ilvl="0" w:tplc="F10AC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C6325C"/>
    <w:multiLevelType w:val="hybridMultilevel"/>
    <w:tmpl w:val="48369E28"/>
    <w:lvl w:ilvl="0" w:tplc="61C067B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6C431379"/>
    <w:multiLevelType w:val="hybridMultilevel"/>
    <w:tmpl w:val="471C94A8"/>
    <w:lvl w:ilvl="0" w:tplc="C7F6BDFE">
      <w:start w:val="4"/>
      <w:numFmt w:val="bullet"/>
      <w:lvlText w:val="-"/>
      <w:lvlJc w:val="left"/>
      <w:pPr>
        <w:tabs>
          <w:tab w:val="num" w:pos="3710"/>
        </w:tabs>
        <w:ind w:left="3710" w:hanging="360"/>
      </w:pPr>
      <w:rPr>
        <w:rFonts w:ascii="Times New Roman" w:eastAsia="Times New Roman" w:hAnsi="Times New Roman" w:cs="Times New Roman"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12" w15:restartNumberingAfterBreak="0">
    <w:nsid w:val="6FE0464E"/>
    <w:multiLevelType w:val="multilevel"/>
    <w:tmpl w:val="D59074B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791284195">
    <w:abstractNumId w:val="11"/>
  </w:num>
  <w:num w:numId="2" w16cid:durableId="2091417256">
    <w:abstractNumId w:val="4"/>
  </w:num>
  <w:num w:numId="3" w16cid:durableId="1516383355">
    <w:abstractNumId w:val="1"/>
  </w:num>
  <w:num w:numId="4" w16cid:durableId="1379280885">
    <w:abstractNumId w:val="3"/>
  </w:num>
  <w:num w:numId="5" w16cid:durableId="1826966242">
    <w:abstractNumId w:val="0"/>
  </w:num>
  <w:num w:numId="6" w16cid:durableId="1401714610">
    <w:abstractNumId w:val="10"/>
  </w:num>
  <w:num w:numId="7" w16cid:durableId="1503929335">
    <w:abstractNumId w:val="12"/>
  </w:num>
  <w:num w:numId="8" w16cid:durableId="101340106">
    <w:abstractNumId w:val="8"/>
  </w:num>
  <w:num w:numId="9" w16cid:durableId="178088611">
    <w:abstractNumId w:val="2"/>
  </w:num>
  <w:num w:numId="10" w16cid:durableId="1674071005">
    <w:abstractNumId w:val="5"/>
  </w:num>
  <w:num w:numId="11" w16cid:durableId="790781144">
    <w:abstractNumId w:val="6"/>
  </w:num>
  <w:num w:numId="12" w16cid:durableId="1455706786">
    <w:abstractNumId w:val="9"/>
  </w:num>
  <w:num w:numId="13" w16cid:durableId="554005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148"/>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77"/>
    <w:rsid w:val="00000B5D"/>
    <w:rsid w:val="000014F3"/>
    <w:rsid w:val="0000160D"/>
    <w:rsid w:val="00001D11"/>
    <w:rsid w:val="0000243F"/>
    <w:rsid w:val="00003418"/>
    <w:rsid w:val="00003D57"/>
    <w:rsid w:val="00004872"/>
    <w:rsid w:val="0000796D"/>
    <w:rsid w:val="00007E82"/>
    <w:rsid w:val="00010149"/>
    <w:rsid w:val="00011330"/>
    <w:rsid w:val="00011FF6"/>
    <w:rsid w:val="000125AF"/>
    <w:rsid w:val="00012797"/>
    <w:rsid w:val="00012A26"/>
    <w:rsid w:val="00012D2F"/>
    <w:rsid w:val="00012E87"/>
    <w:rsid w:val="00013198"/>
    <w:rsid w:val="00013864"/>
    <w:rsid w:val="000141F6"/>
    <w:rsid w:val="00014D27"/>
    <w:rsid w:val="00014D51"/>
    <w:rsid w:val="00015990"/>
    <w:rsid w:val="00015B0C"/>
    <w:rsid w:val="00015BD2"/>
    <w:rsid w:val="0001659A"/>
    <w:rsid w:val="0001669D"/>
    <w:rsid w:val="00016D59"/>
    <w:rsid w:val="00017C67"/>
    <w:rsid w:val="00020189"/>
    <w:rsid w:val="0002066F"/>
    <w:rsid w:val="00020A38"/>
    <w:rsid w:val="00020A88"/>
    <w:rsid w:val="00020A9A"/>
    <w:rsid w:val="000215F7"/>
    <w:rsid w:val="0002179D"/>
    <w:rsid w:val="00022431"/>
    <w:rsid w:val="0002356C"/>
    <w:rsid w:val="0002389C"/>
    <w:rsid w:val="00023B77"/>
    <w:rsid w:val="00024A9C"/>
    <w:rsid w:val="00024EEB"/>
    <w:rsid w:val="000262C4"/>
    <w:rsid w:val="00026A83"/>
    <w:rsid w:val="00026AE8"/>
    <w:rsid w:val="00026F4A"/>
    <w:rsid w:val="0002711D"/>
    <w:rsid w:val="0002723A"/>
    <w:rsid w:val="0002757E"/>
    <w:rsid w:val="00027E50"/>
    <w:rsid w:val="0003096E"/>
    <w:rsid w:val="00030B6A"/>
    <w:rsid w:val="0003107E"/>
    <w:rsid w:val="00032052"/>
    <w:rsid w:val="0003342F"/>
    <w:rsid w:val="00034465"/>
    <w:rsid w:val="0003449F"/>
    <w:rsid w:val="00035A45"/>
    <w:rsid w:val="00036D53"/>
    <w:rsid w:val="00036F3E"/>
    <w:rsid w:val="00037C90"/>
    <w:rsid w:val="00040953"/>
    <w:rsid w:val="00040B84"/>
    <w:rsid w:val="00040C7E"/>
    <w:rsid w:val="00040E35"/>
    <w:rsid w:val="00041101"/>
    <w:rsid w:val="0004124D"/>
    <w:rsid w:val="00042944"/>
    <w:rsid w:val="00043191"/>
    <w:rsid w:val="000440F9"/>
    <w:rsid w:val="00044ED3"/>
    <w:rsid w:val="000454F4"/>
    <w:rsid w:val="00045503"/>
    <w:rsid w:val="000473BE"/>
    <w:rsid w:val="00047B66"/>
    <w:rsid w:val="00050171"/>
    <w:rsid w:val="00050D8A"/>
    <w:rsid w:val="00050E44"/>
    <w:rsid w:val="000510CE"/>
    <w:rsid w:val="00051F5C"/>
    <w:rsid w:val="00053DED"/>
    <w:rsid w:val="0005473A"/>
    <w:rsid w:val="000547E5"/>
    <w:rsid w:val="00054856"/>
    <w:rsid w:val="00054B8F"/>
    <w:rsid w:val="00054F4F"/>
    <w:rsid w:val="00056147"/>
    <w:rsid w:val="00056353"/>
    <w:rsid w:val="000566E6"/>
    <w:rsid w:val="00057557"/>
    <w:rsid w:val="000576F2"/>
    <w:rsid w:val="00057798"/>
    <w:rsid w:val="00060353"/>
    <w:rsid w:val="00061868"/>
    <w:rsid w:val="00062847"/>
    <w:rsid w:val="00064CC5"/>
    <w:rsid w:val="0006647B"/>
    <w:rsid w:val="00067733"/>
    <w:rsid w:val="00067F8A"/>
    <w:rsid w:val="00070478"/>
    <w:rsid w:val="000704A3"/>
    <w:rsid w:val="00071730"/>
    <w:rsid w:val="00072BE7"/>
    <w:rsid w:val="00072C5E"/>
    <w:rsid w:val="00073413"/>
    <w:rsid w:val="00073C92"/>
    <w:rsid w:val="000745B4"/>
    <w:rsid w:val="0007489D"/>
    <w:rsid w:val="000763AC"/>
    <w:rsid w:val="00076B8A"/>
    <w:rsid w:val="0007707F"/>
    <w:rsid w:val="00077630"/>
    <w:rsid w:val="00077987"/>
    <w:rsid w:val="00081BE4"/>
    <w:rsid w:val="0008212F"/>
    <w:rsid w:val="00082158"/>
    <w:rsid w:val="000833F4"/>
    <w:rsid w:val="0008344F"/>
    <w:rsid w:val="000847CA"/>
    <w:rsid w:val="00084E71"/>
    <w:rsid w:val="000854A4"/>
    <w:rsid w:val="000858EE"/>
    <w:rsid w:val="00086BEF"/>
    <w:rsid w:val="000871B3"/>
    <w:rsid w:val="000874DF"/>
    <w:rsid w:val="0008762C"/>
    <w:rsid w:val="000902AF"/>
    <w:rsid w:val="000908AC"/>
    <w:rsid w:val="0009197B"/>
    <w:rsid w:val="00092BA4"/>
    <w:rsid w:val="000930B7"/>
    <w:rsid w:val="000934D1"/>
    <w:rsid w:val="0009397A"/>
    <w:rsid w:val="0009430F"/>
    <w:rsid w:val="000955DC"/>
    <w:rsid w:val="00095D37"/>
    <w:rsid w:val="000965B9"/>
    <w:rsid w:val="00096EFC"/>
    <w:rsid w:val="000A00B7"/>
    <w:rsid w:val="000A069D"/>
    <w:rsid w:val="000A0A63"/>
    <w:rsid w:val="000A0E0D"/>
    <w:rsid w:val="000A153B"/>
    <w:rsid w:val="000A1F21"/>
    <w:rsid w:val="000A2BCD"/>
    <w:rsid w:val="000A45C6"/>
    <w:rsid w:val="000A47D2"/>
    <w:rsid w:val="000A5581"/>
    <w:rsid w:val="000A651E"/>
    <w:rsid w:val="000A675F"/>
    <w:rsid w:val="000B021C"/>
    <w:rsid w:val="000B049F"/>
    <w:rsid w:val="000B06B7"/>
    <w:rsid w:val="000B0B7D"/>
    <w:rsid w:val="000B1509"/>
    <w:rsid w:val="000B167F"/>
    <w:rsid w:val="000B2794"/>
    <w:rsid w:val="000B299B"/>
    <w:rsid w:val="000B31AA"/>
    <w:rsid w:val="000B37AA"/>
    <w:rsid w:val="000B3E59"/>
    <w:rsid w:val="000B4E93"/>
    <w:rsid w:val="000B50A4"/>
    <w:rsid w:val="000B5B45"/>
    <w:rsid w:val="000B6099"/>
    <w:rsid w:val="000B6526"/>
    <w:rsid w:val="000B6828"/>
    <w:rsid w:val="000B6F30"/>
    <w:rsid w:val="000C0F35"/>
    <w:rsid w:val="000C11ED"/>
    <w:rsid w:val="000C1257"/>
    <w:rsid w:val="000C3B50"/>
    <w:rsid w:val="000C3F2F"/>
    <w:rsid w:val="000C4252"/>
    <w:rsid w:val="000C5444"/>
    <w:rsid w:val="000C5F4E"/>
    <w:rsid w:val="000C687F"/>
    <w:rsid w:val="000C6C66"/>
    <w:rsid w:val="000D0198"/>
    <w:rsid w:val="000D0980"/>
    <w:rsid w:val="000D0EF5"/>
    <w:rsid w:val="000D12CE"/>
    <w:rsid w:val="000D13DE"/>
    <w:rsid w:val="000D1BE6"/>
    <w:rsid w:val="000D1DDE"/>
    <w:rsid w:val="000D2009"/>
    <w:rsid w:val="000D289C"/>
    <w:rsid w:val="000D2A1A"/>
    <w:rsid w:val="000D3442"/>
    <w:rsid w:val="000D4F5A"/>
    <w:rsid w:val="000D5A2F"/>
    <w:rsid w:val="000D69B0"/>
    <w:rsid w:val="000D7D86"/>
    <w:rsid w:val="000E1509"/>
    <w:rsid w:val="000E1C4E"/>
    <w:rsid w:val="000E35B9"/>
    <w:rsid w:val="000E3BDA"/>
    <w:rsid w:val="000E6676"/>
    <w:rsid w:val="000E66DB"/>
    <w:rsid w:val="000E67AD"/>
    <w:rsid w:val="000E7C5A"/>
    <w:rsid w:val="000F1132"/>
    <w:rsid w:val="000F1297"/>
    <w:rsid w:val="000F2E33"/>
    <w:rsid w:val="000F3E20"/>
    <w:rsid w:val="000F3FC3"/>
    <w:rsid w:val="000F51D7"/>
    <w:rsid w:val="000F5B22"/>
    <w:rsid w:val="000F5CC2"/>
    <w:rsid w:val="000F5FCC"/>
    <w:rsid w:val="000F6A2F"/>
    <w:rsid w:val="000F6D41"/>
    <w:rsid w:val="000F751F"/>
    <w:rsid w:val="000F7C12"/>
    <w:rsid w:val="000F7F66"/>
    <w:rsid w:val="00100565"/>
    <w:rsid w:val="00100600"/>
    <w:rsid w:val="00100B2C"/>
    <w:rsid w:val="00100FC9"/>
    <w:rsid w:val="0010263E"/>
    <w:rsid w:val="00102896"/>
    <w:rsid w:val="00102B53"/>
    <w:rsid w:val="00102D2E"/>
    <w:rsid w:val="00104A00"/>
    <w:rsid w:val="00104DAD"/>
    <w:rsid w:val="00104F88"/>
    <w:rsid w:val="0010543D"/>
    <w:rsid w:val="001064B0"/>
    <w:rsid w:val="001077F0"/>
    <w:rsid w:val="001078BC"/>
    <w:rsid w:val="0010793D"/>
    <w:rsid w:val="00107E9C"/>
    <w:rsid w:val="001111D8"/>
    <w:rsid w:val="00111730"/>
    <w:rsid w:val="00111F67"/>
    <w:rsid w:val="001122F6"/>
    <w:rsid w:val="001124FD"/>
    <w:rsid w:val="00112616"/>
    <w:rsid w:val="00112DE5"/>
    <w:rsid w:val="0011374C"/>
    <w:rsid w:val="00113EDD"/>
    <w:rsid w:val="0011611C"/>
    <w:rsid w:val="001167B1"/>
    <w:rsid w:val="00116F4A"/>
    <w:rsid w:val="00117894"/>
    <w:rsid w:val="001204CA"/>
    <w:rsid w:val="0012115A"/>
    <w:rsid w:val="00121701"/>
    <w:rsid w:val="001224E9"/>
    <w:rsid w:val="001229D5"/>
    <w:rsid w:val="00122BAA"/>
    <w:rsid w:val="0012306D"/>
    <w:rsid w:val="00124483"/>
    <w:rsid w:val="001245F2"/>
    <w:rsid w:val="00124B34"/>
    <w:rsid w:val="00124D6B"/>
    <w:rsid w:val="001262F9"/>
    <w:rsid w:val="00126AB4"/>
    <w:rsid w:val="001273B4"/>
    <w:rsid w:val="00127B73"/>
    <w:rsid w:val="001311CA"/>
    <w:rsid w:val="001311F5"/>
    <w:rsid w:val="00131283"/>
    <w:rsid w:val="00131BF1"/>
    <w:rsid w:val="0013225B"/>
    <w:rsid w:val="0013318F"/>
    <w:rsid w:val="0013357E"/>
    <w:rsid w:val="001335CD"/>
    <w:rsid w:val="00134176"/>
    <w:rsid w:val="001346A8"/>
    <w:rsid w:val="00134F1F"/>
    <w:rsid w:val="00135801"/>
    <w:rsid w:val="00136D93"/>
    <w:rsid w:val="00137F43"/>
    <w:rsid w:val="00140CD1"/>
    <w:rsid w:val="0014198A"/>
    <w:rsid w:val="001425AD"/>
    <w:rsid w:val="00142C64"/>
    <w:rsid w:val="00142D99"/>
    <w:rsid w:val="00142DC7"/>
    <w:rsid w:val="00142F55"/>
    <w:rsid w:val="00143B93"/>
    <w:rsid w:val="0014553B"/>
    <w:rsid w:val="00145B75"/>
    <w:rsid w:val="00146339"/>
    <w:rsid w:val="00146620"/>
    <w:rsid w:val="00146F49"/>
    <w:rsid w:val="001472CF"/>
    <w:rsid w:val="00147F26"/>
    <w:rsid w:val="001505BF"/>
    <w:rsid w:val="0015066D"/>
    <w:rsid w:val="00150AA3"/>
    <w:rsid w:val="0015160A"/>
    <w:rsid w:val="001522AB"/>
    <w:rsid w:val="00153260"/>
    <w:rsid w:val="00154027"/>
    <w:rsid w:val="00155AE4"/>
    <w:rsid w:val="00155E0A"/>
    <w:rsid w:val="00157BF7"/>
    <w:rsid w:val="00157D3A"/>
    <w:rsid w:val="001603AD"/>
    <w:rsid w:val="00160EBE"/>
    <w:rsid w:val="00161468"/>
    <w:rsid w:val="00161699"/>
    <w:rsid w:val="00161AF8"/>
    <w:rsid w:val="001643A6"/>
    <w:rsid w:val="001648FC"/>
    <w:rsid w:val="00164958"/>
    <w:rsid w:val="00165118"/>
    <w:rsid w:val="00165B49"/>
    <w:rsid w:val="0016648E"/>
    <w:rsid w:val="00167492"/>
    <w:rsid w:val="00170408"/>
    <w:rsid w:val="00171060"/>
    <w:rsid w:val="0017139F"/>
    <w:rsid w:val="00172053"/>
    <w:rsid w:val="001729E3"/>
    <w:rsid w:val="00172FA9"/>
    <w:rsid w:val="00173664"/>
    <w:rsid w:val="00173939"/>
    <w:rsid w:val="001740E8"/>
    <w:rsid w:val="0017477A"/>
    <w:rsid w:val="00175A88"/>
    <w:rsid w:val="00176297"/>
    <w:rsid w:val="00176570"/>
    <w:rsid w:val="00176CA8"/>
    <w:rsid w:val="00177E61"/>
    <w:rsid w:val="00180345"/>
    <w:rsid w:val="001804AB"/>
    <w:rsid w:val="00180555"/>
    <w:rsid w:val="001813E2"/>
    <w:rsid w:val="00181860"/>
    <w:rsid w:val="00182D37"/>
    <w:rsid w:val="0018316C"/>
    <w:rsid w:val="00183B78"/>
    <w:rsid w:val="00184FBF"/>
    <w:rsid w:val="00185894"/>
    <w:rsid w:val="00185DA8"/>
    <w:rsid w:val="00185F25"/>
    <w:rsid w:val="001864E6"/>
    <w:rsid w:val="00186D39"/>
    <w:rsid w:val="001874BB"/>
    <w:rsid w:val="00190531"/>
    <w:rsid w:val="00190DAD"/>
    <w:rsid w:val="00190DB4"/>
    <w:rsid w:val="00191317"/>
    <w:rsid w:val="001916ED"/>
    <w:rsid w:val="00192355"/>
    <w:rsid w:val="00192ACC"/>
    <w:rsid w:val="00194726"/>
    <w:rsid w:val="00194A65"/>
    <w:rsid w:val="00195820"/>
    <w:rsid w:val="00196B80"/>
    <w:rsid w:val="00196C1F"/>
    <w:rsid w:val="001A16AE"/>
    <w:rsid w:val="001A1AA5"/>
    <w:rsid w:val="001A3C48"/>
    <w:rsid w:val="001A3C9E"/>
    <w:rsid w:val="001A463B"/>
    <w:rsid w:val="001A5C3F"/>
    <w:rsid w:val="001A6119"/>
    <w:rsid w:val="001A648C"/>
    <w:rsid w:val="001A6A0A"/>
    <w:rsid w:val="001A6A88"/>
    <w:rsid w:val="001A6DC6"/>
    <w:rsid w:val="001A7F00"/>
    <w:rsid w:val="001A7FBA"/>
    <w:rsid w:val="001B0CD4"/>
    <w:rsid w:val="001B2993"/>
    <w:rsid w:val="001B3183"/>
    <w:rsid w:val="001B373B"/>
    <w:rsid w:val="001B3BB7"/>
    <w:rsid w:val="001B44ED"/>
    <w:rsid w:val="001B4DFE"/>
    <w:rsid w:val="001B53C0"/>
    <w:rsid w:val="001B56BE"/>
    <w:rsid w:val="001B66C9"/>
    <w:rsid w:val="001B70C1"/>
    <w:rsid w:val="001C0D5B"/>
    <w:rsid w:val="001C133D"/>
    <w:rsid w:val="001C2F19"/>
    <w:rsid w:val="001C38BD"/>
    <w:rsid w:val="001C4ABD"/>
    <w:rsid w:val="001C5320"/>
    <w:rsid w:val="001C55AD"/>
    <w:rsid w:val="001C5C54"/>
    <w:rsid w:val="001C5DBB"/>
    <w:rsid w:val="001C758A"/>
    <w:rsid w:val="001C7802"/>
    <w:rsid w:val="001D002A"/>
    <w:rsid w:val="001D022F"/>
    <w:rsid w:val="001D0C52"/>
    <w:rsid w:val="001D0D86"/>
    <w:rsid w:val="001D2A8F"/>
    <w:rsid w:val="001D3C0B"/>
    <w:rsid w:val="001D4C71"/>
    <w:rsid w:val="001D4ED5"/>
    <w:rsid w:val="001D4F7E"/>
    <w:rsid w:val="001D5194"/>
    <w:rsid w:val="001D51DA"/>
    <w:rsid w:val="001D5EDE"/>
    <w:rsid w:val="001D6255"/>
    <w:rsid w:val="001D6B79"/>
    <w:rsid w:val="001D6F43"/>
    <w:rsid w:val="001D782E"/>
    <w:rsid w:val="001E0709"/>
    <w:rsid w:val="001E07E2"/>
    <w:rsid w:val="001E2048"/>
    <w:rsid w:val="001E231F"/>
    <w:rsid w:val="001E27D6"/>
    <w:rsid w:val="001E2A5C"/>
    <w:rsid w:val="001E3E08"/>
    <w:rsid w:val="001E4133"/>
    <w:rsid w:val="001E4642"/>
    <w:rsid w:val="001E4AA2"/>
    <w:rsid w:val="001E4B44"/>
    <w:rsid w:val="001E4C91"/>
    <w:rsid w:val="001E4FE3"/>
    <w:rsid w:val="001E600A"/>
    <w:rsid w:val="001E7754"/>
    <w:rsid w:val="001E798C"/>
    <w:rsid w:val="001E7BEA"/>
    <w:rsid w:val="001F094D"/>
    <w:rsid w:val="001F1785"/>
    <w:rsid w:val="001F1AE2"/>
    <w:rsid w:val="001F1B5B"/>
    <w:rsid w:val="001F1FAF"/>
    <w:rsid w:val="001F3B12"/>
    <w:rsid w:val="001F6605"/>
    <w:rsid w:val="001F6610"/>
    <w:rsid w:val="001F68A0"/>
    <w:rsid w:val="001F77CC"/>
    <w:rsid w:val="001F7AE0"/>
    <w:rsid w:val="001F7FB0"/>
    <w:rsid w:val="002006A9"/>
    <w:rsid w:val="00202A8F"/>
    <w:rsid w:val="00204078"/>
    <w:rsid w:val="002040D6"/>
    <w:rsid w:val="0020434A"/>
    <w:rsid w:val="00204740"/>
    <w:rsid w:val="00204997"/>
    <w:rsid w:val="00205299"/>
    <w:rsid w:val="00205528"/>
    <w:rsid w:val="0020700D"/>
    <w:rsid w:val="00207D30"/>
    <w:rsid w:val="00210278"/>
    <w:rsid w:val="0021096A"/>
    <w:rsid w:val="00211CE6"/>
    <w:rsid w:val="002122DC"/>
    <w:rsid w:val="002123D4"/>
    <w:rsid w:val="002136E4"/>
    <w:rsid w:val="002147AD"/>
    <w:rsid w:val="002148EF"/>
    <w:rsid w:val="0021505F"/>
    <w:rsid w:val="00215484"/>
    <w:rsid w:val="00216B67"/>
    <w:rsid w:val="00217205"/>
    <w:rsid w:val="00217EBC"/>
    <w:rsid w:val="00220782"/>
    <w:rsid w:val="00220DE3"/>
    <w:rsid w:val="0022116E"/>
    <w:rsid w:val="00221A37"/>
    <w:rsid w:val="00222795"/>
    <w:rsid w:val="00222AAD"/>
    <w:rsid w:val="0022349B"/>
    <w:rsid w:val="0022484D"/>
    <w:rsid w:val="00224AFB"/>
    <w:rsid w:val="0022629A"/>
    <w:rsid w:val="00226356"/>
    <w:rsid w:val="00226595"/>
    <w:rsid w:val="00226AD5"/>
    <w:rsid w:val="00226FC3"/>
    <w:rsid w:val="00227B1C"/>
    <w:rsid w:val="00230FB9"/>
    <w:rsid w:val="00230FD0"/>
    <w:rsid w:val="00231417"/>
    <w:rsid w:val="00231819"/>
    <w:rsid w:val="00231A2A"/>
    <w:rsid w:val="00231B80"/>
    <w:rsid w:val="00232973"/>
    <w:rsid w:val="002329E7"/>
    <w:rsid w:val="00232C56"/>
    <w:rsid w:val="00234861"/>
    <w:rsid w:val="00236631"/>
    <w:rsid w:val="00237180"/>
    <w:rsid w:val="00237DBF"/>
    <w:rsid w:val="00240E40"/>
    <w:rsid w:val="00242134"/>
    <w:rsid w:val="0024497C"/>
    <w:rsid w:val="0024547B"/>
    <w:rsid w:val="00245539"/>
    <w:rsid w:val="0024620E"/>
    <w:rsid w:val="002474AC"/>
    <w:rsid w:val="00247A14"/>
    <w:rsid w:val="00247B8D"/>
    <w:rsid w:val="00247D1A"/>
    <w:rsid w:val="00250A4D"/>
    <w:rsid w:val="00250D30"/>
    <w:rsid w:val="0025224A"/>
    <w:rsid w:val="0025229C"/>
    <w:rsid w:val="00252D95"/>
    <w:rsid w:val="00253EAA"/>
    <w:rsid w:val="0025414A"/>
    <w:rsid w:val="00254602"/>
    <w:rsid w:val="002546E8"/>
    <w:rsid w:val="0025475C"/>
    <w:rsid w:val="00255799"/>
    <w:rsid w:val="00255E5A"/>
    <w:rsid w:val="00256721"/>
    <w:rsid w:val="00256B89"/>
    <w:rsid w:val="00257816"/>
    <w:rsid w:val="00257EA4"/>
    <w:rsid w:val="002611C2"/>
    <w:rsid w:val="00261269"/>
    <w:rsid w:val="00262864"/>
    <w:rsid w:val="00262C0A"/>
    <w:rsid w:val="002635FD"/>
    <w:rsid w:val="00264D08"/>
    <w:rsid w:val="00266E36"/>
    <w:rsid w:val="00267310"/>
    <w:rsid w:val="00267367"/>
    <w:rsid w:val="0026793B"/>
    <w:rsid w:val="00267989"/>
    <w:rsid w:val="00270695"/>
    <w:rsid w:val="00270840"/>
    <w:rsid w:val="00271557"/>
    <w:rsid w:val="002723FE"/>
    <w:rsid w:val="00272F7D"/>
    <w:rsid w:val="002735D0"/>
    <w:rsid w:val="00273CF9"/>
    <w:rsid w:val="00273E91"/>
    <w:rsid w:val="002746B2"/>
    <w:rsid w:val="00274E9C"/>
    <w:rsid w:val="002757AC"/>
    <w:rsid w:val="00275A80"/>
    <w:rsid w:val="00275B8A"/>
    <w:rsid w:val="00276033"/>
    <w:rsid w:val="002776F4"/>
    <w:rsid w:val="00280282"/>
    <w:rsid w:val="00281068"/>
    <w:rsid w:val="00281964"/>
    <w:rsid w:val="00281C84"/>
    <w:rsid w:val="00282003"/>
    <w:rsid w:val="00282355"/>
    <w:rsid w:val="002825C4"/>
    <w:rsid w:val="00283865"/>
    <w:rsid w:val="00284220"/>
    <w:rsid w:val="002867CB"/>
    <w:rsid w:val="0028719D"/>
    <w:rsid w:val="00287203"/>
    <w:rsid w:val="00287819"/>
    <w:rsid w:val="002919E5"/>
    <w:rsid w:val="00293CA2"/>
    <w:rsid w:val="00295659"/>
    <w:rsid w:val="00297ECF"/>
    <w:rsid w:val="002A2248"/>
    <w:rsid w:val="002A23AB"/>
    <w:rsid w:val="002A28F9"/>
    <w:rsid w:val="002A2997"/>
    <w:rsid w:val="002A2F34"/>
    <w:rsid w:val="002A40AC"/>
    <w:rsid w:val="002A45B2"/>
    <w:rsid w:val="002A4A19"/>
    <w:rsid w:val="002A4BC0"/>
    <w:rsid w:val="002A55FA"/>
    <w:rsid w:val="002A5B73"/>
    <w:rsid w:val="002A63CA"/>
    <w:rsid w:val="002A6EEB"/>
    <w:rsid w:val="002A6F58"/>
    <w:rsid w:val="002A75BD"/>
    <w:rsid w:val="002A7890"/>
    <w:rsid w:val="002B0103"/>
    <w:rsid w:val="002B1685"/>
    <w:rsid w:val="002B1BCB"/>
    <w:rsid w:val="002B3479"/>
    <w:rsid w:val="002B3608"/>
    <w:rsid w:val="002B3FFB"/>
    <w:rsid w:val="002B477F"/>
    <w:rsid w:val="002B54A0"/>
    <w:rsid w:val="002B5D61"/>
    <w:rsid w:val="002B6D05"/>
    <w:rsid w:val="002B6D98"/>
    <w:rsid w:val="002B79AA"/>
    <w:rsid w:val="002C089B"/>
    <w:rsid w:val="002C0DF1"/>
    <w:rsid w:val="002C0FBD"/>
    <w:rsid w:val="002C1081"/>
    <w:rsid w:val="002C19EE"/>
    <w:rsid w:val="002C1AAE"/>
    <w:rsid w:val="002C326A"/>
    <w:rsid w:val="002C3E83"/>
    <w:rsid w:val="002C400B"/>
    <w:rsid w:val="002C5CFF"/>
    <w:rsid w:val="002C5DB3"/>
    <w:rsid w:val="002C5EF9"/>
    <w:rsid w:val="002C6973"/>
    <w:rsid w:val="002C6BBD"/>
    <w:rsid w:val="002C7B0A"/>
    <w:rsid w:val="002D0443"/>
    <w:rsid w:val="002D0BE9"/>
    <w:rsid w:val="002D0C48"/>
    <w:rsid w:val="002D0EA2"/>
    <w:rsid w:val="002D10BA"/>
    <w:rsid w:val="002D1333"/>
    <w:rsid w:val="002D1CD2"/>
    <w:rsid w:val="002D225F"/>
    <w:rsid w:val="002D2621"/>
    <w:rsid w:val="002D26A9"/>
    <w:rsid w:val="002D26BE"/>
    <w:rsid w:val="002D2CAF"/>
    <w:rsid w:val="002D2D2D"/>
    <w:rsid w:val="002D3119"/>
    <w:rsid w:val="002D3C6D"/>
    <w:rsid w:val="002D3C85"/>
    <w:rsid w:val="002D458C"/>
    <w:rsid w:val="002D4D60"/>
    <w:rsid w:val="002D4DF6"/>
    <w:rsid w:val="002D5725"/>
    <w:rsid w:val="002D637A"/>
    <w:rsid w:val="002D7653"/>
    <w:rsid w:val="002E05E4"/>
    <w:rsid w:val="002E060F"/>
    <w:rsid w:val="002E0EAF"/>
    <w:rsid w:val="002E2283"/>
    <w:rsid w:val="002E24AE"/>
    <w:rsid w:val="002E2D20"/>
    <w:rsid w:val="002E2D49"/>
    <w:rsid w:val="002E4A98"/>
    <w:rsid w:val="002E5247"/>
    <w:rsid w:val="002E64B5"/>
    <w:rsid w:val="002E66E6"/>
    <w:rsid w:val="002E6BF2"/>
    <w:rsid w:val="002E6CAB"/>
    <w:rsid w:val="002E72CC"/>
    <w:rsid w:val="002E772C"/>
    <w:rsid w:val="002E78DA"/>
    <w:rsid w:val="002E7E7F"/>
    <w:rsid w:val="002F0092"/>
    <w:rsid w:val="002F0614"/>
    <w:rsid w:val="002F0B79"/>
    <w:rsid w:val="002F112B"/>
    <w:rsid w:val="002F1A46"/>
    <w:rsid w:val="002F1FC4"/>
    <w:rsid w:val="002F21EF"/>
    <w:rsid w:val="002F25CF"/>
    <w:rsid w:val="002F2B0B"/>
    <w:rsid w:val="002F6B4A"/>
    <w:rsid w:val="002F6F2F"/>
    <w:rsid w:val="002F791E"/>
    <w:rsid w:val="002F7DF1"/>
    <w:rsid w:val="00300503"/>
    <w:rsid w:val="00300D5F"/>
    <w:rsid w:val="00301821"/>
    <w:rsid w:val="00302BB1"/>
    <w:rsid w:val="00302E9D"/>
    <w:rsid w:val="0030329D"/>
    <w:rsid w:val="0030428E"/>
    <w:rsid w:val="003049CA"/>
    <w:rsid w:val="0030535E"/>
    <w:rsid w:val="0030557F"/>
    <w:rsid w:val="00305838"/>
    <w:rsid w:val="003058D9"/>
    <w:rsid w:val="0030597C"/>
    <w:rsid w:val="00306021"/>
    <w:rsid w:val="00306BF4"/>
    <w:rsid w:val="0030792B"/>
    <w:rsid w:val="00310611"/>
    <w:rsid w:val="00310760"/>
    <w:rsid w:val="003109E4"/>
    <w:rsid w:val="00310ADE"/>
    <w:rsid w:val="00310DEC"/>
    <w:rsid w:val="003127F4"/>
    <w:rsid w:val="00315259"/>
    <w:rsid w:val="00315938"/>
    <w:rsid w:val="00316936"/>
    <w:rsid w:val="00316FB2"/>
    <w:rsid w:val="0032005D"/>
    <w:rsid w:val="00320667"/>
    <w:rsid w:val="00320AC8"/>
    <w:rsid w:val="00321399"/>
    <w:rsid w:val="00321BBD"/>
    <w:rsid w:val="00321DBC"/>
    <w:rsid w:val="00322465"/>
    <w:rsid w:val="003237F8"/>
    <w:rsid w:val="003238BD"/>
    <w:rsid w:val="00324189"/>
    <w:rsid w:val="0032421B"/>
    <w:rsid w:val="003245C3"/>
    <w:rsid w:val="00324AA4"/>
    <w:rsid w:val="00324B02"/>
    <w:rsid w:val="00324E25"/>
    <w:rsid w:val="00325BC9"/>
    <w:rsid w:val="00330F0D"/>
    <w:rsid w:val="003313E1"/>
    <w:rsid w:val="003315D3"/>
    <w:rsid w:val="003317C0"/>
    <w:rsid w:val="003318CB"/>
    <w:rsid w:val="003338A2"/>
    <w:rsid w:val="003339DD"/>
    <w:rsid w:val="0033429E"/>
    <w:rsid w:val="00334424"/>
    <w:rsid w:val="003352E2"/>
    <w:rsid w:val="003356D4"/>
    <w:rsid w:val="00335C38"/>
    <w:rsid w:val="00336151"/>
    <w:rsid w:val="00336C48"/>
    <w:rsid w:val="003373D7"/>
    <w:rsid w:val="00337E40"/>
    <w:rsid w:val="00340082"/>
    <w:rsid w:val="00340DAC"/>
    <w:rsid w:val="00343288"/>
    <w:rsid w:val="00343406"/>
    <w:rsid w:val="003439F0"/>
    <w:rsid w:val="00343B2A"/>
    <w:rsid w:val="00344708"/>
    <w:rsid w:val="00345229"/>
    <w:rsid w:val="00345B02"/>
    <w:rsid w:val="0034600E"/>
    <w:rsid w:val="00346986"/>
    <w:rsid w:val="0034798E"/>
    <w:rsid w:val="00347998"/>
    <w:rsid w:val="00347F2D"/>
    <w:rsid w:val="0035066D"/>
    <w:rsid w:val="00350A18"/>
    <w:rsid w:val="003512D2"/>
    <w:rsid w:val="003512E0"/>
    <w:rsid w:val="00351E92"/>
    <w:rsid w:val="0035230E"/>
    <w:rsid w:val="00354CB1"/>
    <w:rsid w:val="0035541A"/>
    <w:rsid w:val="00355B09"/>
    <w:rsid w:val="003604A2"/>
    <w:rsid w:val="003611BA"/>
    <w:rsid w:val="00362554"/>
    <w:rsid w:val="00362D09"/>
    <w:rsid w:val="003647D4"/>
    <w:rsid w:val="003656DA"/>
    <w:rsid w:val="003657E3"/>
    <w:rsid w:val="003675D4"/>
    <w:rsid w:val="003676C8"/>
    <w:rsid w:val="00367978"/>
    <w:rsid w:val="00367CCE"/>
    <w:rsid w:val="003704A8"/>
    <w:rsid w:val="00370678"/>
    <w:rsid w:val="003709EA"/>
    <w:rsid w:val="00370A84"/>
    <w:rsid w:val="003714C0"/>
    <w:rsid w:val="003724CC"/>
    <w:rsid w:val="00372535"/>
    <w:rsid w:val="0037462B"/>
    <w:rsid w:val="00374A38"/>
    <w:rsid w:val="00374BA5"/>
    <w:rsid w:val="00374E6F"/>
    <w:rsid w:val="00375F70"/>
    <w:rsid w:val="00376A8D"/>
    <w:rsid w:val="00376BCF"/>
    <w:rsid w:val="00377577"/>
    <w:rsid w:val="00377F8C"/>
    <w:rsid w:val="0038033B"/>
    <w:rsid w:val="0038043D"/>
    <w:rsid w:val="00380445"/>
    <w:rsid w:val="003815C2"/>
    <w:rsid w:val="00381B0F"/>
    <w:rsid w:val="0038237D"/>
    <w:rsid w:val="0038249C"/>
    <w:rsid w:val="00382BD4"/>
    <w:rsid w:val="00383CD2"/>
    <w:rsid w:val="00384375"/>
    <w:rsid w:val="003843DD"/>
    <w:rsid w:val="00384D55"/>
    <w:rsid w:val="00385E69"/>
    <w:rsid w:val="00386D28"/>
    <w:rsid w:val="00387C40"/>
    <w:rsid w:val="00387FBE"/>
    <w:rsid w:val="00391E1F"/>
    <w:rsid w:val="003930BD"/>
    <w:rsid w:val="00393122"/>
    <w:rsid w:val="0039358F"/>
    <w:rsid w:val="0039456F"/>
    <w:rsid w:val="00394A37"/>
    <w:rsid w:val="00394B83"/>
    <w:rsid w:val="00394C7C"/>
    <w:rsid w:val="00395A77"/>
    <w:rsid w:val="00395F2E"/>
    <w:rsid w:val="003963D7"/>
    <w:rsid w:val="00396D8A"/>
    <w:rsid w:val="00397531"/>
    <w:rsid w:val="003A04E4"/>
    <w:rsid w:val="003A052D"/>
    <w:rsid w:val="003A0A4C"/>
    <w:rsid w:val="003A1B51"/>
    <w:rsid w:val="003A1D8E"/>
    <w:rsid w:val="003A1F1F"/>
    <w:rsid w:val="003A2439"/>
    <w:rsid w:val="003A329F"/>
    <w:rsid w:val="003A333F"/>
    <w:rsid w:val="003A39D7"/>
    <w:rsid w:val="003A5337"/>
    <w:rsid w:val="003A582A"/>
    <w:rsid w:val="003A5A20"/>
    <w:rsid w:val="003A7C51"/>
    <w:rsid w:val="003B1432"/>
    <w:rsid w:val="003B1C97"/>
    <w:rsid w:val="003B1D31"/>
    <w:rsid w:val="003B201D"/>
    <w:rsid w:val="003B2D73"/>
    <w:rsid w:val="003B2E0E"/>
    <w:rsid w:val="003B2FB1"/>
    <w:rsid w:val="003B3D91"/>
    <w:rsid w:val="003B4707"/>
    <w:rsid w:val="003B4F8A"/>
    <w:rsid w:val="003B51AB"/>
    <w:rsid w:val="003B5284"/>
    <w:rsid w:val="003B62FB"/>
    <w:rsid w:val="003B646F"/>
    <w:rsid w:val="003B673F"/>
    <w:rsid w:val="003B7FE5"/>
    <w:rsid w:val="003C05A1"/>
    <w:rsid w:val="003C20E7"/>
    <w:rsid w:val="003C2209"/>
    <w:rsid w:val="003C2E90"/>
    <w:rsid w:val="003C2F9A"/>
    <w:rsid w:val="003C3646"/>
    <w:rsid w:val="003C3DE5"/>
    <w:rsid w:val="003C41CB"/>
    <w:rsid w:val="003C4423"/>
    <w:rsid w:val="003C5448"/>
    <w:rsid w:val="003C5683"/>
    <w:rsid w:val="003C64A9"/>
    <w:rsid w:val="003C6508"/>
    <w:rsid w:val="003C662A"/>
    <w:rsid w:val="003C66C8"/>
    <w:rsid w:val="003C725B"/>
    <w:rsid w:val="003C7513"/>
    <w:rsid w:val="003C7698"/>
    <w:rsid w:val="003C7B59"/>
    <w:rsid w:val="003C7D8A"/>
    <w:rsid w:val="003D055E"/>
    <w:rsid w:val="003D0DF4"/>
    <w:rsid w:val="003D1804"/>
    <w:rsid w:val="003D1849"/>
    <w:rsid w:val="003D1D54"/>
    <w:rsid w:val="003D2042"/>
    <w:rsid w:val="003D2673"/>
    <w:rsid w:val="003D270A"/>
    <w:rsid w:val="003D2B51"/>
    <w:rsid w:val="003D35E8"/>
    <w:rsid w:val="003D42E8"/>
    <w:rsid w:val="003D454D"/>
    <w:rsid w:val="003D5645"/>
    <w:rsid w:val="003D63BC"/>
    <w:rsid w:val="003D654B"/>
    <w:rsid w:val="003D68A1"/>
    <w:rsid w:val="003D6B46"/>
    <w:rsid w:val="003E0566"/>
    <w:rsid w:val="003E0D7E"/>
    <w:rsid w:val="003E201E"/>
    <w:rsid w:val="003E2D9A"/>
    <w:rsid w:val="003E33B5"/>
    <w:rsid w:val="003E3A57"/>
    <w:rsid w:val="003E3E33"/>
    <w:rsid w:val="003E4358"/>
    <w:rsid w:val="003E4684"/>
    <w:rsid w:val="003E4E16"/>
    <w:rsid w:val="003E606C"/>
    <w:rsid w:val="003E6535"/>
    <w:rsid w:val="003E6C87"/>
    <w:rsid w:val="003E75D4"/>
    <w:rsid w:val="003F0153"/>
    <w:rsid w:val="003F12AA"/>
    <w:rsid w:val="003F1CBF"/>
    <w:rsid w:val="003F23FE"/>
    <w:rsid w:val="003F35AD"/>
    <w:rsid w:val="003F3D5A"/>
    <w:rsid w:val="003F430D"/>
    <w:rsid w:val="003F4AAC"/>
    <w:rsid w:val="003F4FCD"/>
    <w:rsid w:val="003F524C"/>
    <w:rsid w:val="003F5410"/>
    <w:rsid w:val="003F6F4C"/>
    <w:rsid w:val="003F7DDD"/>
    <w:rsid w:val="0040062E"/>
    <w:rsid w:val="0040143B"/>
    <w:rsid w:val="004033AB"/>
    <w:rsid w:val="00403BD2"/>
    <w:rsid w:val="00403F54"/>
    <w:rsid w:val="00404171"/>
    <w:rsid w:val="004048FB"/>
    <w:rsid w:val="00405EF5"/>
    <w:rsid w:val="00407519"/>
    <w:rsid w:val="00410933"/>
    <w:rsid w:val="00410D53"/>
    <w:rsid w:val="0041187B"/>
    <w:rsid w:val="00411DBD"/>
    <w:rsid w:val="00412BB9"/>
    <w:rsid w:val="00412C8D"/>
    <w:rsid w:val="00414B84"/>
    <w:rsid w:val="004153D9"/>
    <w:rsid w:val="004176FA"/>
    <w:rsid w:val="00417C2C"/>
    <w:rsid w:val="00421913"/>
    <w:rsid w:val="00421EB1"/>
    <w:rsid w:val="004227CA"/>
    <w:rsid w:val="00423405"/>
    <w:rsid w:val="00423523"/>
    <w:rsid w:val="00423983"/>
    <w:rsid w:val="00424247"/>
    <w:rsid w:val="00424E32"/>
    <w:rsid w:val="00425732"/>
    <w:rsid w:val="00426475"/>
    <w:rsid w:val="00427858"/>
    <w:rsid w:val="00427D4D"/>
    <w:rsid w:val="0043027F"/>
    <w:rsid w:val="00430A24"/>
    <w:rsid w:val="00430D21"/>
    <w:rsid w:val="00432343"/>
    <w:rsid w:val="00432AAA"/>
    <w:rsid w:val="0043366B"/>
    <w:rsid w:val="0043473C"/>
    <w:rsid w:val="00434A32"/>
    <w:rsid w:val="00434FD2"/>
    <w:rsid w:val="004353A5"/>
    <w:rsid w:val="00437FF5"/>
    <w:rsid w:val="004401CB"/>
    <w:rsid w:val="0044035E"/>
    <w:rsid w:val="00440415"/>
    <w:rsid w:val="0044098D"/>
    <w:rsid w:val="00440DEE"/>
    <w:rsid w:val="0044186A"/>
    <w:rsid w:val="00441E07"/>
    <w:rsid w:val="004421AB"/>
    <w:rsid w:val="004430D2"/>
    <w:rsid w:val="00443749"/>
    <w:rsid w:val="00444432"/>
    <w:rsid w:val="004448FC"/>
    <w:rsid w:val="00445040"/>
    <w:rsid w:val="004458DA"/>
    <w:rsid w:val="004458FA"/>
    <w:rsid w:val="00445F52"/>
    <w:rsid w:val="0044765B"/>
    <w:rsid w:val="00447A46"/>
    <w:rsid w:val="00447FA2"/>
    <w:rsid w:val="0045015C"/>
    <w:rsid w:val="00450866"/>
    <w:rsid w:val="004511D9"/>
    <w:rsid w:val="004523E2"/>
    <w:rsid w:val="004527BC"/>
    <w:rsid w:val="004528EC"/>
    <w:rsid w:val="00452B00"/>
    <w:rsid w:val="00453345"/>
    <w:rsid w:val="00454CC7"/>
    <w:rsid w:val="004558C6"/>
    <w:rsid w:val="004578E9"/>
    <w:rsid w:val="00457F47"/>
    <w:rsid w:val="0046038D"/>
    <w:rsid w:val="0046062F"/>
    <w:rsid w:val="00460E5F"/>
    <w:rsid w:val="00461986"/>
    <w:rsid w:val="0046265B"/>
    <w:rsid w:val="00462CC9"/>
    <w:rsid w:val="0046334B"/>
    <w:rsid w:val="00463AFD"/>
    <w:rsid w:val="0046462A"/>
    <w:rsid w:val="004647C0"/>
    <w:rsid w:val="004659A3"/>
    <w:rsid w:val="00467259"/>
    <w:rsid w:val="004679AB"/>
    <w:rsid w:val="00467A69"/>
    <w:rsid w:val="004703D1"/>
    <w:rsid w:val="00470D21"/>
    <w:rsid w:val="004710D5"/>
    <w:rsid w:val="00471328"/>
    <w:rsid w:val="00471D22"/>
    <w:rsid w:val="00471FE8"/>
    <w:rsid w:val="004724A4"/>
    <w:rsid w:val="00472680"/>
    <w:rsid w:val="004729DC"/>
    <w:rsid w:val="00473E40"/>
    <w:rsid w:val="004740D8"/>
    <w:rsid w:val="00474151"/>
    <w:rsid w:val="00476D4A"/>
    <w:rsid w:val="00477EA7"/>
    <w:rsid w:val="00480218"/>
    <w:rsid w:val="00480420"/>
    <w:rsid w:val="00480782"/>
    <w:rsid w:val="004817B6"/>
    <w:rsid w:val="004819CC"/>
    <w:rsid w:val="00481AB8"/>
    <w:rsid w:val="00481C91"/>
    <w:rsid w:val="00482189"/>
    <w:rsid w:val="0048388C"/>
    <w:rsid w:val="00483DCF"/>
    <w:rsid w:val="00484C02"/>
    <w:rsid w:val="00485067"/>
    <w:rsid w:val="00485C40"/>
    <w:rsid w:val="00486F09"/>
    <w:rsid w:val="00486FC5"/>
    <w:rsid w:val="00487366"/>
    <w:rsid w:val="0048742D"/>
    <w:rsid w:val="00487904"/>
    <w:rsid w:val="0049182D"/>
    <w:rsid w:val="004933EF"/>
    <w:rsid w:val="004936A2"/>
    <w:rsid w:val="00493A84"/>
    <w:rsid w:val="00493AC9"/>
    <w:rsid w:val="00494813"/>
    <w:rsid w:val="00497596"/>
    <w:rsid w:val="004A0AFD"/>
    <w:rsid w:val="004A1042"/>
    <w:rsid w:val="004A1607"/>
    <w:rsid w:val="004A1661"/>
    <w:rsid w:val="004A16B6"/>
    <w:rsid w:val="004A22AA"/>
    <w:rsid w:val="004A3EBE"/>
    <w:rsid w:val="004A4488"/>
    <w:rsid w:val="004A4825"/>
    <w:rsid w:val="004A4FA1"/>
    <w:rsid w:val="004A5B23"/>
    <w:rsid w:val="004A5BF5"/>
    <w:rsid w:val="004A5EC4"/>
    <w:rsid w:val="004A776F"/>
    <w:rsid w:val="004B0025"/>
    <w:rsid w:val="004B0535"/>
    <w:rsid w:val="004B1221"/>
    <w:rsid w:val="004B155F"/>
    <w:rsid w:val="004B187C"/>
    <w:rsid w:val="004B1C09"/>
    <w:rsid w:val="004B29C9"/>
    <w:rsid w:val="004B306E"/>
    <w:rsid w:val="004B33C6"/>
    <w:rsid w:val="004B3FFB"/>
    <w:rsid w:val="004B4F09"/>
    <w:rsid w:val="004B5D9B"/>
    <w:rsid w:val="004B697C"/>
    <w:rsid w:val="004B6D47"/>
    <w:rsid w:val="004B7C45"/>
    <w:rsid w:val="004C085D"/>
    <w:rsid w:val="004C0BB7"/>
    <w:rsid w:val="004C0C48"/>
    <w:rsid w:val="004C1019"/>
    <w:rsid w:val="004C12C0"/>
    <w:rsid w:val="004C2BAD"/>
    <w:rsid w:val="004C2F4B"/>
    <w:rsid w:val="004C330E"/>
    <w:rsid w:val="004C5197"/>
    <w:rsid w:val="004C69F9"/>
    <w:rsid w:val="004C6B56"/>
    <w:rsid w:val="004C6C66"/>
    <w:rsid w:val="004C6DBA"/>
    <w:rsid w:val="004C6E87"/>
    <w:rsid w:val="004C7024"/>
    <w:rsid w:val="004C74E9"/>
    <w:rsid w:val="004C7832"/>
    <w:rsid w:val="004D062F"/>
    <w:rsid w:val="004D1319"/>
    <w:rsid w:val="004D19E0"/>
    <w:rsid w:val="004D1A9E"/>
    <w:rsid w:val="004D2C7A"/>
    <w:rsid w:val="004D2D97"/>
    <w:rsid w:val="004D3491"/>
    <w:rsid w:val="004D3C26"/>
    <w:rsid w:val="004D3F59"/>
    <w:rsid w:val="004D5290"/>
    <w:rsid w:val="004D5DC1"/>
    <w:rsid w:val="004D5DD5"/>
    <w:rsid w:val="004D5E1C"/>
    <w:rsid w:val="004D67D1"/>
    <w:rsid w:val="004D7C86"/>
    <w:rsid w:val="004E0333"/>
    <w:rsid w:val="004E134E"/>
    <w:rsid w:val="004E189F"/>
    <w:rsid w:val="004E2F98"/>
    <w:rsid w:val="004E34D0"/>
    <w:rsid w:val="004E3841"/>
    <w:rsid w:val="004E3A56"/>
    <w:rsid w:val="004E43A1"/>
    <w:rsid w:val="004E483A"/>
    <w:rsid w:val="004E50EF"/>
    <w:rsid w:val="004E5C86"/>
    <w:rsid w:val="004E6048"/>
    <w:rsid w:val="004E61C3"/>
    <w:rsid w:val="004E64B7"/>
    <w:rsid w:val="004E7969"/>
    <w:rsid w:val="004E7D3A"/>
    <w:rsid w:val="004F02CF"/>
    <w:rsid w:val="004F0A00"/>
    <w:rsid w:val="004F0F92"/>
    <w:rsid w:val="004F2994"/>
    <w:rsid w:val="004F347C"/>
    <w:rsid w:val="004F3E62"/>
    <w:rsid w:val="004F3F10"/>
    <w:rsid w:val="004F41EA"/>
    <w:rsid w:val="004F69C5"/>
    <w:rsid w:val="004F7E4C"/>
    <w:rsid w:val="005006F2"/>
    <w:rsid w:val="00501385"/>
    <w:rsid w:val="0050159F"/>
    <w:rsid w:val="005017A3"/>
    <w:rsid w:val="00502AC6"/>
    <w:rsid w:val="00503CB9"/>
    <w:rsid w:val="00505ED4"/>
    <w:rsid w:val="005060B8"/>
    <w:rsid w:val="00506CC8"/>
    <w:rsid w:val="00507ACD"/>
    <w:rsid w:val="005112C7"/>
    <w:rsid w:val="005117FD"/>
    <w:rsid w:val="00511A4C"/>
    <w:rsid w:val="00511DAC"/>
    <w:rsid w:val="00512344"/>
    <w:rsid w:val="00512621"/>
    <w:rsid w:val="00512AD4"/>
    <w:rsid w:val="00512B00"/>
    <w:rsid w:val="005142E8"/>
    <w:rsid w:val="005149A0"/>
    <w:rsid w:val="00514B58"/>
    <w:rsid w:val="00514E15"/>
    <w:rsid w:val="005164DE"/>
    <w:rsid w:val="005171EC"/>
    <w:rsid w:val="00517447"/>
    <w:rsid w:val="00517841"/>
    <w:rsid w:val="00517B9D"/>
    <w:rsid w:val="005205CC"/>
    <w:rsid w:val="005210B8"/>
    <w:rsid w:val="00521F1D"/>
    <w:rsid w:val="00522985"/>
    <w:rsid w:val="00522EBF"/>
    <w:rsid w:val="00523B3D"/>
    <w:rsid w:val="00523F85"/>
    <w:rsid w:val="00524467"/>
    <w:rsid w:val="00525730"/>
    <w:rsid w:val="00525C94"/>
    <w:rsid w:val="00525FE2"/>
    <w:rsid w:val="00526376"/>
    <w:rsid w:val="005263EA"/>
    <w:rsid w:val="00527495"/>
    <w:rsid w:val="00527584"/>
    <w:rsid w:val="005279DC"/>
    <w:rsid w:val="00527CCD"/>
    <w:rsid w:val="00527D39"/>
    <w:rsid w:val="00527F2E"/>
    <w:rsid w:val="00530372"/>
    <w:rsid w:val="00530403"/>
    <w:rsid w:val="005307DD"/>
    <w:rsid w:val="005312F3"/>
    <w:rsid w:val="005313AB"/>
    <w:rsid w:val="00533023"/>
    <w:rsid w:val="00533222"/>
    <w:rsid w:val="00535206"/>
    <w:rsid w:val="005363D8"/>
    <w:rsid w:val="00541438"/>
    <w:rsid w:val="005420FD"/>
    <w:rsid w:val="00542A78"/>
    <w:rsid w:val="00543E3C"/>
    <w:rsid w:val="0054405D"/>
    <w:rsid w:val="00544E2E"/>
    <w:rsid w:val="00545120"/>
    <w:rsid w:val="005451E4"/>
    <w:rsid w:val="00545993"/>
    <w:rsid w:val="00545EBB"/>
    <w:rsid w:val="00547413"/>
    <w:rsid w:val="0054749F"/>
    <w:rsid w:val="00550F56"/>
    <w:rsid w:val="0055137D"/>
    <w:rsid w:val="00551542"/>
    <w:rsid w:val="005521C2"/>
    <w:rsid w:val="005524DF"/>
    <w:rsid w:val="0055436E"/>
    <w:rsid w:val="0055489A"/>
    <w:rsid w:val="00554CC8"/>
    <w:rsid w:val="00555A4D"/>
    <w:rsid w:val="00555CB8"/>
    <w:rsid w:val="005566E3"/>
    <w:rsid w:val="00556C4A"/>
    <w:rsid w:val="00557250"/>
    <w:rsid w:val="00557A17"/>
    <w:rsid w:val="00560BF8"/>
    <w:rsid w:val="00560F11"/>
    <w:rsid w:val="00561111"/>
    <w:rsid w:val="00561218"/>
    <w:rsid w:val="00561A2A"/>
    <w:rsid w:val="00561C91"/>
    <w:rsid w:val="005622EF"/>
    <w:rsid w:val="00564194"/>
    <w:rsid w:val="00564A88"/>
    <w:rsid w:val="00564F3F"/>
    <w:rsid w:val="00566630"/>
    <w:rsid w:val="00567EC0"/>
    <w:rsid w:val="005709B1"/>
    <w:rsid w:val="00571568"/>
    <w:rsid w:val="00571741"/>
    <w:rsid w:val="00571CD6"/>
    <w:rsid w:val="0057242D"/>
    <w:rsid w:val="005727F2"/>
    <w:rsid w:val="00573126"/>
    <w:rsid w:val="005735AE"/>
    <w:rsid w:val="005739F2"/>
    <w:rsid w:val="00573C6A"/>
    <w:rsid w:val="00574002"/>
    <w:rsid w:val="00574176"/>
    <w:rsid w:val="005742D1"/>
    <w:rsid w:val="0057463F"/>
    <w:rsid w:val="0057476F"/>
    <w:rsid w:val="00574C2D"/>
    <w:rsid w:val="00575676"/>
    <w:rsid w:val="005760B4"/>
    <w:rsid w:val="005763FE"/>
    <w:rsid w:val="005769D6"/>
    <w:rsid w:val="0057705E"/>
    <w:rsid w:val="0058001C"/>
    <w:rsid w:val="00580728"/>
    <w:rsid w:val="0058199D"/>
    <w:rsid w:val="0058462C"/>
    <w:rsid w:val="005846BB"/>
    <w:rsid w:val="00584A38"/>
    <w:rsid w:val="00584CF0"/>
    <w:rsid w:val="00585F38"/>
    <w:rsid w:val="00586D5E"/>
    <w:rsid w:val="00591270"/>
    <w:rsid w:val="00591387"/>
    <w:rsid w:val="00591531"/>
    <w:rsid w:val="00592E60"/>
    <w:rsid w:val="0059322B"/>
    <w:rsid w:val="0059388D"/>
    <w:rsid w:val="00593BA7"/>
    <w:rsid w:val="005942E0"/>
    <w:rsid w:val="005946DC"/>
    <w:rsid w:val="005948F2"/>
    <w:rsid w:val="00595675"/>
    <w:rsid w:val="005958D0"/>
    <w:rsid w:val="00595EFA"/>
    <w:rsid w:val="005A00A2"/>
    <w:rsid w:val="005A02E5"/>
    <w:rsid w:val="005A204C"/>
    <w:rsid w:val="005A260A"/>
    <w:rsid w:val="005A32C5"/>
    <w:rsid w:val="005A374F"/>
    <w:rsid w:val="005A403F"/>
    <w:rsid w:val="005A48C0"/>
    <w:rsid w:val="005A53BA"/>
    <w:rsid w:val="005A582D"/>
    <w:rsid w:val="005A5B6B"/>
    <w:rsid w:val="005A61CE"/>
    <w:rsid w:val="005A67AC"/>
    <w:rsid w:val="005A68BC"/>
    <w:rsid w:val="005A6C29"/>
    <w:rsid w:val="005A7832"/>
    <w:rsid w:val="005B12EA"/>
    <w:rsid w:val="005B1A1C"/>
    <w:rsid w:val="005B1C71"/>
    <w:rsid w:val="005B20CB"/>
    <w:rsid w:val="005B2A06"/>
    <w:rsid w:val="005B2F29"/>
    <w:rsid w:val="005B30E1"/>
    <w:rsid w:val="005B32B5"/>
    <w:rsid w:val="005B4A31"/>
    <w:rsid w:val="005B4F41"/>
    <w:rsid w:val="005B55BA"/>
    <w:rsid w:val="005B5633"/>
    <w:rsid w:val="005B5756"/>
    <w:rsid w:val="005B5C18"/>
    <w:rsid w:val="005B5FAF"/>
    <w:rsid w:val="005B6EBE"/>
    <w:rsid w:val="005B78B8"/>
    <w:rsid w:val="005B7BBB"/>
    <w:rsid w:val="005C054F"/>
    <w:rsid w:val="005C0799"/>
    <w:rsid w:val="005C0CF0"/>
    <w:rsid w:val="005C1B7A"/>
    <w:rsid w:val="005C3D0E"/>
    <w:rsid w:val="005C4D35"/>
    <w:rsid w:val="005C5918"/>
    <w:rsid w:val="005C5A30"/>
    <w:rsid w:val="005C6298"/>
    <w:rsid w:val="005C6745"/>
    <w:rsid w:val="005C677B"/>
    <w:rsid w:val="005C6B2B"/>
    <w:rsid w:val="005D18DF"/>
    <w:rsid w:val="005D1A38"/>
    <w:rsid w:val="005D2001"/>
    <w:rsid w:val="005D2607"/>
    <w:rsid w:val="005D26D9"/>
    <w:rsid w:val="005D4352"/>
    <w:rsid w:val="005D5F25"/>
    <w:rsid w:val="005D7AC3"/>
    <w:rsid w:val="005E0B51"/>
    <w:rsid w:val="005E0E15"/>
    <w:rsid w:val="005E1859"/>
    <w:rsid w:val="005E21BB"/>
    <w:rsid w:val="005E23D3"/>
    <w:rsid w:val="005E299F"/>
    <w:rsid w:val="005E3417"/>
    <w:rsid w:val="005E3970"/>
    <w:rsid w:val="005E39F3"/>
    <w:rsid w:val="005E67A7"/>
    <w:rsid w:val="005E7034"/>
    <w:rsid w:val="005E7241"/>
    <w:rsid w:val="005E776E"/>
    <w:rsid w:val="005E7C51"/>
    <w:rsid w:val="005F0201"/>
    <w:rsid w:val="005F09D4"/>
    <w:rsid w:val="005F112B"/>
    <w:rsid w:val="005F31E8"/>
    <w:rsid w:val="005F47E1"/>
    <w:rsid w:val="005F4B22"/>
    <w:rsid w:val="005F4EE9"/>
    <w:rsid w:val="005F5641"/>
    <w:rsid w:val="005F5C3A"/>
    <w:rsid w:val="005F5C3E"/>
    <w:rsid w:val="005F5CB9"/>
    <w:rsid w:val="005F6066"/>
    <w:rsid w:val="005F79DB"/>
    <w:rsid w:val="00601AE0"/>
    <w:rsid w:val="00603C06"/>
    <w:rsid w:val="00604410"/>
    <w:rsid w:val="00604B92"/>
    <w:rsid w:val="006059C0"/>
    <w:rsid w:val="00605B1D"/>
    <w:rsid w:val="006067B4"/>
    <w:rsid w:val="006067CA"/>
    <w:rsid w:val="006100C7"/>
    <w:rsid w:val="00610A56"/>
    <w:rsid w:val="00610E06"/>
    <w:rsid w:val="00611623"/>
    <w:rsid w:val="00611810"/>
    <w:rsid w:val="00611D98"/>
    <w:rsid w:val="006127B9"/>
    <w:rsid w:val="00612876"/>
    <w:rsid w:val="00612B56"/>
    <w:rsid w:val="006139F7"/>
    <w:rsid w:val="00614933"/>
    <w:rsid w:val="00615766"/>
    <w:rsid w:val="00615A51"/>
    <w:rsid w:val="00615BF0"/>
    <w:rsid w:val="00615FB9"/>
    <w:rsid w:val="00616E35"/>
    <w:rsid w:val="006173EF"/>
    <w:rsid w:val="00617AE3"/>
    <w:rsid w:val="00617DE3"/>
    <w:rsid w:val="006200B3"/>
    <w:rsid w:val="006200E9"/>
    <w:rsid w:val="0062150E"/>
    <w:rsid w:val="006225B1"/>
    <w:rsid w:val="006236F2"/>
    <w:rsid w:val="00623CD8"/>
    <w:rsid w:val="006240C7"/>
    <w:rsid w:val="0062430A"/>
    <w:rsid w:val="0062564B"/>
    <w:rsid w:val="00625810"/>
    <w:rsid w:val="00625888"/>
    <w:rsid w:val="0062737A"/>
    <w:rsid w:val="00627F21"/>
    <w:rsid w:val="00627F6B"/>
    <w:rsid w:val="00627F95"/>
    <w:rsid w:val="006300E1"/>
    <w:rsid w:val="006308DD"/>
    <w:rsid w:val="00631211"/>
    <w:rsid w:val="00631580"/>
    <w:rsid w:val="0063176D"/>
    <w:rsid w:val="0063200C"/>
    <w:rsid w:val="00632436"/>
    <w:rsid w:val="00632B53"/>
    <w:rsid w:val="0063344E"/>
    <w:rsid w:val="00633556"/>
    <w:rsid w:val="00634549"/>
    <w:rsid w:val="00634553"/>
    <w:rsid w:val="0063634E"/>
    <w:rsid w:val="00636AAD"/>
    <w:rsid w:val="00636F02"/>
    <w:rsid w:val="00637B52"/>
    <w:rsid w:val="0064097D"/>
    <w:rsid w:val="0064099B"/>
    <w:rsid w:val="00640B44"/>
    <w:rsid w:val="0064107F"/>
    <w:rsid w:val="00641A4C"/>
    <w:rsid w:val="00642648"/>
    <w:rsid w:val="00643336"/>
    <w:rsid w:val="0064339F"/>
    <w:rsid w:val="00643CC5"/>
    <w:rsid w:val="006454CA"/>
    <w:rsid w:val="0064582E"/>
    <w:rsid w:val="00645CE8"/>
    <w:rsid w:val="00646162"/>
    <w:rsid w:val="006464C7"/>
    <w:rsid w:val="00646745"/>
    <w:rsid w:val="006471BB"/>
    <w:rsid w:val="00650B71"/>
    <w:rsid w:val="00651E35"/>
    <w:rsid w:val="00652BED"/>
    <w:rsid w:val="0065393F"/>
    <w:rsid w:val="00653E6C"/>
    <w:rsid w:val="00654825"/>
    <w:rsid w:val="00655087"/>
    <w:rsid w:val="006558B5"/>
    <w:rsid w:val="00655AE1"/>
    <w:rsid w:val="00656EEA"/>
    <w:rsid w:val="0066029B"/>
    <w:rsid w:val="00660C18"/>
    <w:rsid w:val="00661098"/>
    <w:rsid w:val="00661823"/>
    <w:rsid w:val="00661DDC"/>
    <w:rsid w:val="006622F4"/>
    <w:rsid w:val="0066285B"/>
    <w:rsid w:val="006628AE"/>
    <w:rsid w:val="006629C9"/>
    <w:rsid w:val="006629D9"/>
    <w:rsid w:val="00662E75"/>
    <w:rsid w:val="00663133"/>
    <w:rsid w:val="00663DC9"/>
    <w:rsid w:val="00664E18"/>
    <w:rsid w:val="00665017"/>
    <w:rsid w:val="006654CA"/>
    <w:rsid w:val="006662E6"/>
    <w:rsid w:val="0066638D"/>
    <w:rsid w:val="006671B5"/>
    <w:rsid w:val="00667405"/>
    <w:rsid w:val="006704C1"/>
    <w:rsid w:val="0067057E"/>
    <w:rsid w:val="006705BA"/>
    <w:rsid w:val="00670A43"/>
    <w:rsid w:val="00670C49"/>
    <w:rsid w:val="00670D7B"/>
    <w:rsid w:val="006719AD"/>
    <w:rsid w:val="00671D28"/>
    <w:rsid w:val="00672FED"/>
    <w:rsid w:val="00673519"/>
    <w:rsid w:val="006744FF"/>
    <w:rsid w:val="00675928"/>
    <w:rsid w:val="00675DD7"/>
    <w:rsid w:val="00675FFC"/>
    <w:rsid w:val="00676135"/>
    <w:rsid w:val="00677B20"/>
    <w:rsid w:val="00680245"/>
    <w:rsid w:val="00680947"/>
    <w:rsid w:val="0068199E"/>
    <w:rsid w:val="006819E1"/>
    <w:rsid w:val="00681C15"/>
    <w:rsid w:val="00682095"/>
    <w:rsid w:val="006822BA"/>
    <w:rsid w:val="00684B21"/>
    <w:rsid w:val="00685F2C"/>
    <w:rsid w:val="00687001"/>
    <w:rsid w:val="006870AB"/>
    <w:rsid w:val="0068747B"/>
    <w:rsid w:val="00687948"/>
    <w:rsid w:val="00687AC8"/>
    <w:rsid w:val="00687C49"/>
    <w:rsid w:val="00690210"/>
    <w:rsid w:val="00690798"/>
    <w:rsid w:val="006924B8"/>
    <w:rsid w:val="006925BD"/>
    <w:rsid w:val="00692916"/>
    <w:rsid w:val="006929C2"/>
    <w:rsid w:val="00692BC0"/>
    <w:rsid w:val="0069300D"/>
    <w:rsid w:val="00693EB7"/>
    <w:rsid w:val="00694128"/>
    <w:rsid w:val="006949F3"/>
    <w:rsid w:val="006955E1"/>
    <w:rsid w:val="006957E9"/>
    <w:rsid w:val="0069583E"/>
    <w:rsid w:val="00695A46"/>
    <w:rsid w:val="00696020"/>
    <w:rsid w:val="0069633F"/>
    <w:rsid w:val="006973FC"/>
    <w:rsid w:val="006977A5"/>
    <w:rsid w:val="00697A0F"/>
    <w:rsid w:val="006A040D"/>
    <w:rsid w:val="006A0599"/>
    <w:rsid w:val="006A07C8"/>
    <w:rsid w:val="006A1194"/>
    <w:rsid w:val="006A1197"/>
    <w:rsid w:val="006A2B7A"/>
    <w:rsid w:val="006A376E"/>
    <w:rsid w:val="006A417B"/>
    <w:rsid w:val="006A4ADC"/>
    <w:rsid w:val="006A4D50"/>
    <w:rsid w:val="006A4FE2"/>
    <w:rsid w:val="006A5736"/>
    <w:rsid w:val="006A587F"/>
    <w:rsid w:val="006A5A5A"/>
    <w:rsid w:val="006A5C13"/>
    <w:rsid w:val="006A5DF8"/>
    <w:rsid w:val="006A63C8"/>
    <w:rsid w:val="006A6F7A"/>
    <w:rsid w:val="006A7AF5"/>
    <w:rsid w:val="006A7D17"/>
    <w:rsid w:val="006B01AB"/>
    <w:rsid w:val="006B079C"/>
    <w:rsid w:val="006B186E"/>
    <w:rsid w:val="006B1C65"/>
    <w:rsid w:val="006B1C74"/>
    <w:rsid w:val="006B1FDC"/>
    <w:rsid w:val="006B2228"/>
    <w:rsid w:val="006B70AE"/>
    <w:rsid w:val="006C06CB"/>
    <w:rsid w:val="006C09AA"/>
    <w:rsid w:val="006C0B22"/>
    <w:rsid w:val="006C0C5F"/>
    <w:rsid w:val="006C2C94"/>
    <w:rsid w:val="006C3146"/>
    <w:rsid w:val="006C3478"/>
    <w:rsid w:val="006C3BBD"/>
    <w:rsid w:val="006C3E66"/>
    <w:rsid w:val="006C4388"/>
    <w:rsid w:val="006C4ABC"/>
    <w:rsid w:val="006C4CE3"/>
    <w:rsid w:val="006C5058"/>
    <w:rsid w:val="006C517C"/>
    <w:rsid w:val="006C59E6"/>
    <w:rsid w:val="006C6992"/>
    <w:rsid w:val="006C69DA"/>
    <w:rsid w:val="006C6AF3"/>
    <w:rsid w:val="006C708A"/>
    <w:rsid w:val="006C711E"/>
    <w:rsid w:val="006D0861"/>
    <w:rsid w:val="006D10FE"/>
    <w:rsid w:val="006D1690"/>
    <w:rsid w:val="006D18BB"/>
    <w:rsid w:val="006D261C"/>
    <w:rsid w:val="006D30F8"/>
    <w:rsid w:val="006D3E03"/>
    <w:rsid w:val="006D4679"/>
    <w:rsid w:val="006D4B1D"/>
    <w:rsid w:val="006D4B47"/>
    <w:rsid w:val="006D4DFE"/>
    <w:rsid w:val="006D4F5A"/>
    <w:rsid w:val="006D5BD3"/>
    <w:rsid w:val="006D5DEB"/>
    <w:rsid w:val="006D643D"/>
    <w:rsid w:val="006D6C23"/>
    <w:rsid w:val="006D7BD5"/>
    <w:rsid w:val="006E03A8"/>
    <w:rsid w:val="006E2A17"/>
    <w:rsid w:val="006E2DD3"/>
    <w:rsid w:val="006E6046"/>
    <w:rsid w:val="006E6BC6"/>
    <w:rsid w:val="006E7551"/>
    <w:rsid w:val="006E7EDD"/>
    <w:rsid w:val="006F06D6"/>
    <w:rsid w:val="006F0703"/>
    <w:rsid w:val="006F0D60"/>
    <w:rsid w:val="006F1CDB"/>
    <w:rsid w:val="006F1D62"/>
    <w:rsid w:val="006F229C"/>
    <w:rsid w:val="006F2CA3"/>
    <w:rsid w:val="006F2D2B"/>
    <w:rsid w:val="006F3646"/>
    <w:rsid w:val="006F4750"/>
    <w:rsid w:val="006F5334"/>
    <w:rsid w:val="006F6E5C"/>
    <w:rsid w:val="006F7D29"/>
    <w:rsid w:val="006F7FB4"/>
    <w:rsid w:val="007005A9"/>
    <w:rsid w:val="007007BC"/>
    <w:rsid w:val="007023A2"/>
    <w:rsid w:val="0070393A"/>
    <w:rsid w:val="007040B2"/>
    <w:rsid w:val="007049E2"/>
    <w:rsid w:val="00705002"/>
    <w:rsid w:val="007054D2"/>
    <w:rsid w:val="007070F5"/>
    <w:rsid w:val="0070763F"/>
    <w:rsid w:val="0071000C"/>
    <w:rsid w:val="00710959"/>
    <w:rsid w:val="00710CD7"/>
    <w:rsid w:val="007134ED"/>
    <w:rsid w:val="00713B1F"/>
    <w:rsid w:val="00714306"/>
    <w:rsid w:val="00715625"/>
    <w:rsid w:val="00715A85"/>
    <w:rsid w:val="007167C9"/>
    <w:rsid w:val="0071692C"/>
    <w:rsid w:val="00717FF8"/>
    <w:rsid w:val="00720286"/>
    <w:rsid w:val="0072059D"/>
    <w:rsid w:val="007210BA"/>
    <w:rsid w:val="0072168E"/>
    <w:rsid w:val="00721F24"/>
    <w:rsid w:val="00722498"/>
    <w:rsid w:val="007224F5"/>
    <w:rsid w:val="00723170"/>
    <w:rsid w:val="00723446"/>
    <w:rsid w:val="007240F5"/>
    <w:rsid w:val="00724518"/>
    <w:rsid w:val="00725F09"/>
    <w:rsid w:val="00726323"/>
    <w:rsid w:val="0072679C"/>
    <w:rsid w:val="0072695F"/>
    <w:rsid w:val="00726BD4"/>
    <w:rsid w:val="00726E33"/>
    <w:rsid w:val="00727130"/>
    <w:rsid w:val="007273DA"/>
    <w:rsid w:val="00727E87"/>
    <w:rsid w:val="007304F9"/>
    <w:rsid w:val="00730ACC"/>
    <w:rsid w:val="007313A5"/>
    <w:rsid w:val="007314AC"/>
    <w:rsid w:val="00731548"/>
    <w:rsid w:val="00733136"/>
    <w:rsid w:val="007336F2"/>
    <w:rsid w:val="0073419D"/>
    <w:rsid w:val="00734543"/>
    <w:rsid w:val="00735CCE"/>
    <w:rsid w:val="00736B6E"/>
    <w:rsid w:val="00736C1D"/>
    <w:rsid w:val="00737EFB"/>
    <w:rsid w:val="00740165"/>
    <w:rsid w:val="007404EE"/>
    <w:rsid w:val="007409A8"/>
    <w:rsid w:val="007422E0"/>
    <w:rsid w:val="007425A7"/>
    <w:rsid w:val="0074314F"/>
    <w:rsid w:val="0074361C"/>
    <w:rsid w:val="007441EE"/>
    <w:rsid w:val="007444B9"/>
    <w:rsid w:val="0074489C"/>
    <w:rsid w:val="007470BB"/>
    <w:rsid w:val="00747391"/>
    <w:rsid w:val="00750182"/>
    <w:rsid w:val="00750FA8"/>
    <w:rsid w:val="00750FF1"/>
    <w:rsid w:val="00751364"/>
    <w:rsid w:val="00751E60"/>
    <w:rsid w:val="00754BDE"/>
    <w:rsid w:val="00755B3D"/>
    <w:rsid w:val="00755D9B"/>
    <w:rsid w:val="007565DF"/>
    <w:rsid w:val="00756987"/>
    <w:rsid w:val="00756A98"/>
    <w:rsid w:val="00756CF1"/>
    <w:rsid w:val="00756EE8"/>
    <w:rsid w:val="00756F2D"/>
    <w:rsid w:val="00757E6C"/>
    <w:rsid w:val="00761B9A"/>
    <w:rsid w:val="007623FF"/>
    <w:rsid w:val="007629F5"/>
    <w:rsid w:val="00762AAB"/>
    <w:rsid w:val="007632E0"/>
    <w:rsid w:val="00764852"/>
    <w:rsid w:val="0076665A"/>
    <w:rsid w:val="007674F1"/>
    <w:rsid w:val="007703EB"/>
    <w:rsid w:val="00770416"/>
    <w:rsid w:val="00770A0E"/>
    <w:rsid w:val="00770B45"/>
    <w:rsid w:val="00773711"/>
    <w:rsid w:val="007739FF"/>
    <w:rsid w:val="00773C36"/>
    <w:rsid w:val="00774B21"/>
    <w:rsid w:val="007755A0"/>
    <w:rsid w:val="00775601"/>
    <w:rsid w:val="00775928"/>
    <w:rsid w:val="00775E2E"/>
    <w:rsid w:val="00777642"/>
    <w:rsid w:val="00777C93"/>
    <w:rsid w:val="00781C00"/>
    <w:rsid w:val="0078592F"/>
    <w:rsid w:val="00785B66"/>
    <w:rsid w:val="00785F61"/>
    <w:rsid w:val="00786282"/>
    <w:rsid w:val="00786E19"/>
    <w:rsid w:val="00786FA4"/>
    <w:rsid w:val="00787157"/>
    <w:rsid w:val="007914DC"/>
    <w:rsid w:val="00792196"/>
    <w:rsid w:val="007922B6"/>
    <w:rsid w:val="007925A8"/>
    <w:rsid w:val="00794212"/>
    <w:rsid w:val="007942FE"/>
    <w:rsid w:val="007948F4"/>
    <w:rsid w:val="00794A52"/>
    <w:rsid w:val="00794A59"/>
    <w:rsid w:val="00795399"/>
    <w:rsid w:val="00795A43"/>
    <w:rsid w:val="00795C87"/>
    <w:rsid w:val="00795D2F"/>
    <w:rsid w:val="00796028"/>
    <w:rsid w:val="00796AC8"/>
    <w:rsid w:val="00796BEF"/>
    <w:rsid w:val="007975AD"/>
    <w:rsid w:val="00797B9F"/>
    <w:rsid w:val="007A1B41"/>
    <w:rsid w:val="007A2CDB"/>
    <w:rsid w:val="007A499A"/>
    <w:rsid w:val="007A5123"/>
    <w:rsid w:val="007A5A60"/>
    <w:rsid w:val="007A61EA"/>
    <w:rsid w:val="007A6844"/>
    <w:rsid w:val="007A6CE6"/>
    <w:rsid w:val="007A6D03"/>
    <w:rsid w:val="007B01FF"/>
    <w:rsid w:val="007B095D"/>
    <w:rsid w:val="007B0B53"/>
    <w:rsid w:val="007B17FA"/>
    <w:rsid w:val="007B2B1D"/>
    <w:rsid w:val="007B2BA2"/>
    <w:rsid w:val="007B32BB"/>
    <w:rsid w:val="007B4563"/>
    <w:rsid w:val="007B538B"/>
    <w:rsid w:val="007B58F5"/>
    <w:rsid w:val="007B5B71"/>
    <w:rsid w:val="007B63C6"/>
    <w:rsid w:val="007C09ED"/>
    <w:rsid w:val="007C18B4"/>
    <w:rsid w:val="007C2004"/>
    <w:rsid w:val="007C2A8E"/>
    <w:rsid w:val="007C2C1B"/>
    <w:rsid w:val="007C39F8"/>
    <w:rsid w:val="007C3AFA"/>
    <w:rsid w:val="007C4AAE"/>
    <w:rsid w:val="007C6228"/>
    <w:rsid w:val="007D0136"/>
    <w:rsid w:val="007D1050"/>
    <w:rsid w:val="007D1FF9"/>
    <w:rsid w:val="007D2995"/>
    <w:rsid w:val="007D2D67"/>
    <w:rsid w:val="007D2DE5"/>
    <w:rsid w:val="007D3052"/>
    <w:rsid w:val="007D3165"/>
    <w:rsid w:val="007D362D"/>
    <w:rsid w:val="007D4B35"/>
    <w:rsid w:val="007D4BA5"/>
    <w:rsid w:val="007D6CA1"/>
    <w:rsid w:val="007E0158"/>
    <w:rsid w:val="007E37CD"/>
    <w:rsid w:val="007E448D"/>
    <w:rsid w:val="007E44A8"/>
    <w:rsid w:val="007E4629"/>
    <w:rsid w:val="007E52ED"/>
    <w:rsid w:val="007E547B"/>
    <w:rsid w:val="007E5969"/>
    <w:rsid w:val="007E59BE"/>
    <w:rsid w:val="007E5BEE"/>
    <w:rsid w:val="007E61B5"/>
    <w:rsid w:val="007E7242"/>
    <w:rsid w:val="007E7FB2"/>
    <w:rsid w:val="007F0979"/>
    <w:rsid w:val="007F24F1"/>
    <w:rsid w:val="007F2C57"/>
    <w:rsid w:val="007F529D"/>
    <w:rsid w:val="007F56C5"/>
    <w:rsid w:val="007F5777"/>
    <w:rsid w:val="007F5A42"/>
    <w:rsid w:val="007F5FDA"/>
    <w:rsid w:val="007F6540"/>
    <w:rsid w:val="007F712B"/>
    <w:rsid w:val="007F7DD8"/>
    <w:rsid w:val="007F7FDD"/>
    <w:rsid w:val="00804060"/>
    <w:rsid w:val="00810217"/>
    <w:rsid w:val="008103CF"/>
    <w:rsid w:val="00811431"/>
    <w:rsid w:val="008114C0"/>
    <w:rsid w:val="00811BFE"/>
    <w:rsid w:val="00811C6B"/>
    <w:rsid w:val="0081247B"/>
    <w:rsid w:val="00812484"/>
    <w:rsid w:val="008143D7"/>
    <w:rsid w:val="0081441D"/>
    <w:rsid w:val="00814837"/>
    <w:rsid w:val="00814F8F"/>
    <w:rsid w:val="00815B9B"/>
    <w:rsid w:val="00816016"/>
    <w:rsid w:val="008163BA"/>
    <w:rsid w:val="00816671"/>
    <w:rsid w:val="00817D34"/>
    <w:rsid w:val="00820DF4"/>
    <w:rsid w:val="00821B26"/>
    <w:rsid w:val="00821E2D"/>
    <w:rsid w:val="00821EB4"/>
    <w:rsid w:val="0082280A"/>
    <w:rsid w:val="0082419C"/>
    <w:rsid w:val="0082486B"/>
    <w:rsid w:val="00824E53"/>
    <w:rsid w:val="008259C4"/>
    <w:rsid w:val="00825E60"/>
    <w:rsid w:val="00826D70"/>
    <w:rsid w:val="0083022A"/>
    <w:rsid w:val="00830AFB"/>
    <w:rsid w:val="0083106F"/>
    <w:rsid w:val="008310E0"/>
    <w:rsid w:val="00831349"/>
    <w:rsid w:val="008315B3"/>
    <w:rsid w:val="0083163F"/>
    <w:rsid w:val="0083187F"/>
    <w:rsid w:val="00831A76"/>
    <w:rsid w:val="00831B57"/>
    <w:rsid w:val="00831E63"/>
    <w:rsid w:val="008322C8"/>
    <w:rsid w:val="0083284C"/>
    <w:rsid w:val="00833458"/>
    <w:rsid w:val="00833F38"/>
    <w:rsid w:val="00835370"/>
    <w:rsid w:val="0083560B"/>
    <w:rsid w:val="00835847"/>
    <w:rsid w:val="00835BB4"/>
    <w:rsid w:val="008378F8"/>
    <w:rsid w:val="00840036"/>
    <w:rsid w:val="00840623"/>
    <w:rsid w:val="00840736"/>
    <w:rsid w:val="008428E0"/>
    <w:rsid w:val="008429B1"/>
    <w:rsid w:val="00843C6F"/>
    <w:rsid w:val="008441D0"/>
    <w:rsid w:val="00844996"/>
    <w:rsid w:val="008450A4"/>
    <w:rsid w:val="008452CB"/>
    <w:rsid w:val="008453B4"/>
    <w:rsid w:val="008472B3"/>
    <w:rsid w:val="0084766F"/>
    <w:rsid w:val="008505DB"/>
    <w:rsid w:val="00851803"/>
    <w:rsid w:val="00851A0F"/>
    <w:rsid w:val="00852F19"/>
    <w:rsid w:val="00853815"/>
    <w:rsid w:val="00854986"/>
    <w:rsid w:val="00856230"/>
    <w:rsid w:val="00857DCD"/>
    <w:rsid w:val="00860152"/>
    <w:rsid w:val="008606BB"/>
    <w:rsid w:val="0086108F"/>
    <w:rsid w:val="00861619"/>
    <w:rsid w:val="00861999"/>
    <w:rsid w:val="0086294C"/>
    <w:rsid w:val="0086421E"/>
    <w:rsid w:val="0086449A"/>
    <w:rsid w:val="008644E8"/>
    <w:rsid w:val="00864517"/>
    <w:rsid w:val="0086522D"/>
    <w:rsid w:val="008655F4"/>
    <w:rsid w:val="008665EB"/>
    <w:rsid w:val="008671DB"/>
    <w:rsid w:val="008672B2"/>
    <w:rsid w:val="00867BB6"/>
    <w:rsid w:val="0087122A"/>
    <w:rsid w:val="008714EB"/>
    <w:rsid w:val="00871585"/>
    <w:rsid w:val="0087249E"/>
    <w:rsid w:val="008726F0"/>
    <w:rsid w:val="0087274B"/>
    <w:rsid w:val="00872FF6"/>
    <w:rsid w:val="008744E3"/>
    <w:rsid w:val="00874A03"/>
    <w:rsid w:val="00875CA1"/>
    <w:rsid w:val="00876C11"/>
    <w:rsid w:val="00877812"/>
    <w:rsid w:val="00877DDD"/>
    <w:rsid w:val="00880FEE"/>
    <w:rsid w:val="0088192D"/>
    <w:rsid w:val="0088283A"/>
    <w:rsid w:val="0088350A"/>
    <w:rsid w:val="00883606"/>
    <w:rsid w:val="00886190"/>
    <w:rsid w:val="008864D6"/>
    <w:rsid w:val="0088737C"/>
    <w:rsid w:val="008876C7"/>
    <w:rsid w:val="00887890"/>
    <w:rsid w:val="0088793B"/>
    <w:rsid w:val="00891474"/>
    <w:rsid w:val="00891BCF"/>
    <w:rsid w:val="008928BA"/>
    <w:rsid w:val="00893A2A"/>
    <w:rsid w:val="00894734"/>
    <w:rsid w:val="00895B36"/>
    <w:rsid w:val="00895D36"/>
    <w:rsid w:val="00896476"/>
    <w:rsid w:val="0089653A"/>
    <w:rsid w:val="008978B3"/>
    <w:rsid w:val="00897A62"/>
    <w:rsid w:val="008A0975"/>
    <w:rsid w:val="008A100E"/>
    <w:rsid w:val="008A13D7"/>
    <w:rsid w:val="008A1795"/>
    <w:rsid w:val="008A3D6D"/>
    <w:rsid w:val="008A4CD8"/>
    <w:rsid w:val="008A4CE3"/>
    <w:rsid w:val="008A641A"/>
    <w:rsid w:val="008A68D0"/>
    <w:rsid w:val="008A69A7"/>
    <w:rsid w:val="008A6BF7"/>
    <w:rsid w:val="008A6FF7"/>
    <w:rsid w:val="008A73EB"/>
    <w:rsid w:val="008A7D8D"/>
    <w:rsid w:val="008A7EF9"/>
    <w:rsid w:val="008B16AF"/>
    <w:rsid w:val="008B1920"/>
    <w:rsid w:val="008B566E"/>
    <w:rsid w:val="008B63E5"/>
    <w:rsid w:val="008B6ADE"/>
    <w:rsid w:val="008B7127"/>
    <w:rsid w:val="008B71B2"/>
    <w:rsid w:val="008B7755"/>
    <w:rsid w:val="008B7F3A"/>
    <w:rsid w:val="008C0215"/>
    <w:rsid w:val="008C0F3A"/>
    <w:rsid w:val="008C0FC7"/>
    <w:rsid w:val="008C143C"/>
    <w:rsid w:val="008C1B4C"/>
    <w:rsid w:val="008C312F"/>
    <w:rsid w:val="008C3634"/>
    <w:rsid w:val="008C37AB"/>
    <w:rsid w:val="008C54D9"/>
    <w:rsid w:val="008C73D5"/>
    <w:rsid w:val="008D0A02"/>
    <w:rsid w:val="008D122E"/>
    <w:rsid w:val="008D15DF"/>
    <w:rsid w:val="008D160C"/>
    <w:rsid w:val="008D2F6E"/>
    <w:rsid w:val="008D2F92"/>
    <w:rsid w:val="008D46CC"/>
    <w:rsid w:val="008D51A2"/>
    <w:rsid w:val="008D5649"/>
    <w:rsid w:val="008D6361"/>
    <w:rsid w:val="008D6EDB"/>
    <w:rsid w:val="008D7817"/>
    <w:rsid w:val="008D7979"/>
    <w:rsid w:val="008D7A7D"/>
    <w:rsid w:val="008E01CB"/>
    <w:rsid w:val="008E0763"/>
    <w:rsid w:val="008E07C9"/>
    <w:rsid w:val="008E1061"/>
    <w:rsid w:val="008E16FC"/>
    <w:rsid w:val="008E2713"/>
    <w:rsid w:val="008E369D"/>
    <w:rsid w:val="008E3746"/>
    <w:rsid w:val="008E4634"/>
    <w:rsid w:val="008E4697"/>
    <w:rsid w:val="008E4FBD"/>
    <w:rsid w:val="008E5760"/>
    <w:rsid w:val="008E693C"/>
    <w:rsid w:val="008E70A4"/>
    <w:rsid w:val="008E7254"/>
    <w:rsid w:val="008F0155"/>
    <w:rsid w:val="008F2074"/>
    <w:rsid w:val="008F26E9"/>
    <w:rsid w:val="008F29F4"/>
    <w:rsid w:val="008F2B79"/>
    <w:rsid w:val="008F3338"/>
    <w:rsid w:val="008F3673"/>
    <w:rsid w:val="008F5345"/>
    <w:rsid w:val="008F5C6E"/>
    <w:rsid w:val="008F6044"/>
    <w:rsid w:val="008F6D1C"/>
    <w:rsid w:val="009000EF"/>
    <w:rsid w:val="00900BA6"/>
    <w:rsid w:val="00901330"/>
    <w:rsid w:val="009015CA"/>
    <w:rsid w:val="00901E5E"/>
    <w:rsid w:val="009034FE"/>
    <w:rsid w:val="0090392A"/>
    <w:rsid w:val="00903DC9"/>
    <w:rsid w:val="00904D43"/>
    <w:rsid w:val="009055B8"/>
    <w:rsid w:val="009060DC"/>
    <w:rsid w:val="00906241"/>
    <w:rsid w:val="00906D34"/>
    <w:rsid w:val="00906EB7"/>
    <w:rsid w:val="009077DA"/>
    <w:rsid w:val="0090785A"/>
    <w:rsid w:val="00907F5F"/>
    <w:rsid w:val="00910332"/>
    <w:rsid w:val="009107E7"/>
    <w:rsid w:val="00910E8E"/>
    <w:rsid w:val="009112FF"/>
    <w:rsid w:val="009113EA"/>
    <w:rsid w:val="00912B09"/>
    <w:rsid w:val="0091316E"/>
    <w:rsid w:val="00913E40"/>
    <w:rsid w:val="00913FF1"/>
    <w:rsid w:val="0091527F"/>
    <w:rsid w:val="00915536"/>
    <w:rsid w:val="009160A6"/>
    <w:rsid w:val="009162BA"/>
    <w:rsid w:val="009169E7"/>
    <w:rsid w:val="00916AB9"/>
    <w:rsid w:val="0091721D"/>
    <w:rsid w:val="00917C6C"/>
    <w:rsid w:val="0092006E"/>
    <w:rsid w:val="009201C7"/>
    <w:rsid w:val="0092049F"/>
    <w:rsid w:val="0092080C"/>
    <w:rsid w:val="00920958"/>
    <w:rsid w:val="00922125"/>
    <w:rsid w:val="00922A48"/>
    <w:rsid w:val="00922D2A"/>
    <w:rsid w:val="00923C26"/>
    <w:rsid w:val="00923EC6"/>
    <w:rsid w:val="00924B13"/>
    <w:rsid w:val="00925117"/>
    <w:rsid w:val="009257FC"/>
    <w:rsid w:val="00925A3E"/>
    <w:rsid w:val="00925C4B"/>
    <w:rsid w:val="009262EA"/>
    <w:rsid w:val="0092638B"/>
    <w:rsid w:val="009272E8"/>
    <w:rsid w:val="009300EA"/>
    <w:rsid w:val="00930DDD"/>
    <w:rsid w:val="00931B2A"/>
    <w:rsid w:val="00932A40"/>
    <w:rsid w:val="00932CFF"/>
    <w:rsid w:val="00932E6C"/>
    <w:rsid w:val="00935356"/>
    <w:rsid w:val="009356B7"/>
    <w:rsid w:val="00935785"/>
    <w:rsid w:val="00935EC1"/>
    <w:rsid w:val="00936265"/>
    <w:rsid w:val="00936411"/>
    <w:rsid w:val="00936CBD"/>
    <w:rsid w:val="00937178"/>
    <w:rsid w:val="0093795E"/>
    <w:rsid w:val="00937CB4"/>
    <w:rsid w:val="0094088C"/>
    <w:rsid w:val="00940C3E"/>
    <w:rsid w:val="0094122D"/>
    <w:rsid w:val="00941BB0"/>
    <w:rsid w:val="00941DA8"/>
    <w:rsid w:val="009425C1"/>
    <w:rsid w:val="00942D3F"/>
    <w:rsid w:val="00942ED6"/>
    <w:rsid w:val="0094347B"/>
    <w:rsid w:val="0094396F"/>
    <w:rsid w:val="00944060"/>
    <w:rsid w:val="009448A9"/>
    <w:rsid w:val="009448BB"/>
    <w:rsid w:val="00945096"/>
    <w:rsid w:val="009452AC"/>
    <w:rsid w:val="00946640"/>
    <w:rsid w:val="00946CF2"/>
    <w:rsid w:val="00946F80"/>
    <w:rsid w:val="00950236"/>
    <w:rsid w:val="0095118C"/>
    <w:rsid w:val="00951CF1"/>
    <w:rsid w:val="00952151"/>
    <w:rsid w:val="00953B57"/>
    <w:rsid w:val="00953BBD"/>
    <w:rsid w:val="009548F8"/>
    <w:rsid w:val="00954C4A"/>
    <w:rsid w:val="0095533A"/>
    <w:rsid w:val="009553C3"/>
    <w:rsid w:val="00955D18"/>
    <w:rsid w:val="009569CB"/>
    <w:rsid w:val="00956B56"/>
    <w:rsid w:val="00957633"/>
    <w:rsid w:val="009601F1"/>
    <w:rsid w:val="00960356"/>
    <w:rsid w:val="00960F03"/>
    <w:rsid w:val="00962608"/>
    <w:rsid w:val="00962770"/>
    <w:rsid w:val="00963354"/>
    <w:rsid w:val="00965055"/>
    <w:rsid w:val="00965F18"/>
    <w:rsid w:val="00966255"/>
    <w:rsid w:val="009672F7"/>
    <w:rsid w:val="009673F3"/>
    <w:rsid w:val="009702A6"/>
    <w:rsid w:val="00970911"/>
    <w:rsid w:val="00970B1C"/>
    <w:rsid w:val="0097144C"/>
    <w:rsid w:val="0097190D"/>
    <w:rsid w:val="00971D97"/>
    <w:rsid w:val="00974508"/>
    <w:rsid w:val="00975BDE"/>
    <w:rsid w:val="00975E7A"/>
    <w:rsid w:val="009801DB"/>
    <w:rsid w:val="00980DC9"/>
    <w:rsid w:val="009825B0"/>
    <w:rsid w:val="00982A70"/>
    <w:rsid w:val="00982EB2"/>
    <w:rsid w:val="00983153"/>
    <w:rsid w:val="0098386A"/>
    <w:rsid w:val="00983924"/>
    <w:rsid w:val="00984EFD"/>
    <w:rsid w:val="00984F1A"/>
    <w:rsid w:val="00984F45"/>
    <w:rsid w:val="00985116"/>
    <w:rsid w:val="009851B9"/>
    <w:rsid w:val="009920D2"/>
    <w:rsid w:val="0099240C"/>
    <w:rsid w:val="009930F1"/>
    <w:rsid w:val="00993509"/>
    <w:rsid w:val="00994D35"/>
    <w:rsid w:val="00994F34"/>
    <w:rsid w:val="00995832"/>
    <w:rsid w:val="00995BAD"/>
    <w:rsid w:val="009A029E"/>
    <w:rsid w:val="009A2122"/>
    <w:rsid w:val="009A23A3"/>
    <w:rsid w:val="009A4A02"/>
    <w:rsid w:val="009A4D63"/>
    <w:rsid w:val="009A646F"/>
    <w:rsid w:val="009A692A"/>
    <w:rsid w:val="009A6A8F"/>
    <w:rsid w:val="009A7579"/>
    <w:rsid w:val="009B068A"/>
    <w:rsid w:val="009B0F21"/>
    <w:rsid w:val="009B26D9"/>
    <w:rsid w:val="009B2D79"/>
    <w:rsid w:val="009B32A7"/>
    <w:rsid w:val="009B354D"/>
    <w:rsid w:val="009B3573"/>
    <w:rsid w:val="009B434D"/>
    <w:rsid w:val="009B43D9"/>
    <w:rsid w:val="009B521A"/>
    <w:rsid w:val="009B6456"/>
    <w:rsid w:val="009B702C"/>
    <w:rsid w:val="009B756F"/>
    <w:rsid w:val="009C0203"/>
    <w:rsid w:val="009C04EA"/>
    <w:rsid w:val="009C0C65"/>
    <w:rsid w:val="009C1746"/>
    <w:rsid w:val="009C2BEE"/>
    <w:rsid w:val="009C5C49"/>
    <w:rsid w:val="009C5D1F"/>
    <w:rsid w:val="009C5DD6"/>
    <w:rsid w:val="009C5FFA"/>
    <w:rsid w:val="009D0ADA"/>
    <w:rsid w:val="009D0AE8"/>
    <w:rsid w:val="009D0CCE"/>
    <w:rsid w:val="009D1017"/>
    <w:rsid w:val="009D15F9"/>
    <w:rsid w:val="009D16E0"/>
    <w:rsid w:val="009D2163"/>
    <w:rsid w:val="009D22FD"/>
    <w:rsid w:val="009D29AB"/>
    <w:rsid w:val="009D4CC2"/>
    <w:rsid w:val="009D549E"/>
    <w:rsid w:val="009D64B9"/>
    <w:rsid w:val="009D677E"/>
    <w:rsid w:val="009D68C6"/>
    <w:rsid w:val="009D6D03"/>
    <w:rsid w:val="009E046A"/>
    <w:rsid w:val="009E0D13"/>
    <w:rsid w:val="009E2223"/>
    <w:rsid w:val="009E6175"/>
    <w:rsid w:val="009E64BF"/>
    <w:rsid w:val="009F0B7A"/>
    <w:rsid w:val="009F0BBB"/>
    <w:rsid w:val="009F0D2B"/>
    <w:rsid w:val="009F2555"/>
    <w:rsid w:val="009F27B7"/>
    <w:rsid w:val="009F377B"/>
    <w:rsid w:val="009F3DB0"/>
    <w:rsid w:val="009F5AE0"/>
    <w:rsid w:val="009F6711"/>
    <w:rsid w:val="009F7ED2"/>
    <w:rsid w:val="00A0073B"/>
    <w:rsid w:val="00A00E0A"/>
    <w:rsid w:val="00A0168B"/>
    <w:rsid w:val="00A017DD"/>
    <w:rsid w:val="00A01C39"/>
    <w:rsid w:val="00A02954"/>
    <w:rsid w:val="00A04A91"/>
    <w:rsid w:val="00A0555A"/>
    <w:rsid w:val="00A06306"/>
    <w:rsid w:val="00A0645A"/>
    <w:rsid w:val="00A109F4"/>
    <w:rsid w:val="00A120C9"/>
    <w:rsid w:val="00A125AD"/>
    <w:rsid w:val="00A12D8B"/>
    <w:rsid w:val="00A144F3"/>
    <w:rsid w:val="00A150D8"/>
    <w:rsid w:val="00A1599F"/>
    <w:rsid w:val="00A161ED"/>
    <w:rsid w:val="00A167D6"/>
    <w:rsid w:val="00A16ABF"/>
    <w:rsid w:val="00A20508"/>
    <w:rsid w:val="00A2390D"/>
    <w:rsid w:val="00A256EF"/>
    <w:rsid w:val="00A259EA"/>
    <w:rsid w:val="00A261D3"/>
    <w:rsid w:val="00A26536"/>
    <w:rsid w:val="00A26578"/>
    <w:rsid w:val="00A26871"/>
    <w:rsid w:val="00A26B3E"/>
    <w:rsid w:val="00A272D1"/>
    <w:rsid w:val="00A27393"/>
    <w:rsid w:val="00A3170C"/>
    <w:rsid w:val="00A31BD6"/>
    <w:rsid w:val="00A31D96"/>
    <w:rsid w:val="00A34231"/>
    <w:rsid w:val="00A34741"/>
    <w:rsid w:val="00A34A2A"/>
    <w:rsid w:val="00A34CE1"/>
    <w:rsid w:val="00A355C3"/>
    <w:rsid w:val="00A35EB3"/>
    <w:rsid w:val="00A37120"/>
    <w:rsid w:val="00A37277"/>
    <w:rsid w:val="00A408F1"/>
    <w:rsid w:val="00A40AD2"/>
    <w:rsid w:val="00A40E78"/>
    <w:rsid w:val="00A41108"/>
    <w:rsid w:val="00A417AF"/>
    <w:rsid w:val="00A41B6A"/>
    <w:rsid w:val="00A41F66"/>
    <w:rsid w:val="00A42B87"/>
    <w:rsid w:val="00A42C9A"/>
    <w:rsid w:val="00A42D3E"/>
    <w:rsid w:val="00A42E25"/>
    <w:rsid w:val="00A43390"/>
    <w:rsid w:val="00A44029"/>
    <w:rsid w:val="00A44350"/>
    <w:rsid w:val="00A44420"/>
    <w:rsid w:val="00A4494F"/>
    <w:rsid w:val="00A4510F"/>
    <w:rsid w:val="00A475A7"/>
    <w:rsid w:val="00A47CC1"/>
    <w:rsid w:val="00A47E52"/>
    <w:rsid w:val="00A501BD"/>
    <w:rsid w:val="00A5197F"/>
    <w:rsid w:val="00A51D31"/>
    <w:rsid w:val="00A53118"/>
    <w:rsid w:val="00A53B73"/>
    <w:rsid w:val="00A53BEA"/>
    <w:rsid w:val="00A543DA"/>
    <w:rsid w:val="00A5441A"/>
    <w:rsid w:val="00A54471"/>
    <w:rsid w:val="00A55165"/>
    <w:rsid w:val="00A558E1"/>
    <w:rsid w:val="00A55E95"/>
    <w:rsid w:val="00A5678F"/>
    <w:rsid w:val="00A57446"/>
    <w:rsid w:val="00A578C4"/>
    <w:rsid w:val="00A606F2"/>
    <w:rsid w:val="00A61581"/>
    <w:rsid w:val="00A6210B"/>
    <w:rsid w:val="00A626BA"/>
    <w:rsid w:val="00A62F2F"/>
    <w:rsid w:val="00A63954"/>
    <w:rsid w:val="00A63E98"/>
    <w:rsid w:val="00A641BB"/>
    <w:rsid w:val="00A64969"/>
    <w:rsid w:val="00A64CF8"/>
    <w:rsid w:val="00A653C3"/>
    <w:rsid w:val="00A659E3"/>
    <w:rsid w:val="00A7029F"/>
    <w:rsid w:val="00A70ADE"/>
    <w:rsid w:val="00A7267C"/>
    <w:rsid w:val="00A72725"/>
    <w:rsid w:val="00A72A2D"/>
    <w:rsid w:val="00A7566F"/>
    <w:rsid w:val="00A75E6E"/>
    <w:rsid w:val="00A765C7"/>
    <w:rsid w:val="00A76817"/>
    <w:rsid w:val="00A76D46"/>
    <w:rsid w:val="00A77D8E"/>
    <w:rsid w:val="00A80C4A"/>
    <w:rsid w:val="00A817C6"/>
    <w:rsid w:val="00A83DD8"/>
    <w:rsid w:val="00A8505E"/>
    <w:rsid w:val="00A85165"/>
    <w:rsid w:val="00A858A6"/>
    <w:rsid w:val="00A86197"/>
    <w:rsid w:val="00A86AD2"/>
    <w:rsid w:val="00A87582"/>
    <w:rsid w:val="00A87B8A"/>
    <w:rsid w:val="00A90E29"/>
    <w:rsid w:val="00A90F4C"/>
    <w:rsid w:val="00A91255"/>
    <w:rsid w:val="00A91803"/>
    <w:rsid w:val="00A9216F"/>
    <w:rsid w:val="00A93186"/>
    <w:rsid w:val="00A9419E"/>
    <w:rsid w:val="00A941DE"/>
    <w:rsid w:val="00A94F11"/>
    <w:rsid w:val="00A9520A"/>
    <w:rsid w:val="00A95C6C"/>
    <w:rsid w:val="00A971DE"/>
    <w:rsid w:val="00A97A20"/>
    <w:rsid w:val="00A97E34"/>
    <w:rsid w:val="00AA0E70"/>
    <w:rsid w:val="00AA0F01"/>
    <w:rsid w:val="00AA2BB4"/>
    <w:rsid w:val="00AA3093"/>
    <w:rsid w:val="00AA36D3"/>
    <w:rsid w:val="00AA3990"/>
    <w:rsid w:val="00AA3A21"/>
    <w:rsid w:val="00AA4F6A"/>
    <w:rsid w:val="00AA5254"/>
    <w:rsid w:val="00AA55F9"/>
    <w:rsid w:val="00AA63A2"/>
    <w:rsid w:val="00AA6D4F"/>
    <w:rsid w:val="00AB0CF5"/>
    <w:rsid w:val="00AB19D3"/>
    <w:rsid w:val="00AB3495"/>
    <w:rsid w:val="00AB568C"/>
    <w:rsid w:val="00AB60F6"/>
    <w:rsid w:val="00AB65E6"/>
    <w:rsid w:val="00AB69E2"/>
    <w:rsid w:val="00AB69F8"/>
    <w:rsid w:val="00AC005B"/>
    <w:rsid w:val="00AC0AAB"/>
    <w:rsid w:val="00AC0C30"/>
    <w:rsid w:val="00AC23F8"/>
    <w:rsid w:val="00AC277A"/>
    <w:rsid w:val="00AC2A5E"/>
    <w:rsid w:val="00AC3EAA"/>
    <w:rsid w:val="00AC6EBE"/>
    <w:rsid w:val="00AD0B47"/>
    <w:rsid w:val="00AD0C6E"/>
    <w:rsid w:val="00AD27AB"/>
    <w:rsid w:val="00AD2C6C"/>
    <w:rsid w:val="00AD37FB"/>
    <w:rsid w:val="00AD3F9A"/>
    <w:rsid w:val="00AD48B9"/>
    <w:rsid w:val="00AD66B4"/>
    <w:rsid w:val="00AD6E13"/>
    <w:rsid w:val="00AD74BF"/>
    <w:rsid w:val="00AD7859"/>
    <w:rsid w:val="00AD7FBD"/>
    <w:rsid w:val="00AE02E4"/>
    <w:rsid w:val="00AE16A8"/>
    <w:rsid w:val="00AE353B"/>
    <w:rsid w:val="00AE3606"/>
    <w:rsid w:val="00AE46AF"/>
    <w:rsid w:val="00AE4AF7"/>
    <w:rsid w:val="00AE5741"/>
    <w:rsid w:val="00AE75CE"/>
    <w:rsid w:val="00AE775C"/>
    <w:rsid w:val="00AE782B"/>
    <w:rsid w:val="00AF0276"/>
    <w:rsid w:val="00AF07CF"/>
    <w:rsid w:val="00AF0C2B"/>
    <w:rsid w:val="00AF0DAF"/>
    <w:rsid w:val="00AF129B"/>
    <w:rsid w:val="00AF1654"/>
    <w:rsid w:val="00AF1693"/>
    <w:rsid w:val="00AF16CF"/>
    <w:rsid w:val="00AF1A55"/>
    <w:rsid w:val="00AF22ED"/>
    <w:rsid w:val="00AF4358"/>
    <w:rsid w:val="00AF436F"/>
    <w:rsid w:val="00AF44A5"/>
    <w:rsid w:val="00AF4838"/>
    <w:rsid w:val="00AF6450"/>
    <w:rsid w:val="00AF6D99"/>
    <w:rsid w:val="00B00501"/>
    <w:rsid w:val="00B008E4"/>
    <w:rsid w:val="00B00FC9"/>
    <w:rsid w:val="00B01C85"/>
    <w:rsid w:val="00B01CD1"/>
    <w:rsid w:val="00B02753"/>
    <w:rsid w:val="00B02882"/>
    <w:rsid w:val="00B02BFC"/>
    <w:rsid w:val="00B0352A"/>
    <w:rsid w:val="00B04380"/>
    <w:rsid w:val="00B0469A"/>
    <w:rsid w:val="00B04B21"/>
    <w:rsid w:val="00B04D70"/>
    <w:rsid w:val="00B05260"/>
    <w:rsid w:val="00B05C8A"/>
    <w:rsid w:val="00B05D9B"/>
    <w:rsid w:val="00B05D9F"/>
    <w:rsid w:val="00B062C4"/>
    <w:rsid w:val="00B06336"/>
    <w:rsid w:val="00B06E7F"/>
    <w:rsid w:val="00B07434"/>
    <w:rsid w:val="00B07DE1"/>
    <w:rsid w:val="00B10F96"/>
    <w:rsid w:val="00B12515"/>
    <w:rsid w:val="00B1313C"/>
    <w:rsid w:val="00B131B1"/>
    <w:rsid w:val="00B135C4"/>
    <w:rsid w:val="00B14666"/>
    <w:rsid w:val="00B1530B"/>
    <w:rsid w:val="00B15A4A"/>
    <w:rsid w:val="00B15FAA"/>
    <w:rsid w:val="00B179AC"/>
    <w:rsid w:val="00B22367"/>
    <w:rsid w:val="00B229DD"/>
    <w:rsid w:val="00B230F3"/>
    <w:rsid w:val="00B24EC8"/>
    <w:rsid w:val="00B25E90"/>
    <w:rsid w:val="00B26174"/>
    <w:rsid w:val="00B262A2"/>
    <w:rsid w:val="00B26420"/>
    <w:rsid w:val="00B267B9"/>
    <w:rsid w:val="00B2682F"/>
    <w:rsid w:val="00B26AFC"/>
    <w:rsid w:val="00B26D03"/>
    <w:rsid w:val="00B30FA8"/>
    <w:rsid w:val="00B310D5"/>
    <w:rsid w:val="00B312C7"/>
    <w:rsid w:val="00B3167A"/>
    <w:rsid w:val="00B31ABF"/>
    <w:rsid w:val="00B32642"/>
    <w:rsid w:val="00B32A00"/>
    <w:rsid w:val="00B345C9"/>
    <w:rsid w:val="00B346F6"/>
    <w:rsid w:val="00B34F4E"/>
    <w:rsid w:val="00B3532E"/>
    <w:rsid w:val="00B35DF6"/>
    <w:rsid w:val="00B36084"/>
    <w:rsid w:val="00B367FC"/>
    <w:rsid w:val="00B36BBE"/>
    <w:rsid w:val="00B37393"/>
    <w:rsid w:val="00B37BBB"/>
    <w:rsid w:val="00B37C33"/>
    <w:rsid w:val="00B41F65"/>
    <w:rsid w:val="00B41FA5"/>
    <w:rsid w:val="00B42AA0"/>
    <w:rsid w:val="00B42AE7"/>
    <w:rsid w:val="00B42EAA"/>
    <w:rsid w:val="00B44F66"/>
    <w:rsid w:val="00B45549"/>
    <w:rsid w:val="00B46073"/>
    <w:rsid w:val="00B464DA"/>
    <w:rsid w:val="00B46C5C"/>
    <w:rsid w:val="00B509ED"/>
    <w:rsid w:val="00B511EF"/>
    <w:rsid w:val="00B51F33"/>
    <w:rsid w:val="00B51FC1"/>
    <w:rsid w:val="00B53B6B"/>
    <w:rsid w:val="00B540C3"/>
    <w:rsid w:val="00B54C55"/>
    <w:rsid w:val="00B552EE"/>
    <w:rsid w:val="00B558B8"/>
    <w:rsid w:val="00B55FE1"/>
    <w:rsid w:val="00B604DF"/>
    <w:rsid w:val="00B6119B"/>
    <w:rsid w:val="00B621EB"/>
    <w:rsid w:val="00B626D9"/>
    <w:rsid w:val="00B62B14"/>
    <w:rsid w:val="00B63575"/>
    <w:rsid w:val="00B63ED4"/>
    <w:rsid w:val="00B6531A"/>
    <w:rsid w:val="00B65A1F"/>
    <w:rsid w:val="00B6699C"/>
    <w:rsid w:val="00B66BEC"/>
    <w:rsid w:val="00B66D42"/>
    <w:rsid w:val="00B670DB"/>
    <w:rsid w:val="00B71BBF"/>
    <w:rsid w:val="00B7253D"/>
    <w:rsid w:val="00B7353A"/>
    <w:rsid w:val="00B745F3"/>
    <w:rsid w:val="00B748F9"/>
    <w:rsid w:val="00B7578C"/>
    <w:rsid w:val="00B757FA"/>
    <w:rsid w:val="00B762DC"/>
    <w:rsid w:val="00B7645B"/>
    <w:rsid w:val="00B76542"/>
    <w:rsid w:val="00B76872"/>
    <w:rsid w:val="00B76D02"/>
    <w:rsid w:val="00B77817"/>
    <w:rsid w:val="00B804EE"/>
    <w:rsid w:val="00B808C1"/>
    <w:rsid w:val="00B81036"/>
    <w:rsid w:val="00B81A13"/>
    <w:rsid w:val="00B82B6A"/>
    <w:rsid w:val="00B82CB7"/>
    <w:rsid w:val="00B83050"/>
    <w:rsid w:val="00B84075"/>
    <w:rsid w:val="00B84685"/>
    <w:rsid w:val="00B84ABE"/>
    <w:rsid w:val="00B8503A"/>
    <w:rsid w:val="00B85489"/>
    <w:rsid w:val="00B86CEA"/>
    <w:rsid w:val="00B87BD9"/>
    <w:rsid w:val="00B87F9F"/>
    <w:rsid w:val="00B90E48"/>
    <w:rsid w:val="00B9105E"/>
    <w:rsid w:val="00B910BA"/>
    <w:rsid w:val="00B918A2"/>
    <w:rsid w:val="00B91C09"/>
    <w:rsid w:val="00B94026"/>
    <w:rsid w:val="00B9414C"/>
    <w:rsid w:val="00B94776"/>
    <w:rsid w:val="00B95799"/>
    <w:rsid w:val="00B95E9D"/>
    <w:rsid w:val="00B95EA1"/>
    <w:rsid w:val="00B96579"/>
    <w:rsid w:val="00B96682"/>
    <w:rsid w:val="00B967B7"/>
    <w:rsid w:val="00B976FE"/>
    <w:rsid w:val="00B97E85"/>
    <w:rsid w:val="00BA0474"/>
    <w:rsid w:val="00BA243B"/>
    <w:rsid w:val="00BA2874"/>
    <w:rsid w:val="00BA2A21"/>
    <w:rsid w:val="00BA2FCA"/>
    <w:rsid w:val="00BA43BC"/>
    <w:rsid w:val="00BA4737"/>
    <w:rsid w:val="00BA5055"/>
    <w:rsid w:val="00BA5398"/>
    <w:rsid w:val="00BA5DD1"/>
    <w:rsid w:val="00BA66A7"/>
    <w:rsid w:val="00BA6944"/>
    <w:rsid w:val="00BA72BB"/>
    <w:rsid w:val="00BB03D5"/>
    <w:rsid w:val="00BB0E21"/>
    <w:rsid w:val="00BB12FB"/>
    <w:rsid w:val="00BB14EE"/>
    <w:rsid w:val="00BB176F"/>
    <w:rsid w:val="00BB1AA2"/>
    <w:rsid w:val="00BB21C5"/>
    <w:rsid w:val="00BB260B"/>
    <w:rsid w:val="00BB2F57"/>
    <w:rsid w:val="00BB307E"/>
    <w:rsid w:val="00BB380B"/>
    <w:rsid w:val="00BB3A58"/>
    <w:rsid w:val="00BB3F18"/>
    <w:rsid w:val="00BB436F"/>
    <w:rsid w:val="00BB43AD"/>
    <w:rsid w:val="00BB46F5"/>
    <w:rsid w:val="00BB542B"/>
    <w:rsid w:val="00BB5EF0"/>
    <w:rsid w:val="00BB7D90"/>
    <w:rsid w:val="00BC026B"/>
    <w:rsid w:val="00BC055E"/>
    <w:rsid w:val="00BC2102"/>
    <w:rsid w:val="00BC249F"/>
    <w:rsid w:val="00BC303A"/>
    <w:rsid w:val="00BC468D"/>
    <w:rsid w:val="00BC4A11"/>
    <w:rsid w:val="00BC599B"/>
    <w:rsid w:val="00BD04AE"/>
    <w:rsid w:val="00BD0A5C"/>
    <w:rsid w:val="00BD1830"/>
    <w:rsid w:val="00BD1E85"/>
    <w:rsid w:val="00BD39A1"/>
    <w:rsid w:val="00BD4603"/>
    <w:rsid w:val="00BD4B47"/>
    <w:rsid w:val="00BD4C35"/>
    <w:rsid w:val="00BD4D71"/>
    <w:rsid w:val="00BD4DB8"/>
    <w:rsid w:val="00BD60CE"/>
    <w:rsid w:val="00BD6583"/>
    <w:rsid w:val="00BD6ADD"/>
    <w:rsid w:val="00BD71B5"/>
    <w:rsid w:val="00BD757E"/>
    <w:rsid w:val="00BD7EFB"/>
    <w:rsid w:val="00BE13FC"/>
    <w:rsid w:val="00BE3853"/>
    <w:rsid w:val="00BE5B4E"/>
    <w:rsid w:val="00BE6B3E"/>
    <w:rsid w:val="00BE6CFE"/>
    <w:rsid w:val="00BE76DB"/>
    <w:rsid w:val="00BE7D57"/>
    <w:rsid w:val="00BF0F86"/>
    <w:rsid w:val="00BF2022"/>
    <w:rsid w:val="00BF2835"/>
    <w:rsid w:val="00BF336E"/>
    <w:rsid w:val="00BF4517"/>
    <w:rsid w:val="00BF4817"/>
    <w:rsid w:val="00BF5A19"/>
    <w:rsid w:val="00BF6E15"/>
    <w:rsid w:val="00BF70F7"/>
    <w:rsid w:val="00C01E3C"/>
    <w:rsid w:val="00C02C75"/>
    <w:rsid w:val="00C02CD7"/>
    <w:rsid w:val="00C037A6"/>
    <w:rsid w:val="00C046FE"/>
    <w:rsid w:val="00C04A4D"/>
    <w:rsid w:val="00C0589F"/>
    <w:rsid w:val="00C06C8B"/>
    <w:rsid w:val="00C07CA5"/>
    <w:rsid w:val="00C07E46"/>
    <w:rsid w:val="00C100C0"/>
    <w:rsid w:val="00C104C3"/>
    <w:rsid w:val="00C10805"/>
    <w:rsid w:val="00C119E3"/>
    <w:rsid w:val="00C13C98"/>
    <w:rsid w:val="00C148E9"/>
    <w:rsid w:val="00C14C98"/>
    <w:rsid w:val="00C1502A"/>
    <w:rsid w:val="00C156D4"/>
    <w:rsid w:val="00C1698C"/>
    <w:rsid w:val="00C16BE7"/>
    <w:rsid w:val="00C16BF6"/>
    <w:rsid w:val="00C1730B"/>
    <w:rsid w:val="00C20214"/>
    <w:rsid w:val="00C205C1"/>
    <w:rsid w:val="00C211C7"/>
    <w:rsid w:val="00C2229A"/>
    <w:rsid w:val="00C23912"/>
    <w:rsid w:val="00C23A40"/>
    <w:rsid w:val="00C23DDE"/>
    <w:rsid w:val="00C243BC"/>
    <w:rsid w:val="00C2471C"/>
    <w:rsid w:val="00C24B1C"/>
    <w:rsid w:val="00C25466"/>
    <w:rsid w:val="00C256AB"/>
    <w:rsid w:val="00C25DA4"/>
    <w:rsid w:val="00C26B62"/>
    <w:rsid w:val="00C27163"/>
    <w:rsid w:val="00C278C3"/>
    <w:rsid w:val="00C324F0"/>
    <w:rsid w:val="00C331F7"/>
    <w:rsid w:val="00C3374E"/>
    <w:rsid w:val="00C33CF6"/>
    <w:rsid w:val="00C3429B"/>
    <w:rsid w:val="00C34378"/>
    <w:rsid w:val="00C34659"/>
    <w:rsid w:val="00C360CC"/>
    <w:rsid w:val="00C36ACF"/>
    <w:rsid w:val="00C37166"/>
    <w:rsid w:val="00C37282"/>
    <w:rsid w:val="00C377EF"/>
    <w:rsid w:val="00C37C25"/>
    <w:rsid w:val="00C40A31"/>
    <w:rsid w:val="00C40AF4"/>
    <w:rsid w:val="00C40FCC"/>
    <w:rsid w:val="00C41A18"/>
    <w:rsid w:val="00C42492"/>
    <w:rsid w:val="00C42718"/>
    <w:rsid w:val="00C42B1B"/>
    <w:rsid w:val="00C43A6A"/>
    <w:rsid w:val="00C46141"/>
    <w:rsid w:val="00C47C04"/>
    <w:rsid w:val="00C50130"/>
    <w:rsid w:val="00C503E6"/>
    <w:rsid w:val="00C5053C"/>
    <w:rsid w:val="00C51460"/>
    <w:rsid w:val="00C5181A"/>
    <w:rsid w:val="00C522A4"/>
    <w:rsid w:val="00C522AC"/>
    <w:rsid w:val="00C5294E"/>
    <w:rsid w:val="00C53253"/>
    <w:rsid w:val="00C5384B"/>
    <w:rsid w:val="00C54A46"/>
    <w:rsid w:val="00C562D4"/>
    <w:rsid w:val="00C5702E"/>
    <w:rsid w:val="00C575DE"/>
    <w:rsid w:val="00C57694"/>
    <w:rsid w:val="00C57B95"/>
    <w:rsid w:val="00C57BB3"/>
    <w:rsid w:val="00C60299"/>
    <w:rsid w:val="00C6171F"/>
    <w:rsid w:val="00C623DD"/>
    <w:rsid w:val="00C62ADD"/>
    <w:rsid w:val="00C63AA7"/>
    <w:rsid w:val="00C63C46"/>
    <w:rsid w:val="00C63CC2"/>
    <w:rsid w:val="00C64056"/>
    <w:rsid w:val="00C6455B"/>
    <w:rsid w:val="00C64F02"/>
    <w:rsid w:val="00C665C3"/>
    <w:rsid w:val="00C66A3B"/>
    <w:rsid w:val="00C673C9"/>
    <w:rsid w:val="00C67A7B"/>
    <w:rsid w:val="00C7041E"/>
    <w:rsid w:val="00C709AC"/>
    <w:rsid w:val="00C723F5"/>
    <w:rsid w:val="00C72B5B"/>
    <w:rsid w:val="00C733A9"/>
    <w:rsid w:val="00C7475B"/>
    <w:rsid w:val="00C74C70"/>
    <w:rsid w:val="00C76D81"/>
    <w:rsid w:val="00C76DF4"/>
    <w:rsid w:val="00C77987"/>
    <w:rsid w:val="00C77C5B"/>
    <w:rsid w:val="00C80C9B"/>
    <w:rsid w:val="00C81022"/>
    <w:rsid w:val="00C81605"/>
    <w:rsid w:val="00C825CE"/>
    <w:rsid w:val="00C83014"/>
    <w:rsid w:val="00C83A70"/>
    <w:rsid w:val="00C84939"/>
    <w:rsid w:val="00C85146"/>
    <w:rsid w:val="00C85D79"/>
    <w:rsid w:val="00C86257"/>
    <w:rsid w:val="00C871E0"/>
    <w:rsid w:val="00C904A0"/>
    <w:rsid w:val="00C910D0"/>
    <w:rsid w:val="00C91BA2"/>
    <w:rsid w:val="00C93EC0"/>
    <w:rsid w:val="00C96B0F"/>
    <w:rsid w:val="00C96B57"/>
    <w:rsid w:val="00C97060"/>
    <w:rsid w:val="00C970CD"/>
    <w:rsid w:val="00CA0385"/>
    <w:rsid w:val="00CA0472"/>
    <w:rsid w:val="00CA08D2"/>
    <w:rsid w:val="00CA11F7"/>
    <w:rsid w:val="00CA1952"/>
    <w:rsid w:val="00CA1EE8"/>
    <w:rsid w:val="00CA2309"/>
    <w:rsid w:val="00CA27B6"/>
    <w:rsid w:val="00CA2A58"/>
    <w:rsid w:val="00CA360B"/>
    <w:rsid w:val="00CA4535"/>
    <w:rsid w:val="00CA45E3"/>
    <w:rsid w:val="00CA4EF3"/>
    <w:rsid w:val="00CA6D1B"/>
    <w:rsid w:val="00CA7177"/>
    <w:rsid w:val="00CB200F"/>
    <w:rsid w:val="00CB25D6"/>
    <w:rsid w:val="00CB37A2"/>
    <w:rsid w:val="00CB4131"/>
    <w:rsid w:val="00CB51DF"/>
    <w:rsid w:val="00CB539C"/>
    <w:rsid w:val="00CB5691"/>
    <w:rsid w:val="00CB5829"/>
    <w:rsid w:val="00CB687C"/>
    <w:rsid w:val="00CB6C8E"/>
    <w:rsid w:val="00CB6D86"/>
    <w:rsid w:val="00CC082D"/>
    <w:rsid w:val="00CC0D30"/>
    <w:rsid w:val="00CC1275"/>
    <w:rsid w:val="00CC1326"/>
    <w:rsid w:val="00CC1940"/>
    <w:rsid w:val="00CC21F4"/>
    <w:rsid w:val="00CC3978"/>
    <w:rsid w:val="00CC3E5C"/>
    <w:rsid w:val="00CC3FA8"/>
    <w:rsid w:val="00CC49DF"/>
    <w:rsid w:val="00CC5B3D"/>
    <w:rsid w:val="00CC66C1"/>
    <w:rsid w:val="00CC6BBB"/>
    <w:rsid w:val="00CC76F0"/>
    <w:rsid w:val="00CD0228"/>
    <w:rsid w:val="00CD0301"/>
    <w:rsid w:val="00CD076C"/>
    <w:rsid w:val="00CD0D8F"/>
    <w:rsid w:val="00CD1F35"/>
    <w:rsid w:val="00CD21B7"/>
    <w:rsid w:val="00CD2950"/>
    <w:rsid w:val="00CD29FB"/>
    <w:rsid w:val="00CD2BDD"/>
    <w:rsid w:val="00CD310A"/>
    <w:rsid w:val="00CD39E3"/>
    <w:rsid w:val="00CD4747"/>
    <w:rsid w:val="00CD5A87"/>
    <w:rsid w:val="00CD6912"/>
    <w:rsid w:val="00CD7035"/>
    <w:rsid w:val="00CD7977"/>
    <w:rsid w:val="00CD7A11"/>
    <w:rsid w:val="00CD7AE3"/>
    <w:rsid w:val="00CD7FF5"/>
    <w:rsid w:val="00CE0153"/>
    <w:rsid w:val="00CE0BE4"/>
    <w:rsid w:val="00CE105D"/>
    <w:rsid w:val="00CE10A3"/>
    <w:rsid w:val="00CE1212"/>
    <w:rsid w:val="00CE136D"/>
    <w:rsid w:val="00CE1B39"/>
    <w:rsid w:val="00CE1DB2"/>
    <w:rsid w:val="00CE1EF1"/>
    <w:rsid w:val="00CE277D"/>
    <w:rsid w:val="00CE2BFF"/>
    <w:rsid w:val="00CE343C"/>
    <w:rsid w:val="00CE3CB0"/>
    <w:rsid w:val="00CE43EF"/>
    <w:rsid w:val="00CE44FF"/>
    <w:rsid w:val="00CE549F"/>
    <w:rsid w:val="00CE5AAA"/>
    <w:rsid w:val="00CE5FE8"/>
    <w:rsid w:val="00CE62B6"/>
    <w:rsid w:val="00CE6B65"/>
    <w:rsid w:val="00CE6E51"/>
    <w:rsid w:val="00CE7394"/>
    <w:rsid w:val="00CE76E8"/>
    <w:rsid w:val="00CE7BAB"/>
    <w:rsid w:val="00CE7D9F"/>
    <w:rsid w:val="00CF1632"/>
    <w:rsid w:val="00CF2445"/>
    <w:rsid w:val="00CF283D"/>
    <w:rsid w:val="00CF32D5"/>
    <w:rsid w:val="00CF3FD8"/>
    <w:rsid w:val="00CF4DDD"/>
    <w:rsid w:val="00CF591E"/>
    <w:rsid w:val="00CF6A9E"/>
    <w:rsid w:val="00CF7911"/>
    <w:rsid w:val="00CF7C88"/>
    <w:rsid w:val="00D00EBB"/>
    <w:rsid w:val="00D034B7"/>
    <w:rsid w:val="00D03CC8"/>
    <w:rsid w:val="00D051E2"/>
    <w:rsid w:val="00D0583C"/>
    <w:rsid w:val="00D058DA"/>
    <w:rsid w:val="00D06B85"/>
    <w:rsid w:val="00D0779F"/>
    <w:rsid w:val="00D07839"/>
    <w:rsid w:val="00D07EF5"/>
    <w:rsid w:val="00D111BC"/>
    <w:rsid w:val="00D11804"/>
    <w:rsid w:val="00D11C21"/>
    <w:rsid w:val="00D12765"/>
    <w:rsid w:val="00D13176"/>
    <w:rsid w:val="00D14012"/>
    <w:rsid w:val="00D14706"/>
    <w:rsid w:val="00D14E5C"/>
    <w:rsid w:val="00D1540A"/>
    <w:rsid w:val="00D158E8"/>
    <w:rsid w:val="00D16A24"/>
    <w:rsid w:val="00D2001E"/>
    <w:rsid w:val="00D214C9"/>
    <w:rsid w:val="00D21F08"/>
    <w:rsid w:val="00D2204A"/>
    <w:rsid w:val="00D232D8"/>
    <w:rsid w:val="00D236E9"/>
    <w:rsid w:val="00D24044"/>
    <w:rsid w:val="00D24CA9"/>
    <w:rsid w:val="00D24CF4"/>
    <w:rsid w:val="00D25DD0"/>
    <w:rsid w:val="00D25DEB"/>
    <w:rsid w:val="00D263E0"/>
    <w:rsid w:val="00D26484"/>
    <w:rsid w:val="00D267D7"/>
    <w:rsid w:val="00D27DED"/>
    <w:rsid w:val="00D314A2"/>
    <w:rsid w:val="00D31584"/>
    <w:rsid w:val="00D317AB"/>
    <w:rsid w:val="00D31C2A"/>
    <w:rsid w:val="00D348EF"/>
    <w:rsid w:val="00D34B62"/>
    <w:rsid w:val="00D34B8B"/>
    <w:rsid w:val="00D34CC6"/>
    <w:rsid w:val="00D34E53"/>
    <w:rsid w:val="00D3567E"/>
    <w:rsid w:val="00D35700"/>
    <w:rsid w:val="00D35CB8"/>
    <w:rsid w:val="00D371C3"/>
    <w:rsid w:val="00D37632"/>
    <w:rsid w:val="00D4014A"/>
    <w:rsid w:val="00D40857"/>
    <w:rsid w:val="00D41268"/>
    <w:rsid w:val="00D41358"/>
    <w:rsid w:val="00D41BBB"/>
    <w:rsid w:val="00D41E34"/>
    <w:rsid w:val="00D42184"/>
    <w:rsid w:val="00D4328B"/>
    <w:rsid w:val="00D4490C"/>
    <w:rsid w:val="00D449D1"/>
    <w:rsid w:val="00D44A26"/>
    <w:rsid w:val="00D450BA"/>
    <w:rsid w:val="00D4605D"/>
    <w:rsid w:val="00D466D9"/>
    <w:rsid w:val="00D46757"/>
    <w:rsid w:val="00D468FE"/>
    <w:rsid w:val="00D47538"/>
    <w:rsid w:val="00D510EB"/>
    <w:rsid w:val="00D515F3"/>
    <w:rsid w:val="00D51F17"/>
    <w:rsid w:val="00D52205"/>
    <w:rsid w:val="00D522DD"/>
    <w:rsid w:val="00D5460D"/>
    <w:rsid w:val="00D553AD"/>
    <w:rsid w:val="00D56FA7"/>
    <w:rsid w:val="00D606DD"/>
    <w:rsid w:val="00D60B91"/>
    <w:rsid w:val="00D60F49"/>
    <w:rsid w:val="00D627EA"/>
    <w:rsid w:val="00D6290D"/>
    <w:rsid w:val="00D63840"/>
    <w:rsid w:val="00D63900"/>
    <w:rsid w:val="00D6460B"/>
    <w:rsid w:val="00D653E7"/>
    <w:rsid w:val="00D6567E"/>
    <w:rsid w:val="00D66176"/>
    <w:rsid w:val="00D66894"/>
    <w:rsid w:val="00D66D9E"/>
    <w:rsid w:val="00D670F7"/>
    <w:rsid w:val="00D6768A"/>
    <w:rsid w:val="00D67703"/>
    <w:rsid w:val="00D67B23"/>
    <w:rsid w:val="00D67CBD"/>
    <w:rsid w:val="00D70FA1"/>
    <w:rsid w:val="00D711AC"/>
    <w:rsid w:val="00D71533"/>
    <w:rsid w:val="00D7177F"/>
    <w:rsid w:val="00D71D46"/>
    <w:rsid w:val="00D71D87"/>
    <w:rsid w:val="00D7342F"/>
    <w:rsid w:val="00D73CD9"/>
    <w:rsid w:val="00D75D6E"/>
    <w:rsid w:val="00D75FF0"/>
    <w:rsid w:val="00D76B05"/>
    <w:rsid w:val="00D77308"/>
    <w:rsid w:val="00D77919"/>
    <w:rsid w:val="00D808ED"/>
    <w:rsid w:val="00D81A7D"/>
    <w:rsid w:val="00D8273B"/>
    <w:rsid w:val="00D82AE9"/>
    <w:rsid w:val="00D83859"/>
    <w:rsid w:val="00D83DE5"/>
    <w:rsid w:val="00D83E50"/>
    <w:rsid w:val="00D85640"/>
    <w:rsid w:val="00D85C53"/>
    <w:rsid w:val="00D86883"/>
    <w:rsid w:val="00D87206"/>
    <w:rsid w:val="00D87511"/>
    <w:rsid w:val="00D8770C"/>
    <w:rsid w:val="00D87F54"/>
    <w:rsid w:val="00D90021"/>
    <w:rsid w:val="00D90612"/>
    <w:rsid w:val="00D907D3"/>
    <w:rsid w:val="00D91527"/>
    <w:rsid w:val="00D91552"/>
    <w:rsid w:val="00D91F03"/>
    <w:rsid w:val="00D92807"/>
    <w:rsid w:val="00D92FB3"/>
    <w:rsid w:val="00D933C9"/>
    <w:rsid w:val="00D93793"/>
    <w:rsid w:val="00D94599"/>
    <w:rsid w:val="00D94AB9"/>
    <w:rsid w:val="00D95C8F"/>
    <w:rsid w:val="00D961A9"/>
    <w:rsid w:val="00D962C2"/>
    <w:rsid w:val="00D9636E"/>
    <w:rsid w:val="00D97965"/>
    <w:rsid w:val="00DA1951"/>
    <w:rsid w:val="00DA1ECD"/>
    <w:rsid w:val="00DA21F5"/>
    <w:rsid w:val="00DA2729"/>
    <w:rsid w:val="00DA284E"/>
    <w:rsid w:val="00DA3CE6"/>
    <w:rsid w:val="00DA3D64"/>
    <w:rsid w:val="00DA3EB6"/>
    <w:rsid w:val="00DA40EC"/>
    <w:rsid w:val="00DA54AB"/>
    <w:rsid w:val="00DA5A6B"/>
    <w:rsid w:val="00DA68A8"/>
    <w:rsid w:val="00DA777A"/>
    <w:rsid w:val="00DA7FFC"/>
    <w:rsid w:val="00DB051C"/>
    <w:rsid w:val="00DB0B32"/>
    <w:rsid w:val="00DB1D41"/>
    <w:rsid w:val="00DB241F"/>
    <w:rsid w:val="00DB25CE"/>
    <w:rsid w:val="00DB2A5D"/>
    <w:rsid w:val="00DB3A71"/>
    <w:rsid w:val="00DB4C5E"/>
    <w:rsid w:val="00DB5260"/>
    <w:rsid w:val="00DB72E7"/>
    <w:rsid w:val="00DB754B"/>
    <w:rsid w:val="00DC00B0"/>
    <w:rsid w:val="00DC0689"/>
    <w:rsid w:val="00DC07BB"/>
    <w:rsid w:val="00DC14A4"/>
    <w:rsid w:val="00DC1550"/>
    <w:rsid w:val="00DC23CD"/>
    <w:rsid w:val="00DC2AA0"/>
    <w:rsid w:val="00DC2BCE"/>
    <w:rsid w:val="00DC4492"/>
    <w:rsid w:val="00DC603E"/>
    <w:rsid w:val="00DD0147"/>
    <w:rsid w:val="00DD0D93"/>
    <w:rsid w:val="00DD0E5C"/>
    <w:rsid w:val="00DD0FE2"/>
    <w:rsid w:val="00DD1932"/>
    <w:rsid w:val="00DD1AEA"/>
    <w:rsid w:val="00DD1DEC"/>
    <w:rsid w:val="00DD2AD4"/>
    <w:rsid w:val="00DD2B93"/>
    <w:rsid w:val="00DD3D54"/>
    <w:rsid w:val="00DD462C"/>
    <w:rsid w:val="00DD53C7"/>
    <w:rsid w:val="00DD659A"/>
    <w:rsid w:val="00DD723E"/>
    <w:rsid w:val="00DE1116"/>
    <w:rsid w:val="00DE12B2"/>
    <w:rsid w:val="00DE14C3"/>
    <w:rsid w:val="00DE1B06"/>
    <w:rsid w:val="00DE2F93"/>
    <w:rsid w:val="00DE34D1"/>
    <w:rsid w:val="00DE4103"/>
    <w:rsid w:val="00DE493D"/>
    <w:rsid w:val="00DE4A5B"/>
    <w:rsid w:val="00DE4BA9"/>
    <w:rsid w:val="00DE4BF4"/>
    <w:rsid w:val="00DE5880"/>
    <w:rsid w:val="00DE6429"/>
    <w:rsid w:val="00DF0022"/>
    <w:rsid w:val="00DF0897"/>
    <w:rsid w:val="00DF0D44"/>
    <w:rsid w:val="00DF102E"/>
    <w:rsid w:val="00DF2D12"/>
    <w:rsid w:val="00DF32BB"/>
    <w:rsid w:val="00DF379A"/>
    <w:rsid w:val="00DF38E0"/>
    <w:rsid w:val="00DF3CDF"/>
    <w:rsid w:val="00DF41AC"/>
    <w:rsid w:val="00DF5B00"/>
    <w:rsid w:val="00DF66EE"/>
    <w:rsid w:val="00DF6D4A"/>
    <w:rsid w:val="00DF7246"/>
    <w:rsid w:val="00DF74BF"/>
    <w:rsid w:val="00DF74D9"/>
    <w:rsid w:val="00DF7879"/>
    <w:rsid w:val="00E00655"/>
    <w:rsid w:val="00E009C2"/>
    <w:rsid w:val="00E014BF"/>
    <w:rsid w:val="00E0229A"/>
    <w:rsid w:val="00E022CC"/>
    <w:rsid w:val="00E02496"/>
    <w:rsid w:val="00E02545"/>
    <w:rsid w:val="00E02B2B"/>
    <w:rsid w:val="00E0350D"/>
    <w:rsid w:val="00E0381E"/>
    <w:rsid w:val="00E03B41"/>
    <w:rsid w:val="00E04288"/>
    <w:rsid w:val="00E046D3"/>
    <w:rsid w:val="00E0564A"/>
    <w:rsid w:val="00E056D5"/>
    <w:rsid w:val="00E07ECF"/>
    <w:rsid w:val="00E106BE"/>
    <w:rsid w:val="00E10A83"/>
    <w:rsid w:val="00E1118A"/>
    <w:rsid w:val="00E11FE4"/>
    <w:rsid w:val="00E125FC"/>
    <w:rsid w:val="00E130E9"/>
    <w:rsid w:val="00E13131"/>
    <w:rsid w:val="00E1335B"/>
    <w:rsid w:val="00E133D0"/>
    <w:rsid w:val="00E13A50"/>
    <w:rsid w:val="00E13BC1"/>
    <w:rsid w:val="00E13D15"/>
    <w:rsid w:val="00E148F1"/>
    <w:rsid w:val="00E16873"/>
    <w:rsid w:val="00E16942"/>
    <w:rsid w:val="00E179F3"/>
    <w:rsid w:val="00E20457"/>
    <w:rsid w:val="00E20579"/>
    <w:rsid w:val="00E206B0"/>
    <w:rsid w:val="00E20860"/>
    <w:rsid w:val="00E20AD4"/>
    <w:rsid w:val="00E210AE"/>
    <w:rsid w:val="00E21FAC"/>
    <w:rsid w:val="00E22510"/>
    <w:rsid w:val="00E2327E"/>
    <w:rsid w:val="00E23427"/>
    <w:rsid w:val="00E23DC8"/>
    <w:rsid w:val="00E23EBF"/>
    <w:rsid w:val="00E23F2E"/>
    <w:rsid w:val="00E24E1D"/>
    <w:rsid w:val="00E256D9"/>
    <w:rsid w:val="00E259D1"/>
    <w:rsid w:val="00E25A64"/>
    <w:rsid w:val="00E25F49"/>
    <w:rsid w:val="00E27385"/>
    <w:rsid w:val="00E3136E"/>
    <w:rsid w:val="00E313D6"/>
    <w:rsid w:val="00E31451"/>
    <w:rsid w:val="00E3396B"/>
    <w:rsid w:val="00E340A2"/>
    <w:rsid w:val="00E353B2"/>
    <w:rsid w:val="00E354A0"/>
    <w:rsid w:val="00E358CA"/>
    <w:rsid w:val="00E366D3"/>
    <w:rsid w:val="00E3670B"/>
    <w:rsid w:val="00E36FE2"/>
    <w:rsid w:val="00E372CC"/>
    <w:rsid w:val="00E37D09"/>
    <w:rsid w:val="00E41792"/>
    <w:rsid w:val="00E41D34"/>
    <w:rsid w:val="00E43C0B"/>
    <w:rsid w:val="00E4449F"/>
    <w:rsid w:val="00E44528"/>
    <w:rsid w:val="00E446FF"/>
    <w:rsid w:val="00E44ACD"/>
    <w:rsid w:val="00E44B05"/>
    <w:rsid w:val="00E44E74"/>
    <w:rsid w:val="00E44F36"/>
    <w:rsid w:val="00E4529B"/>
    <w:rsid w:val="00E4529D"/>
    <w:rsid w:val="00E46061"/>
    <w:rsid w:val="00E468F0"/>
    <w:rsid w:val="00E471FD"/>
    <w:rsid w:val="00E473E2"/>
    <w:rsid w:val="00E474BB"/>
    <w:rsid w:val="00E477FB"/>
    <w:rsid w:val="00E50246"/>
    <w:rsid w:val="00E50255"/>
    <w:rsid w:val="00E50E6D"/>
    <w:rsid w:val="00E50F67"/>
    <w:rsid w:val="00E51154"/>
    <w:rsid w:val="00E5129E"/>
    <w:rsid w:val="00E51722"/>
    <w:rsid w:val="00E51FA6"/>
    <w:rsid w:val="00E53080"/>
    <w:rsid w:val="00E536E2"/>
    <w:rsid w:val="00E53CD7"/>
    <w:rsid w:val="00E54A76"/>
    <w:rsid w:val="00E54B39"/>
    <w:rsid w:val="00E552E7"/>
    <w:rsid w:val="00E55ACE"/>
    <w:rsid w:val="00E55EBA"/>
    <w:rsid w:val="00E55EC5"/>
    <w:rsid w:val="00E5636B"/>
    <w:rsid w:val="00E57E22"/>
    <w:rsid w:val="00E6324E"/>
    <w:rsid w:val="00E63815"/>
    <w:rsid w:val="00E63EA8"/>
    <w:rsid w:val="00E647E3"/>
    <w:rsid w:val="00E64ADB"/>
    <w:rsid w:val="00E65C60"/>
    <w:rsid w:val="00E6715D"/>
    <w:rsid w:val="00E67398"/>
    <w:rsid w:val="00E67CA7"/>
    <w:rsid w:val="00E67E30"/>
    <w:rsid w:val="00E67F8B"/>
    <w:rsid w:val="00E712C6"/>
    <w:rsid w:val="00E72A27"/>
    <w:rsid w:val="00E72AD3"/>
    <w:rsid w:val="00E72B3A"/>
    <w:rsid w:val="00E7335E"/>
    <w:rsid w:val="00E73B72"/>
    <w:rsid w:val="00E75903"/>
    <w:rsid w:val="00E76943"/>
    <w:rsid w:val="00E776D9"/>
    <w:rsid w:val="00E77AC8"/>
    <w:rsid w:val="00E80108"/>
    <w:rsid w:val="00E80118"/>
    <w:rsid w:val="00E81077"/>
    <w:rsid w:val="00E812DC"/>
    <w:rsid w:val="00E81412"/>
    <w:rsid w:val="00E81CD8"/>
    <w:rsid w:val="00E81D55"/>
    <w:rsid w:val="00E82005"/>
    <w:rsid w:val="00E8273A"/>
    <w:rsid w:val="00E829A8"/>
    <w:rsid w:val="00E839CD"/>
    <w:rsid w:val="00E84172"/>
    <w:rsid w:val="00E8461C"/>
    <w:rsid w:val="00E860BB"/>
    <w:rsid w:val="00E87414"/>
    <w:rsid w:val="00E9190B"/>
    <w:rsid w:val="00E921E8"/>
    <w:rsid w:val="00E92BBE"/>
    <w:rsid w:val="00E92C95"/>
    <w:rsid w:val="00E92C97"/>
    <w:rsid w:val="00E92FA9"/>
    <w:rsid w:val="00E938EE"/>
    <w:rsid w:val="00E945F7"/>
    <w:rsid w:val="00E95475"/>
    <w:rsid w:val="00E95C44"/>
    <w:rsid w:val="00E9639F"/>
    <w:rsid w:val="00E97438"/>
    <w:rsid w:val="00E97BA4"/>
    <w:rsid w:val="00EA03A4"/>
    <w:rsid w:val="00EA0CBE"/>
    <w:rsid w:val="00EA1099"/>
    <w:rsid w:val="00EA149F"/>
    <w:rsid w:val="00EA15D8"/>
    <w:rsid w:val="00EA25B1"/>
    <w:rsid w:val="00EA2D93"/>
    <w:rsid w:val="00EA3D22"/>
    <w:rsid w:val="00EA3E82"/>
    <w:rsid w:val="00EA445D"/>
    <w:rsid w:val="00EA4598"/>
    <w:rsid w:val="00EA56CC"/>
    <w:rsid w:val="00EA5957"/>
    <w:rsid w:val="00EA70A5"/>
    <w:rsid w:val="00EA7760"/>
    <w:rsid w:val="00EB06BD"/>
    <w:rsid w:val="00EB0EC5"/>
    <w:rsid w:val="00EB102A"/>
    <w:rsid w:val="00EB1241"/>
    <w:rsid w:val="00EB29FF"/>
    <w:rsid w:val="00EB34A8"/>
    <w:rsid w:val="00EB3795"/>
    <w:rsid w:val="00EB432E"/>
    <w:rsid w:val="00EB53A3"/>
    <w:rsid w:val="00EB53E5"/>
    <w:rsid w:val="00EB6621"/>
    <w:rsid w:val="00EB758F"/>
    <w:rsid w:val="00EC05E4"/>
    <w:rsid w:val="00EC21B6"/>
    <w:rsid w:val="00EC30BC"/>
    <w:rsid w:val="00EC4145"/>
    <w:rsid w:val="00EC4B01"/>
    <w:rsid w:val="00EC62DA"/>
    <w:rsid w:val="00EC6A3A"/>
    <w:rsid w:val="00ED150E"/>
    <w:rsid w:val="00ED19D5"/>
    <w:rsid w:val="00ED2047"/>
    <w:rsid w:val="00ED22C4"/>
    <w:rsid w:val="00ED3E10"/>
    <w:rsid w:val="00ED3FFE"/>
    <w:rsid w:val="00ED47CE"/>
    <w:rsid w:val="00ED5417"/>
    <w:rsid w:val="00ED6C1D"/>
    <w:rsid w:val="00ED6F7F"/>
    <w:rsid w:val="00ED7B95"/>
    <w:rsid w:val="00ED7F88"/>
    <w:rsid w:val="00EE1C6E"/>
    <w:rsid w:val="00EE1D03"/>
    <w:rsid w:val="00EE1DA6"/>
    <w:rsid w:val="00EE2872"/>
    <w:rsid w:val="00EE3C6F"/>
    <w:rsid w:val="00EE4793"/>
    <w:rsid w:val="00EE4835"/>
    <w:rsid w:val="00EE4D81"/>
    <w:rsid w:val="00EE62D9"/>
    <w:rsid w:val="00EE6340"/>
    <w:rsid w:val="00EE63F2"/>
    <w:rsid w:val="00EE6912"/>
    <w:rsid w:val="00EE7AB1"/>
    <w:rsid w:val="00EE7E48"/>
    <w:rsid w:val="00EF0B49"/>
    <w:rsid w:val="00EF0B7C"/>
    <w:rsid w:val="00EF0E7C"/>
    <w:rsid w:val="00EF1524"/>
    <w:rsid w:val="00EF1E7F"/>
    <w:rsid w:val="00EF200B"/>
    <w:rsid w:val="00EF27E6"/>
    <w:rsid w:val="00EF2C82"/>
    <w:rsid w:val="00EF4815"/>
    <w:rsid w:val="00EF6015"/>
    <w:rsid w:val="00EF639E"/>
    <w:rsid w:val="00EF740F"/>
    <w:rsid w:val="00F00329"/>
    <w:rsid w:val="00F00591"/>
    <w:rsid w:val="00F0085E"/>
    <w:rsid w:val="00F0184D"/>
    <w:rsid w:val="00F02DC9"/>
    <w:rsid w:val="00F03066"/>
    <w:rsid w:val="00F04B14"/>
    <w:rsid w:val="00F05491"/>
    <w:rsid w:val="00F057D9"/>
    <w:rsid w:val="00F05C47"/>
    <w:rsid w:val="00F062DE"/>
    <w:rsid w:val="00F078D6"/>
    <w:rsid w:val="00F100E8"/>
    <w:rsid w:val="00F10C92"/>
    <w:rsid w:val="00F11275"/>
    <w:rsid w:val="00F11392"/>
    <w:rsid w:val="00F1152F"/>
    <w:rsid w:val="00F12A1B"/>
    <w:rsid w:val="00F12D8B"/>
    <w:rsid w:val="00F1361A"/>
    <w:rsid w:val="00F13672"/>
    <w:rsid w:val="00F13EC2"/>
    <w:rsid w:val="00F13F68"/>
    <w:rsid w:val="00F1411E"/>
    <w:rsid w:val="00F15288"/>
    <w:rsid w:val="00F164F1"/>
    <w:rsid w:val="00F1749E"/>
    <w:rsid w:val="00F201AC"/>
    <w:rsid w:val="00F204DE"/>
    <w:rsid w:val="00F21FB3"/>
    <w:rsid w:val="00F229B7"/>
    <w:rsid w:val="00F24B00"/>
    <w:rsid w:val="00F2602C"/>
    <w:rsid w:val="00F26093"/>
    <w:rsid w:val="00F262CD"/>
    <w:rsid w:val="00F27509"/>
    <w:rsid w:val="00F275F8"/>
    <w:rsid w:val="00F31FC9"/>
    <w:rsid w:val="00F32F5C"/>
    <w:rsid w:val="00F33565"/>
    <w:rsid w:val="00F33A3A"/>
    <w:rsid w:val="00F34C4E"/>
    <w:rsid w:val="00F35433"/>
    <w:rsid w:val="00F355F0"/>
    <w:rsid w:val="00F363B4"/>
    <w:rsid w:val="00F365E5"/>
    <w:rsid w:val="00F3662D"/>
    <w:rsid w:val="00F3667D"/>
    <w:rsid w:val="00F368A4"/>
    <w:rsid w:val="00F37EFF"/>
    <w:rsid w:val="00F4095B"/>
    <w:rsid w:val="00F40AC8"/>
    <w:rsid w:val="00F416ED"/>
    <w:rsid w:val="00F41EA8"/>
    <w:rsid w:val="00F4371F"/>
    <w:rsid w:val="00F445D0"/>
    <w:rsid w:val="00F447DD"/>
    <w:rsid w:val="00F4559C"/>
    <w:rsid w:val="00F460D9"/>
    <w:rsid w:val="00F467D3"/>
    <w:rsid w:val="00F46A78"/>
    <w:rsid w:val="00F50CE9"/>
    <w:rsid w:val="00F510E8"/>
    <w:rsid w:val="00F51550"/>
    <w:rsid w:val="00F515BA"/>
    <w:rsid w:val="00F516E2"/>
    <w:rsid w:val="00F5184E"/>
    <w:rsid w:val="00F5195D"/>
    <w:rsid w:val="00F51F11"/>
    <w:rsid w:val="00F527E4"/>
    <w:rsid w:val="00F52C96"/>
    <w:rsid w:val="00F538CB"/>
    <w:rsid w:val="00F53CBB"/>
    <w:rsid w:val="00F54974"/>
    <w:rsid w:val="00F54A86"/>
    <w:rsid w:val="00F56052"/>
    <w:rsid w:val="00F56AA5"/>
    <w:rsid w:val="00F574F4"/>
    <w:rsid w:val="00F57C4E"/>
    <w:rsid w:val="00F57CD1"/>
    <w:rsid w:val="00F61021"/>
    <w:rsid w:val="00F612EB"/>
    <w:rsid w:val="00F614AD"/>
    <w:rsid w:val="00F6424C"/>
    <w:rsid w:val="00F642D9"/>
    <w:rsid w:val="00F65542"/>
    <w:rsid w:val="00F655F1"/>
    <w:rsid w:val="00F67CBD"/>
    <w:rsid w:val="00F70A26"/>
    <w:rsid w:val="00F713CA"/>
    <w:rsid w:val="00F71BCF"/>
    <w:rsid w:val="00F7234A"/>
    <w:rsid w:val="00F727FA"/>
    <w:rsid w:val="00F7288D"/>
    <w:rsid w:val="00F7329A"/>
    <w:rsid w:val="00F736C4"/>
    <w:rsid w:val="00F739E6"/>
    <w:rsid w:val="00F73D93"/>
    <w:rsid w:val="00F73EEB"/>
    <w:rsid w:val="00F74BF2"/>
    <w:rsid w:val="00F74E6B"/>
    <w:rsid w:val="00F757AC"/>
    <w:rsid w:val="00F76BAB"/>
    <w:rsid w:val="00F76D17"/>
    <w:rsid w:val="00F7736E"/>
    <w:rsid w:val="00F77928"/>
    <w:rsid w:val="00F77E6B"/>
    <w:rsid w:val="00F8027A"/>
    <w:rsid w:val="00F809B5"/>
    <w:rsid w:val="00F80C2A"/>
    <w:rsid w:val="00F8107E"/>
    <w:rsid w:val="00F8127F"/>
    <w:rsid w:val="00F8168F"/>
    <w:rsid w:val="00F817FC"/>
    <w:rsid w:val="00F8353B"/>
    <w:rsid w:val="00F83879"/>
    <w:rsid w:val="00F844F4"/>
    <w:rsid w:val="00F84EEA"/>
    <w:rsid w:val="00F8567C"/>
    <w:rsid w:val="00F8641D"/>
    <w:rsid w:val="00F8726B"/>
    <w:rsid w:val="00F90A9A"/>
    <w:rsid w:val="00F93FB7"/>
    <w:rsid w:val="00F958B0"/>
    <w:rsid w:val="00F95D9A"/>
    <w:rsid w:val="00F95FC9"/>
    <w:rsid w:val="00F961BE"/>
    <w:rsid w:val="00F962EC"/>
    <w:rsid w:val="00F97008"/>
    <w:rsid w:val="00F97C99"/>
    <w:rsid w:val="00FA02C2"/>
    <w:rsid w:val="00FA0641"/>
    <w:rsid w:val="00FA09B3"/>
    <w:rsid w:val="00FA1324"/>
    <w:rsid w:val="00FA162C"/>
    <w:rsid w:val="00FA24DA"/>
    <w:rsid w:val="00FA25F9"/>
    <w:rsid w:val="00FA3304"/>
    <w:rsid w:val="00FA36A1"/>
    <w:rsid w:val="00FA3C7C"/>
    <w:rsid w:val="00FA4520"/>
    <w:rsid w:val="00FA5A07"/>
    <w:rsid w:val="00FA619C"/>
    <w:rsid w:val="00FA63B0"/>
    <w:rsid w:val="00FA7A57"/>
    <w:rsid w:val="00FA7F52"/>
    <w:rsid w:val="00FB032F"/>
    <w:rsid w:val="00FB08F6"/>
    <w:rsid w:val="00FB1263"/>
    <w:rsid w:val="00FB199F"/>
    <w:rsid w:val="00FB2831"/>
    <w:rsid w:val="00FB3732"/>
    <w:rsid w:val="00FB4FCE"/>
    <w:rsid w:val="00FC0146"/>
    <w:rsid w:val="00FC0CFD"/>
    <w:rsid w:val="00FC1214"/>
    <w:rsid w:val="00FC247E"/>
    <w:rsid w:val="00FC2E82"/>
    <w:rsid w:val="00FC2EA3"/>
    <w:rsid w:val="00FC2F6C"/>
    <w:rsid w:val="00FC34F0"/>
    <w:rsid w:val="00FC3F48"/>
    <w:rsid w:val="00FC5411"/>
    <w:rsid w:val="00FC5777"/>
    <w:rsid w:val="00FC7070"/>
    <w:rsid w:val="00FC7FC6"/>
    <w:rsid w:val="00FD0189"/>
    <w:rsid w:val="00FD0446"/>
    <w:rsid w:val="00FD1E96"/>
    <w:rsid w:val="00FD2651"/>
    <w:rsid w:val="00FD2B8C"/>
    <w:rsid w:val="00FD2D42"/>
    <w:rsid w:val="00FD3577"/>
    <w:rsid w:val="00FD3B02"/>
    <w:rsid w:val="00FD3D99"/>
    <w:rsid w:val="00FD4A7B"/>
    <w:rsid w:val="00FD6460"/>
    <w:rsid w:val="00FD6BDE"/>
    <w:rsid w:val="00FD7BB3"/>
    <w:rsid w:val="00FE0799"/>
    <w:rsid w:val="00FE11D2"/>
    <w:rsid w:val="00FE28AB"/>
    <w:rsid w:val="00FE2A28"/>
    <w:rsid w:val="00FE2C78"/>
    <w:rsid w:val="00FE3C48"/>
    <w:rsid w:val="00FE3E42"/>
    <w:rsid w:val="00FE4FB3"/>
    <w:rsid w:val="00FE56FF"/>
    <w:rsid w:val="00FE6AE2"/>
    <w:rsid w:val="00FF01B3"/>
    <w:rsid w:val="00FF08F2"/>
    <w:rsid w:val="00FF0FDD"/>
    <w:rsid w:val="00FF12F8"/>
    <w:rsid w:val="00FF1E3E"/>
    <w:rsid w:val="00FF26BB"/>
    <w:rsid w:val="00FF3645"/>
    <w:rsid w:val="00FF376B"/>
    <w:rsid w:val="00FF401E"/>
    <w:rsid w:val="00FF5E9A"/>
    <w:rsid w:val="00FF6361"/>
    <w:rsid w:val="00FF7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B47FF"/>
  <w15:docId w15:val="{099C289F-9119-439A-8A4E-2F484446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EBB"/>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610"/>
    <w:rPr>
      <w:rFonts w:ascii="Tahoma" w:hAnsi="Tahoma" w:cs="Tahoma"/>
      <w:sz w:val="16"/>
      <w:szCs w:val="16"/>
    </w:rPr>
  </w:style>
  <w:style w:type="character" w:styleId="Hyperlink">
    <w:name w:val="Hyperlink"/>
    <w:uiPriority w:val="99"/>
    <w:rsid w:val="00D44A26"/>
    <w:rPr>
      <w:color w:val="0000FF"/>
      <w:u w:val="single"/>
    </w:rPr>
  </w:style>
  <w:style w:type="character" w:styleId="FollowedHyperlink">
    <w:name w:val="FollowedHyperlink"/>
    <w:rsid w:val="00D77308"/>
    <w:rPr>
      <w:color w:val="800080"/>
      <w:u w:val="single"/>
    </w:rPr>
  </w:style>
  <w:style w:type="paragraph" w:customStyle="1" w:styleId="CharCharCharCharCharCharChar">
    <w:name w:val="Char Char Char Char Char Char Char"/>
    <w:basedOn w:val="Normal"/>
    <w:rsid w:val="00E0381E"/>
    <w:pPr>
      <w:spacing w:beforeLines="40"/>
    </w:pPr>
    <w:rPr>
      <w:rFonts w:ascii="Arial" w:hAnsi="Arial"/>
      <w:sz w:val="22"/>
      <w:szCs w:val="20"/>
      <w:lang w:val="en-AU"/>
    </w:rPr>
  </w:style>
  <w:style w:type="paragraph" w:styleId="Header">
    <w:name w:val="header"/>
    <w:basedOn w:val="Normal"/>
    <w:link w:val="HeaderChar"/>
    <w:uiPriority w:val="99"/>
    <w:rsid w:val="00476D4A"/>
    <w:pPr>
      <w:tabs>
        <w:tab w:val="center" w:pos="4680"/>
        <w:tab w:val="right" w:pos="9360"/>
      </w:tabs>
    </w:pPr>
  </w:style>
  <w:style w:type="character" w:customStyle="1" w:styleId="HeaderChar">
    <w:name w:val="Header Char"/>
    <w:link w:val="Header"/>
    <w:uiPriority w:val="99"/>
    <w:rsid w:val="00476D4A"/>
    <w:rPr>
      <w:rFonts w:ascii=".VnTime" w:hAnsi=".VnTime"/>
      <w:sz w:val="28"/>
      <w:szCs w:val="24"/>
    </w:rPr>
  </w:style>
  <w:style w:type="paragraph" w:styleId="Footer">
    <w:name w:val="footer"/>
    <w:basedOn w:val="Normal"/>
    <w:link w:val="FooterChar"/>
    <w:uiPriority w:val="99"/>
    <w:rsid w:val="00476D4A"/>
    <w:pPr>
      <w:tabs>
        <w:tab w:val="center" w:pos="4680"/>
        <w:tab w:val="right" w:pos="9360"/>
      </w:tabs>
    </w:pPr>
  </w:style>
  <w:style w:type="character" w:customStyle="1" w:styleId="FooterChar">
    <w:name w:val="Footer Char"/>
    <w:link w:val="Footer"/>
    <w:uiPriority w:val="99"/>
    <w:rsid w:val="00476D4A"/>
    <w:rPr>
      <w:rFonts w:ascii=".VnTime" w:hAnsi=".VnTime"/>
      <w:sz w:val="28"/>
      <w:szCs w:val="24"/>
    </w:rPr>
  </w:style>
  <w:style w:type="paragraph" w:styleId="NormalWeb">
    <w:name w:val="Normal (Web)"/>
    <w:basedOn w:val="Normal"/>
    <w:uiPriority w:val="99"/>
    <w:unhideWhenUsed/>
    <w:rsid w:val="008B6ADE"/>
    <w:pPr>
      <w:spacing w:before="100" w:beforeAutospacing="1" w:after="100" w:afterAutospacing="1"/>
    </w:pPr>
    <w:rPr>
      <w:rFonts w:ascii="Times New Roman" w:hAnsi="Times New Roman"/>
      <w:sz w:val="24"/>
    </w:rPr>
  </w:style>
  <w:style w:type="character" w:styleId="PageNumber">
    <w:name w:val="page number"/>
    <w:basedOn w:val="DefaultParagraphFont"/>
    <w:rsid w:val="00ED47CE"/>
  </w:style>
  <w:style w:type="paragraph" w:styleId="ListParagraph">
    <w:name w:val="List Paragraph"/>
    <w:aliases w:val="list 123,Lít bullet 2,ANNEX,List Paragraph1,List Paragraph2,List Paragraph11,Thang2,normalnumber,Paragraph,Norm,abc,Đoạn c𞹺Danh sách,Nga 3,List Paragraph111,List Paragraph21,Đoạn cDanh sách,Ðoạn c𞹺Danh sách,N,liet k"/>
    <w:basedOn w:val="Normal"/>
    <w:link w:val="ListParagraphChar"/>
    <w:uiPriority w:val="34"/>
    <w:qFormat/>
    <w:rsid w:val="00E022CC"/>
    <w:pPr>
      <w:ind w:left="720"/>
      <w:contextualSpacing/>
    </w:pPr>
  </w:style>
  <w:style w:type="character" w:customStyle="1" w:styleId="Bodytext10">
    <w:name w:val="Body text10"/>
    <w:basedOn w:val="DefaultParagraphFont"/>
    <w:rsid w:val="009F2555"/>
    <w:rPr>
      <w:color w:val="475255"/>
      <w:sz w:val="26"/>
      <w:szCs w:val="26"/>
      <w:lang w:bidi="ar-SA"/>
    </w:rPr>
  </w:style>
  <w:style w:type="paragraph" w:styleId="BodyText">
    <w:name w:val="Body Text"/>
    <w:basedOn w:val="Normal"/>
    <w:link w:val="BodyTextChar"/>
    <w:rsid w:val="000D3442"/>
    <w:pPr>
      <w:spacing w:after="120"/>
    </w:pPr>
    <w:rPr>
      <w:rFonts w:ascii="Times New Roman" w:hAnsi="Times New Roman"/>
      <w:sz w:val="24"/>
    </w:rPr>
  </w:style>
  <w:style w:type="character" w:customStyle="1" w:styleId="BodyTextChar">
    <w:name w:val="Body Text Char"/>
    <w:basedOn w:val="DefaultParagraphFont"/>
    <w:link w:val="BodyText"/>
    <w:rsid w:val="000D3442"/>
    <w:rPr>
      <w:sz w:val="24"/>
      <w:szCs w:val="24"/>
    </w:rPr>
  </w:style>
  <w:style w:type="character" w:customStyle="1" w:styleId="ListParagraphChar">
    <w:name w:val="List Paragraph Char"/>
    <w:aliases w:val="list 123 Char,Lít bullet 2 Char,ANNEX Char,List Paragraph1 Char,List Paragraph2 Char,List Paragraph11 Char,Thang2 Char,normalnumber Char,Paragraph Char,Norm Char,abc Char,Đoạn c𞹺Danh sách Char,Nga 3 Char,List Paragraph111 Char"/>
    <w:link w:val="ListParagraph"/>
    <w:uiPriority w:val="34"/>
    <w:qFormat/>
    <w:locked/>
    <w:rsid w:val="000D3442"/>
    <w:rPr>
      <w:rFonts w:ascii=".VnTime" w:hAnsi=".VnTime"/>
      <w:sz w:val="28"/>
      <w:szCs w:val="24"/>
    </w:rPr>
  </w:style>
  <w:style w:type="character" w:styleId="Emphasis">
    <w:name w:val="Emphasis"/>
    <w:basedOn w:val="DefaultParagraphFont"/>
    <w:uiPriority w:val="20"/>
    <w:qFormat/>
    <w:rsid w:val="00A04A91"/>
    <w:rPr>
      <w:i/>
      <w:iCs/>
    </w:rPr>
  </w:style>
  <w:style w:type="character" w:styleId="Strong">
    <w:name w:val="Strong"/>
    <w:basedOn w:val="DefaultParagraphFont"/>
    <w:uiPriority w:val="22"/>
    <w:qFormat/>
    <w:rsid w:val="00942ED6"/>
    <w:rPr>
      <w:b/>
      <w:bCs/>
    </w:rPr>
  </w:style>
  <w:style w:type="paragraph" w:styleId="FootnoteText">
    <w:name w:val="footnote text"/>
    <w:basedOn w:val="Normal"/>
    <w:link w:val="FootnoteTextChar"/>
    <w:unhideWhenUsed/>
    <w:rsid w:val="00923EC6"/>
    <w:rPr>
      <w:sz w:val="20"/>
      <w:szCs w:val="20"/>
    </w:rPr>
  </w:style>
  <w:style w:type="character" w:customStyle="1" w:styleId="FootnoteTextChar">
    <w:name w:val="Footnote Text Char"/>
    <w:basedOn w:val="DefaultParagraphFont"/>
    <w:link w:val="FootnoteText"/>
    <w:rsid w:val="00923EC6"/>
    <w:rPr>
      <w:rFonts w:ascii=".VnTime" w:hAnsi=".VnTime"/>
    </w:rPr>
  </w:style>
  <w:style w:type="character" w:styleId="FootnoteReference">
    <w:name w:val="footnote reference"/>
    <w:basedOn w:val="DefaultParagraphFont"/>
    <w:unhideWhenUsed/>
    <w:rsid w:val="00923E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6052">
      <w:bodyDiv w:val="1"/>
      <w:marLeft w:val="0"/>
      <w:marRight w:val="0"/>
      <w:marTop w:val="0"/>
      <w:marBottom w:val="0"/>
      <w:divBdr>
        <w:top w:val="none" w:sz="0" w:space="0" w:color="auto"/>
        <w:left w:val="none" w:sz="0" w:space="0" w:color="auto"/>
        <w:bottom w:val="none" w:sz="0" w:space="0" w:color="auto"/>
        <w:right w:val="none" w:sz="0" w:space="0" w:color="auto"/>
      </w:divBdr>
    </w:div>
    <w:div w:id="289165789">
      <w:bodyDiv w:val="1"/>
      <w:marLeft w:val="0"/>
      <w:marRight w:val="0"/>
      <w:marTop w:val="0"/>
      <w:marBottom w:val="0"/>
      <w:divBdr>
        <w:top w:val="none" w:sz="0" w:space="0" w:color="auto"/>
        <w:left w:val="none" w:sz="0" w:space="0" w:color="auto"/>
        <w:bottom w:val="none" w:sz="0" w:space="0" w:color="auto"/>
        <w:right w:val="none" w:sz="0" w:space="0" w:color="auto"/>
      </w:divBdr>
    </w:div>
    <w:div w:id="445127602">
      <w:bodyDiv w:val="1"/>
      <w:marLeft w:val="0"/>
      <w:marRight w:val="0"/>
      <w:marTop w:val="0"/>
      <w:marBottom w:val="0"/>
      <w:divBdr>
        <w:top w:val="none" w:sz="0" w:space="0" w:color="auto"/>
        <w:left w:val="none" w:sz="0" w:space="0" w:color="auto"/>
        <w:bottom w:val="none" w:sz="0" w:space="0" w:color="auto"/>
        <w:right w:val="none" w:sz="0" w:space="0" w:color="auto"/>
      </w:divBdr>
    </w:div>
    <w:div w:id="786005812">
      <w:bodyDiv w:val="1"/>
      <w:marLeft w:val="0"/>
      <w:marRight w:val="0"/>
      <w:marTop w:val="0"/>
      <w:marBottom w:val="0"/>
      <w:divBdr>
        <w:top w:val="none" w:sz="0" w:space="0" w:color="auto"/>
        <w:left w:val="none" w:sz="0" w:space="0" w:color="auto"/>
        <w:bottom w:val="none" w:sz="0" w:space="0" w:color="auto"/>
        <w:right w:val="none" w:sz="0" w:space="0" w:color="auto"/>
      </w:divBdr>
    </w:div>
    <w:div w:id="840849534">
      <w:bodyDiv w:val="1"/>
      <w:marLeft w:val="0"/>
      <w:marRight w:val="0"/>
      <w:marTop w:val="0"/>
      <w:marBottom w:val="0"/>
      <w:divBdr>
        <w:top w:val="none" w:sz="0" w:space="0" w:color="auto"/>
        <w:left w:val="none" w:sz="0" w:space="0" w:color="auto"/>
        <w:bottom w:val="none" w:sz="0" w:space="0" w:color="auto"/>
        <w:right w:val="none" w:sz="0" w:space="0" w:color="auto"/>
      </w:divBdr>
    </w:div>
    <w:div w:id="1308169072">
      <w:bodyDiv w:val="1"/>
      <w:marLeft w:val="0"/>
      <w:marRight w:val="0"/>
      <w:marTop w:val="0"/>
      <w:marBottom w:val="0"/>
      <w:divBdr>
        <w:top w:val="none" w:sz="0" w:space="0" w:color="auto"/>
        <w:left w:val="none" w:sz="0" w:space="0" w:color="auto"/>
        <w:bottom w:val="none" w:sz="0" w:space="0" w:color="auto"/>
        <w:right w:val="none" w:sz="0" w:space="0" w:color="auto"/>
      </w:divBdr>
    </w:div>
    <w:div w:id="1726218812">
      <w:bodyDiv w:val="1"/>
      <w:marLeft w:val="0"/>
      <w:marRight w:val="0"/>
      <w:marTop w:val="0"/>
      <w:marBottom w:val="0"/>
      <w:divBdr>
        <w:top w:val="none" w:sz="0" w:space="0" w:color="auto"/>
        <w:left w:val="none" w:sz="0" w:space="0" w:color="auto"/>
        <w:bottom w:val="none" w:sz="0" w:space="0" w:color="auto"/>
        <w:right w:val="none" w:sz="0" w:space="0" w:color="auto"/>
      </w:divBdr>
    </w:div>
    <w:div w:id="1889219643">
      <w:bodyDiv w:val="1"/>
      <w:marLeft w:val="0"/>
      <w:marRight w:val="0"/>
      <w:marTop w:val="0"/>
      <w:marBottom w:val="0"/>
      <w:divBdr>
        <w:top w:val="none" w:sz="0" w:space="0" w:color="auto"/>
        <w:left w:val="none" w:sz="0" w:space="0" w:color="auto"/>
        <w:bottom w:val="none" w:sz="0" w:space="0" w:color="auto"/>
        <w:right w:val="none" w:sz="0" w:space="0" w:color="auto"/>
      </w:divBdr>
    </w:div>
    <w:div w:id="20670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228-2016-tt-btc-quan-ly-su-dung-phi-tuyen-dung-du-thi-nang-ngach-thang-hang-cong-vien-chuc-331908.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948998cdeabfb4e6</MaTinBai>
    <_dlc_DocId xmlns="ae4e42cd-c673-4541-a17d-d353a4125f5e">DDYPFUVZ5X6F-6-4505</_dlc_DocId>
    <_dlc_DocIdUrl xmlns="ae4e42cd-c673-4541-a17d-d353a4125f5e">
      <Url>https://dbdc.backan.gov.vn/_layouts/15/DocIdRedir.aspx?ID=DDYPFUVZ5X6F-6-4505</Url>
      <Description>DDYPFUVZ5X6F-6-4505</Description>
    </_dlc_DocIdUrl>
  </documentManagement>
</p:properties>
</file>

<file path=customXml/itemProps1.xml><?xml version="1.0" encoding="utf-8"?>
<ds:datastoreItem xmlns:ds="http://schemas.openxmlformats.org/officeDocument/2006/customXml" ds:itemID="{F7F4E156-E847-4168-87EE-70705A5F0DD9}"/>
</file>

<file path=customXml/itemProps2.xml><?xml version="1.0" encoding="utf-8"?>
<ds:datastoreItem xmlns:ds="http://schemas.openxmlformats.org/officeDocument/2006/customXml" ds:itemID="{AFB5FD0D-1E5E-4B61-B7FE-C302A4FD2F6F}"/>
</file>

<file path=customXml/itemProps3.xml><?xml version="1.0" encoding="utf-8"?>
<ds:datastoreItem xmlns:ds="http://schemas.openxmlformats.org/officeDocument/2006/customXml" ds:itemID="{204245D1-BE4D-4833-BC9E-744BFA5B96A6}"/>
</file>

<file path=customXml/itemProps4.xml><?xml version="1.0" encoding="utf-8"?>
<ds:datastoreItem xmlns:ds="http://schemas.openxmlformats.org/officeDocument/2006/customXml" ds:itemID="{9418F670-1D7A-4BFE-843D-EED1C29C4002}"/>
</file>

<file path=customXml/itemProps5.xml><?xml version="1.0" encoding="utf-8"?>
<ds:datastoreItem xmlns:ds="http://schemas.openxmlformats.org/officeDocument/2006/customXml" ds:itemID="{EE12DAA5-C4E8-4402-B31A-7BB06517697D}"/>
</file>

<file path=docProps/app.xml><?xml version="1.0" encoding="utf-8"?>
<Properties xmlns="http://schemas.openxmlformats.org/officeDocument/2006/extended-properties" xmlns:vt="http://schemas.openxmlformats.org/officeDocument/2006/docPropsVTypes">
  <Template>Normal</Template>
  <TotalTime>13</TotalTime>
  <Pages>5</Pages>
  <Words>1888</Words>
  <Characters>10763</Characters>
  <Application>Microsoft Office Word</Application>
  <DocSecurity>0</DocSecurity>
  <Lines>89</Lines>
  <Paragraphs>25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UBND TỈNH BẮC KẠN</vt:lpstr>
      <vt:lpstr>UBND TỈNH BẮC KẠN</vt:lpstr>
    </vt:vector>
  </TitlesOfParts>
  <Company>Microsoft</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KẠN</dc:title>
  <dc:creator>NGUYEN XUAN HAONG</dc:creator>
  <cp:lastModifiedBy>Sony Vaio</cp:lastModifiedBy>
  <cp:revision>5</cp:revision>
  <cp:lastPrinted>2022-07-15T09:09:00Z</cp:lastPrinted>
  <dcterms:created xsi:type="dcterms:W3CDTF">2022-09-24T09:39:00Z</dcterms:created>
  <dcterms:modified xsi:type="dcterms:W3CDTF">2022-09-24T15:04:00Z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f1858993-ac46-4fc5-98e5-ad70b3c1425f</vt:lpwstr>
  </property>
</Properties>
</file>