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B369" w14:textId="014FDBB3" w:rsidR="00090219" w:rsidRPr="000059CB" w:rsidRDefault="00D917A2" w:rsidP="000059CB">
      <w:pPr>
        <w:widowControl w:val="0"/>
        <w:spacing w:after="120" w:line="240" w:lineRule="auto"/>
        <w:ind w:left="142" w:right="142"/>
        <w:jc w:val="center"/>
        <w:rPr>
          <w:rFonts w:ascii="Times New Roman" w:hAnsi="Times New Roman" w:cs="Times New Roman"/>
          <w:b/>
          <w:sz w:val="28"/>
          <w:szCs w:val="28"/>
          <w:lang w:val="en-US"/>
        </w:rPr>
      </w:pPr>
      <w:r w:rsidRPr="000059CB">
        <w:rPr>
          <w:rFonts w:ascii="Times New Roman" w:hAnsi="Times New Roman" w:cs="Times New Roman"/>
          <w:b/>
          <w:sz w:val="28"/>
          <w:szCs w:val="28"/>
          <w:lang w:val="en-US"/>
        </w:rPr>
        <w:t>THUYẾT MINH PHƯƠNG</w:t>
      </w:r>
      <w:bookmarkStart w:id="0" w:name="_GoBack"/>
      <w:bookmarkEnd w:id="0"/>
      <w:r w:rsidRPr="000059CB">
        <w:rPr>
          <w:rFonts w:ascii="Times New Roman" w:hAnsi="Times New Roman" w:cs="Times New Roman"/>
          <w:b/>
          <w:sz w:val="28"/>
          <w:szCs w:val="28"/>
          <w:lang w:val="en-US"/>
        </w:rPr>
        <w:t xml:space="preserve"> ÁN PHÂN BỔ </w:t>
      </w:r>
      <w:r w:rsidR="00673E2B" w:rsidRPr="000059CB">
        <w:rPr>
          <w:rFonts w:ascii="Times New Roman" w:hAnsi="Times New Roman" w:cs="Times New Roman"/>
          <w:b/>
          <w:sz w:val="28"/>
          <w:szCs w:val="28"/>
          <w:lang w:val="en-US"/>
        </w:rPr>
        <w:t xml:space="preserve">DỰ TOÁN </w:t>
      </w:r>
      <w:r w:rsidRPr="000059CB">
        <w:rPr>
          <w:rFonts w:ascii="Times New Roman" w:hAnsi="Times New Roman" w:cs="Times New Roman"/>
          <w:b/>
          <w:sz w:val="28"/>
          <w:szCs w:val="28"/>
          <w:lang w:val="en-US"/>
        </w:rPr>
        <w:t xml:space="preserve">KINH PHÍ THỰC HIỆN </w:t>
      </w:r>
      <w:r w:rsidR="00321806" w:rsidRPr="000059CB">
        <w:rPr>
          <w:rFonts w:ascii="Times New Roman" w:hAnsi="Times New Roman" w:cs="Times New Roman"/>
          <w:b/>
          <w:sz w:val="28"/>
          <w:szCs w:val="28"/>
          <w:lang w:val="en-US"/>
        </w:rPr>
        <w:t xml:space="preserve">NHIỆM VỤ ĐÀO TẠO, BỒI DƯỠNG CÁN BỘ, CÔNG CHỨC, VIÊN CHỨC </w:t>
      </w:r>
      <w:r w:rsidR="001E39E5" w:rsidRPr="000059CB">
        <w:rPr>
          <w:rFonts w:ascii="Times New Roman" w:hAnsi="Times New Roman" w:cs="Times New Roman"/>
          <w:b/>
          <w:sz w:val="28"/>
          <w:szCs w:val="28"/>
          <w:lang w:val="en-US"/>
        </w:rPr>
        <w:t xml:space="preserve">NĂM 2023 </w:t>
      </w:r>
    </w:p>
    <w:p w14:paraId="3ABE93B1" w14:textId="59ACA890" w:rsidR="00D917A2" w:rsidRPr="000059CB" w:rsidRDefault="00D917A2" w:rsidP="000059CB">
      <w:pPr>
        <w:widowControl w:val="0"/>
        <w:spacing w:before="120" w:after="120" w:line="240" w:lineRule="auto"/>
        <w:ind w:left="142" w:right="142"/>
        <w:jc w:val="center"/>
        <w:rPr>
          <w:rFonts w:ascii="Times New Roman" w:hAnsi="Times New Roman" w:cs="Times New Roman"/>
          <w:i/>
          <w:sz w:val="28"/>
          <w:szCs w:val="28"/>
          <w:u w:val="single"/>
          <w:lang w:val="en-US"/>
        </w:rPr>
      </w:pPr>
      <w:r w:rsidRPr="000059CB">
        <w:rPr>
          <w:rFonts w:ascii="Times New Roman" w:hAnsi="Times New Roman" w:cs="Times New Roman"/>
          <w:i/>
          <w:sz w:val="28"/>
          <w:szCs w:val="28"/>
          <w:lang w:val="en-US"/>
        </w:rPr>
        <w:t>(Kèm theo Tờ trình số        /TTr-UBND ngày</w:t>
      </w:r>
      <w:r w:rsidR="00A21440" w:rsidRPr="000059CB">
        <w:rPr>
          <w:rFonts w:ascii="Times New Roman" w:hAnsi="Times New Roman" w:cs="Times New Roman"/>
          <w:i/>
          <w:sz w:val="28"/>
          <w:szCs w:val="28"/>
          <w:lang w:val="en-US"/>
        </w:rPr>
        <w:t xml:space="preserve">    </w:t>
      </w:r>
      <w:r w:rsidRPr="000059CB">
        <w:rPr>
          <w:rFonts w:ascii="Times New Roman" w:hAnsi="Times New Roman" w:cs="Times New Roman"/>
          <w:i/>
          <w:sz w:val="28"/>
          <w:szCs w:val="28"/>
          <w:lang w:val="en-US"/>
        </w:rPr>
        <w:t xml:space="preserve"> /</w:t>
      </w:r>
      <w:r w:rsidR="004A0940" w:rsidRPr="000059CB">
        <w:rPr>
          <w:rFonts w:ascii="Times New Roman" w:hAnsi="Times New Roman" w:cs="Times New Roman"/>
          <w:i/>
          <w:sz w:val="28"/>
          <w:szCs w:val="28"/>
          <w:lang w:val="en-US"/>
        </w:rPr>
        <w:t>02</w:t>
      </w:r>
      <w:r w:rsidRPr="000059CB">
        <w:rPr>
          <w:rFonts w:ascii="Times New Roman" w:hAnsi="Times New Roman" w:cs="Times New Roman"/>
          <w:i/>
          <w:sz w:val="28"/>
          <w:szCs w:val="28"/>
          <w:lang w:val="en-US"/>
        </w:rPr>
        <w:t>/202</w:t>
      </w:r>
      <w:r w:rsidR="001E39E5" w:rsidRPr="000059CB">
        <w:rPr>
          <w:rFonts w:ascii="Times New Roman" w:hAnsi="Times New Roman" w:cs="Times New Roman"/>
          <w:i/>
          <w:sz w:val="28"/>
          <w:szCs w:val="28"/>
          <w:lang w:val="en-US"/>
        </w:rPr>
        <w:t>3</w:t>
      </w:r>
      <w:r w:rsidRPr="000059CB">
        <w:rPr>
          <w:rFonts w:ascii="Times New Roman" w:hAnsi="Times New Roman" w:cs="Times New Roman"/>
          <w:i/>
          <w:sz w:val="28"/>
          <w:szCs w:val="28"/>
          <w:lang w:val="en-US"/>
        </w:rPr>
        <w:t xml:space="preserve"> của UBND tỉnh)</w:t>
      </w:r>
    </w:p>
    <w:p w14:paraId="493DC384" w14:textId="4C01E2E1" w:rsidR="000D641E" w:rsidRPr="000059CB" w:rsidRDefault="00863D49" w:rsidP="000059CB">
      <w:pPr>
        <w:widowControl w:val="0"/>
        <w:spacing w:before="120" w:after="120" w:line="240" w:lineRule="auto"/>
        <w:ind w:firstLine="567"/>
        <w:jc w:val="both"/>
        <w:rPr>
          <w:rFonts w:ascii="Times New Roman" w:hAnsi="Times New Roman" w:cs="Times New Roman"/>
          <w:b/>
          <w:spacing w:val="-6"/>
          <w:sz w:val="28"/>
          <w:szCs w:val="28"/>
          <w:lang w:val="en-US"/>
        </w:rPr>
      </w:pPr>
      <w:r w:rsidRPr="000059CB">
        <w:rPr>
          <w:rFonts w:ascii="Times New Roman" w:hAnsi="Times New Roman" w:cs="Times New Roman"/>
          <w:b/>
          <w:spacing w:val="-6"/>
          <w:sz w:val="28"/>
          <w:szCs w:val="28"/>
          <w:lang w:val="en-US"/>
        </w:rPr>
        <w:t>I</w:t>
      </w:r>
      <w:r w:rsidR="000D641E" w:rsidRPr="000059CB">
        <w:rPr>
          <w:rFonts w:ascii="Times New Roman" w:hAnsi="Times New Roman" w:cs="Times New Roman"/>
          <w:b/>
          <w:spacing w:val="-6"/>
          <w:sz w:val="28"/>
          <w:szCs w:val="28"/>
          <w:lang w:val="en-US"/>
        </w:rPr>
        <w:t xml:space="preserve">. THUYẾT MINH </w:t>
      </w:r>
      <w:r w:rsidR="001E39E5" w:rsidRPr="000059CB">
        <w:rPr>
          <w:rFonts w:ascii="Times New Roman" w:hAnsi="Times New Roman" w:cs="Times New Roman"/>
          <w:b/>
          <w:spacing w:val="-6"/>
          <w:sz w:val="28"/>
          <w:szCs w:val="28"/>
          <w:lang w:val="en-US"/>
        </w:rPr>
        <w:t>VỀ NGUỒN KINH PHÍ PHÂN BỔ</w:t>
      </w:r>
    </w:p>
    <w:p w14:paraId="32529678" w14:textId="35296459" w:rsidR="00142CED" w:rsidRPr="000059CB" w:rsidRDefault="00256200" w:rsidP="000059CB">
      <w:pPr>
        <w:widowControl w:val="0"/>
        <w:spacing w:before="120" w:after="120" w:line="240" w:lineRule="auto"/>
        <w:ind w:firstLine="567"/>
        <w:jc w:val="both"/>
        <w:rPr>
          <w:rFonts w:ascii="Times New Roman" w:hAnsi="Times New Roman" w:cs="Times New Roman"/>
          <w:iCs/>
          <w:sz w:val="28"/>
          <w:szCs w:val="28"/>
          <w:lang w:val="en-US"/>
        </w:rPr>
      </w:pPr>
      <w:r w:rsidRPr="000059CB">
        <w:rPr>
          <w:rFonts w:ascii="Times New Roman" w:hAnsi="Times New Roman" w:cs="Times New Roman"/>
          <w:sz w:val="28"/>
          <w:szCs w:val="28"/>
          <w:lang w:val="en-US"/>
        </w:rPr>
        <w:t xml:space="preserve">Tại </w:t>
      </w:r>
      <w:r w:rsidRPr="000059CB">
        <w:rPr>
          <w:rFonts w:ascii="Times New Roman" w:hAnsi="Times New Roman" w:cs="Times New Roman"/>
          <w:sz w:val="28"/>
          <w:szCs w:val="28"/>
        </w:rPr>
        <w:t>Nghị quyết số 53/NQ-HĐND</w:t>
      </w:r>
      <w:r w:rsidRPr="000059CB">
        <w:rPr>
          <w:rFonts w:ascii="Times New Roman" w:hAnsi="Times New Roman" w:cs="Times New Roman"/>
          <w:sz w:val="28"/>
          <w:szCs w:val="28"/>
          <w:lang w:val="en-US"/>
        </w:rPr>
        <w:t xml:space="preserve"> </w:t>
      </w:r>
      <w:r w:rsidR="00610D93" w:rsidRPr="000059CB">
        <w:rPr>
          <w:rFonts w:ascii="Times New Roman" w:hAnsi="Times New Roman" w:cs="Times New Roman"/>
          <w:sz w:val="28"/>
          <w:szCs w:val="28"/>
          <w:lang w:val="en-US"/>
        </w:rPr>
        <w:t xml:space="preserve">ngày 09/12/2022 của Hội đồng nhân dân tỉnh (Nghị quyết số 53/NQ-HĐND) </w:t>
      </w:r>
      <w:r w:rsidRPr="000059CB">
        <w:rPr>
          <w:rFonts w:ascii="Times New Roman" w:hAnsi="Times New Roman" w:cs="Times New Roman"/>
          <w:sz w:val="28"/>
          <w:szCs w:val="28"/>
          <w:lang w:val="en-US"/>
        </w:rPr>
        <w:t>nguồn cân đối ngân sách cấp tỉnh điều hành thuộc dự toán chi thường xuyên chưa phân bổ là 321.570 triệu đồng</w:t>
      </w:r>
      <w:r w:rsidR="00142CED" w:rsidRPr="000059CB">
        <w:rPr>
          <w:rFonts w:ascii="Times New Roman" w:hAnsi="Times New Roman" w:cs="Times New Roman"/>
          <w:sz w:val="28"/>
          <w:szCs w:val="28"/>
          <w:lang w:val="en-US"/>
        </w:rPr>
        <w:t xml:space="preserve">; tại Quyết định số 2388/QĐ-UBND ngày 10/12/2022 của UBND tỉnh </w:t>
      </w:r>
      <w:r w:rsidR="00142CED" w:rsidRPr="000059CB">
        <w:rPr>
          <w:rFonts w:ascii="Times New Roman" w:hAnsi="Times New Roman" w:cs="Times New Roman"/>
          <w:iCs/>
          <w:sz w:val="28"/>
          <w:szCs w:val="28"/>
          <w:lang w:val="en-US"/>
        </w:rPr>
        <w:t>về việc giao chỉ tiêu kế hoạch phát triển kinh tế</w:t>
      </w:r>
      <w:r w:rsidR="00610D93" w:rsidRPr="000059CB">
        <w:rPr>
          <w:rFonts w:ascii="Times New Roman" w:hAnsi="Times New Roman" w:cs="Times New Roman"/>
          <w:iCs/>
          <w:sz w:val="28"/>
          <w:szCs w:val="28"/>
          <w:lang w:val="en-US"/>
        </w:rPr>
        <w:t>-</w:t>
      </w:r>
      <w:r w:rsidR="00142CED" w:rsidRPr="000059CB">
        <w:rPr>
          <w:rFonts w:ascii="Times New Roman" w:hAnsi="Times New Roman" w:cs="Times New Roman"/>
          <w:iCs/>
          <w:sz w:val="28"/>
          <w:szCs w:val="28"/>
          <w:lang w:val="en-US"/>
        </w:rPr>
        <w:t>xã hội và dự toán ngân sách năm 2023 đã giao chi tiết nguồn chi thường xuyên chưa phân bổ gồm:</w:t>
      </w:r>
    </w:p>
    <w:p w14:paraId="5690E4E5" w14:textId="21ED4497" w:rsidR="00256200" w:rsidRPr="000059CB" w:rsidRDefault="00142CED" w:rsidP="000059CB">
      <w:pPr>
        <w:widowControl w:val="0"/>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iCs/>
          <w:sz w:val="28"/>
          <w:szCs w:val="28"/>
          <w:lang w:val="en-US"/>
        </w:rPr>
        <w:t>-</w:t>
      </w:r>
      <w:r w:rsidR="00E90E90" w:rsidRPr="000059CB">
        <w:rPr>
          <w:rFonts w:ascii="Times New Roman" w:hAnsi="Times New Roman" w:cs="Times New Roman"/>
          <w:iCs/>
          <w:sz w:val="28"/>
          <w:szCs w:val="28"/>
          <w:lang w:val="en-US"/>
        </w:rPr>
        <w:t xml:space="preserve"> </w:t>
      </w:r>
      <w:r w:rsidR="00E90E90" w:rsidRPr="000059CB">
        <w:rPr>
          <w:rFonts w:ascii="Times New Roman" w:hAnsi="Times New Roman" w:cs="Times New Roman"/>
          <w:sz w:val="28"/>
          <w:szCs w:val="28"/>
          <w:lang w:val="en-US"/>
        </w:rPr>
        <w:t xml:space="preserve">Chi </w:t>
      </w:r>
      <w:r w:rsidR="00256200" w:rsidRPr="000059CB">
        <w:rPr>
          <w:rFonts w:ascii="Times New Roman" w:hAnsi="Times New Roman" w:cs="Times New Roman"/>
          <w:sz w:val="28"/>
          <w:szCs w:val="28"/>
          <w:lang w:val="en-US"/>
        </w:rPr>
        <w:t>sự nghiệp giáo dụ</w:t>
      </w:r>
      <w:r w:rsidR="00610D93" w:rsidRPr="000059CB">
        <w:rPr>
          <w:rFonts w:ascii="Times New Roman" w:hAnsi="Times New Roman" w:cs="Times New Roman"/>
          <w:sz w:val="28"/>
          <w:szCs w:val="28"/>
          <w:lang w:val="en-US"/>
        </w:rPr>
        <w:t>c-</w:t>
      </w:r>
      <w:r w:rsidR="00256200" w:rsidRPr="000059CB">
        <w:rPr>
          <w:rFonts w:ascii="Times New Roman" w:hAnsi="Times New Roman" w:cs="Times New Roman"/>
          <w:sz w:val="28"/>
          <w:szCs w:val="28"/>
          <w:lang w:val="en-US"/>
        </w:rPr>
        <w:t>đào tạo và dạy nghề tỉnh điều hành năm 2023 là 209.813 triệu đồng, trong số kinh phí này có dự kiến dành để thực hiện nhiệm vụ đào tạo, bồi dưỡng cán bộ, công chức, viên chức năm 2023</w:t>
      </w:r>
      <w:r w:rsidRPr="000059CB">
        <w:rPr>
          <w:rFonts w:ascii="Times New Roman" w:hAnsi="Times New Roman" w:cs="Times New Roman"/>
          <w:sz w:val="28"/>
          <w:szCs w:val="28"/>
          <w:lang w:val="en-US"/>
        </w:rPr>
        <w:t>;</w:t>
      </w:r>
    </w:p>
    <w:p w14:paraId="675CDBAC" w14:textId="49742A6D" w:rsidR="00E90E90" w:rsidRPr="000059CB" w:rsidRDefault="00E90E90" w:rsidP="000059CB">
      <w:pPr>
        <w:widowControl w:val="0"/>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Chi sự nghiệp kinh tế: 64.136 triệu đồng;</w:t>
      </w:r>
    </w:p>
    <w:p w14:paraId="4E437133" w14:textId="48E45B97" w:rsidR="00E90E90" w:rsidRPr="000059CB" w:rsidRDefault="00E90E90" w:rsidP="000059CB">
      <w:pPr>
        <w:widowControl w:val="0"/>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Kinh phí thực hiện cải cách tiền lương: 47.621 triệu đồng.</w:t>
      </w:r>
    </w:p>
    <w:p w14:paraId="7B9A923C" w14:textId="3054D788" w:rsidR="00C87D3A" w:rsidRPr="000059CB" w:rsidRDefault="00470F82" w:rsidP="000059CB">
      <w:pPr>
        <w:widowControl w:val="0"/>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Từ nội dung nêu trên</w:t>
      </w:r>
      <w:r w:rsidR="00C87D3A" w:rsidRPr="000059CB">
        <w:rPr>
          <w:rFonts w:ascii="Times New Roman" w:hAnsi="Times New Roman" w:cs="Times New Roman"/>
          <w:sz w:val="28"/>
          <w:szCs w:val="28"/>
          <w:lang w:val="en-US"/>
        </w:rPr>
        <w:t>, UBND tỉnh đề nghị phân bổ kinh phí thực hiện nhiệm vụ đào tạo, bồi dưỡng cán bộ, công chức, viên chức năm 2023 từ nguồn chi sự nghiệp giáo dụ</w:t>
      </w:r>
      <w:r w:rsidR="00610D93" w:rsidRPr="000059CB">
        <w:rPr>
          <w:rFonts w:ascii="Times New Roman" w:hAnsi="Times New Roman" w:cs="Times New Roman"/>
          <w:sz w:val="28"/>
          <w:szCs w:val="28"/>
          <w:lang w:val="en-US"/>
        </w:rPr>
        <w:t>c-</w:t>
      </w:r>
      <w:r w:rsidR="00C87D3A" w:rsidRPr="000059CB">
        <w:rPr>
          <w:rFonts w:ascii="Times New Roman" w:hAnsi="Times New Roman" w:cs="Times New Roman"/>
          <w:sz w:val="28"/>
          <w:szCs w:val="28"/>
          <w:lang w:val="en-US"/>
        </w:rPr>
        <w:t>đào tạo và dạy nghề tỉnh điều hành năm 2023.</w:t>
      </w:r>
    </w:p>
    <w:p w14:paraId="4436AA38" w14:textId="55B78F43" w:rsidR="005E6613" w:rsidRPr="000059CB" w:rsidRDefault="00D176F4" w:rsidP="000059CB">
      <w:pPr>
        <w:widowControl w:val="0"/>
        <w:shd w:val="clear" w:color="auto" w:fill="FFFFFF"/>
        <w:spacing w:before="120" w:after="120" w:line="240" w:lineRule="auto"/>
        <w:ind w:firstLine="567"/>
        <w:jc w:val="both"/>
        <w:rPr>
          <w:rFonts w:ascii="Times New Roman" w:hAnsi="Times New Roman" w:cs="Times New Roman"/>
          <w:b/>
          <w:bCs/>
          <w:color w:val="222222"/>
          <w:sz w:val="28"/>
          <w:szCs w:val="28"/>
          <w:lang w:val="en-US"/>
        </w:rPr>
      </w:pPr>
      <w:r w:rsidRPr="000059CB">
        <w:rPr>
          <w:rFonts w:ascii="Times New Roman" w:hAnsi="Times New Roman" w:cs="Times New Roman"/>
          <w:b/>
          <w:bCs/>
          <w:color w:val="222222"/>
          <w:sz w:val="28"/>
          <w:szCs w:val="28"/>
          <w:lang w:val="en-US"/>
        </w:rPr>
        <w:t>II.</w:t>
      </w:r>
      <w:r w:rsidR="00E90E90" w:rsidRPr="000059CB">
        <w:rPr>
          <w:rFonts w:ascii="Times New Roman" w:hAnsi="Times New Roman" w:cs="Times New Roman"/>
          <w:b/>
          <w:bCs/>
          <w:color w:val="222222"/>
          <w:sz w:val="28"/>
          <w:szCs w:val="28"/>
          <w:lang w:val="en-US"/>
        </w:rPr>
        <w:t xml:space="preserve"> </w:t>
      </w:r>
      <w:r w:rsidRPr="000059CB">
        <w:rPr>
          <w:rFonts w:ascii="Times New Roman" w:hAnsi="Times New Roman" w:cs="Times New Roman"/>
          <w:b/>
          <w:bCs/>
          <w:color w:val="222222"/>
          <w:sz w:val="28"/>
          <w:szCs w:val="28"/>
          <w:lang w:val="en-US"/>
        </w:rPr>
        <w:t>THUYẾT MINH VỀ PHƯƠNG ÁN PHÂN BỔ</w:t>
      </w:r>
    </w:p>
    <w:p w14:paraId="7DFFEBB5" w14:textId="63F5E352" w:rsidR="00C52DC8" w:rsidRPr="000059CB" w:rsidRDefault="00041D35"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Theo Kế hoạch số 155-KH/TU ngày 16/01/2023 của Tỉnh ủy Bắc Kạn</w:t>
      </w:r>
      <w:r w:rsidRPr="000059CB">
        <w:t xml:space="preserve"> </w:t>
      </w:r>
      <w:r w:rsidR="000059CB" w:rsidRPr="000059CB">
        <w:rPr>
          <w:rFonts w:ascii="Times New Roman" w:hAnsi="Times New Roman" w:cs="Times New Roman"/>
          <w:sz w:val="28"/>
          <w:szCs w:val="28"/>
          <w:lang w:val="en-US"/>
        </w:rPr>
        <w:t>về</w:t>
      </w:r>
      <w:r w:rsidR="00C740D6"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lang w:val="en-US"/>
        </w:rPr>
        <w:t>đào tạo, bồi dưỡng cán bộ, công chức, viên chức năm 2023 (Kế hoạch số 155-KH/TU của Tỉnh ủy Bắc Kạn)</w:t>
      </w:r>
      <w:r w:rsidR="002535EB" w:rsidRPr="000059CB">
        <w:rPr>
          <w:rFonts w:ascii="Times New Roman" w:hAnsi="Times New Roman" w:cs="Times New Roman"/>
          <w:sz w:val="28"/>
          <w:szCs w:val="28"/>
          <w:lang w:val="en-US"/>
        </w:rPr>
        <w:t xml:space="preserve">, </w:t>
      </w:r>
      <w:r w:rsidR="0009463B" w:rsidRPr="000059CB">
        <w:rPr>
          <w:rFonts w:ascii="Times New Roman" w:hAnsi="Times New Roman" w:cs="Times New Roman"/>
          <w:sz w:val="28"/>
          <w:szCs w:val="28"/>
          <w:lang w:val="en-US"/>
        </w:rPr>
        <w:t>T</w:t>
      </w:r>
      <w:r w:rsidR="00450F97" w:rsidRPr="000059CB">
        <w:rPr>
          <w:rFonts w:ascii="Times New Roman" w:hAnsi="Times New Roman" w:cs="Times New Roman"/>
          <w:sz w:val="28"/>
          <w:szCs w:val="28"/>
          <w:lang w:val="en-US"/>
        </w:rPr>
        <w:t>ỉ</w:t>
      </w:r>
      <w:r w:rsidR="0009463B" w:rsidRPr="000059CB">
        <w:rPr>
          <w:rFonts w:ascii="Times New Roman" w:hAnsi="Times New Roman" w:cs="Times New Roman"/>
          <w:sz w:val="28"/>
          <w:szCs w:val="28"/>
          <w:lang w:val="en-US"/>
        </w:rPr>
        <w:t xml:space="preserve">nh ủy Bắc Kạn </w:t>
      </w:r>
      <w:r w:rsidR="000059CB" w:rsidRPr="000059CB">
        <w:rPr>
          <w:rFonts w:ascii="Times New Roman" w:hAnsi="Times New Roman" w:cs="Times New Roman"/>
          <w:sz w:val="28"/>
          <w:szCs w:val="28"/>
          <w:lang w:val="en-US"/>
        </w:rPr>
        <w:t xml:space="preserve">đã </w:t>
      </w:r>
      <w:r w:rsidR="0009463B" w:rsidRPr="000059CB">
        <w:rPr>
          <w:rFonts w:ascii="Times New Roman" w:hAnsi="Times New Roman" w:cs="Times New Roman"/>
          <w:sz w:val="28"/>
          <w:szCs w:val="28"/>
          <w:lang w:val="en-US"/>
        </w:rPr>
        <w:t>phê duyệt</w:t>
      </w:r>
      <w:r w:rsidR="001A156A" w:rsidRPr="000059CB">
        <w:rPr>
          <w:rFonts w:ascii="Times New Roman" w:hAnsi="Times New Roman" w:cs="Times New Roman"/>
          <w:sz w:val="28"/>
          <w:szCs w:val="28"/>
          <w:lang w:val="en-US"/>
        </w:rPr>
        <w:t>:</w:t>
      </w:r>
      <w:r w:rsidR="0009463B" w:rsidRPr="000059CB">
        <w:rPr>
          <w:rFonts w:ascii="Times New Roman" w:hAnsi="Times New Roman" w:cs="Times New Roman"/>
          <w:sz w:val="28"/>
          <w:szCs w:val="28"/>
          <w:lang w:val="en-US"/>
        </w:rPr>
        <w:t xml:space="preserve"> </w:t>
      </w:r>
      <w:r w:rsidR="001A313F" w:rsidRPr="000059CB">
        <w:rPr>
          <w:rFonts w:ascii="Times New Roman" w:hAnsi="Times New Roman" w:cs="Times New Roman"/>
          <w:sz w:val="28"/>
          <w:szCs w:val="28"/>
          <w:lang w:val="en-US"/>
        </w:rPr>
        <w:t>(1) Đ</w:t>
      </w:r>
      <w:r w:rsidR="00306A90" w:rsidRPr="000059CB">
        <w:rPr>
          <w:rFonts w:ascii="Times New Roman" w:hAnsi="Times New Roman" w:cs="Times New Roman"/>
          <w:sz w:val="28"/>
          <w:szCs w:val="28"/>
          <w:lang w:val="en-US"/>
        </w:rPr>
        <w:t>ào tạo cao cấp lý luận chính trị (hệ tập trung và hệ không tậ</w:t>
      </w:r>
      <w:r w:rsidR="007628BC" w:rsidRPr="000059CB">
        <w:rPr>
          <w:rFonts w:ascii="Times New Roman" w:hAnsi="Times New Roman" w:cs="Times New Roman"/>
          <w:sz w:val="28"/>
          <w:szCs w:val="28"/>
          <w:lang w:val="en-US"/>
        </w:rPr>
        <w:t>p tru</w:t>
      </w:r>
      <w:r w:rsidR="00306A90" w:rsidRPr="000059CB">
        <w:rPr>
          <w:rFonts w:ascii="Times New Roman" w:hAnsi="Times New Roman" w:cs="Times New Roman"/>
          <w:sz w:val="28"/>
          <w:szCs w:val="28"/>
          <w:lang w:val="en-US"/>
        </w:rPr>
        <w:t>ng</w:t>
      </w:r>
      <w:r w:rsidR="007628BC" w:rsidRPr="000059CB">
        <w:rPr>
          <w:rFonts w:ascii="Times New Roman" w:hAnsi="Times New Roman" w:cs="Times New Roman"/>
          <w:sz w:val="28"/>
          <w:szCs w:val="28"/>
          <w:lang w:val="en-US"/>
        </w:rPr>
        <w:t>)</w:t>
      </w:r>
      <w:r w:rsidR="001A313F" w:rsidRPr="000059CB">
        <w:rPr>
          <w:rFonts w:ascii="Times New Roman" w:hAnsi="Times New Roman" w:cs="Times New Roman"/>
          <w:sz w:val="28"/>
          <w:szCs w:val="28"/>
          <w:lang w:val="en-US"/>
        </w:rPr>
        <w:t xml:space="preserve">; (2) </w:t>
      </w:r>
      <w:r w:rsidR="0009463B" w:rsidRPr="000059CB">
        <w:rPr>
          <w:rFonts w:ascii="Times New Roman" w:hAnsi="Times New Roman" w:cs="Times New Roman"/>
          <w:sz w:val="28"/>
          <w:szCs w:val="28"/>
          <w:lang w:val="en-US"/>
        </w:rPr>
        <w:t>15 lớp đào tạo, bồi dưỡng</w:t>
      </w:r>
      <w:r w:rsidR="000D5EE8" w:rsidRPr="000059CB">
        <w:rPr>
          <w:rFonts w:ascii="Times New Roman" w:hAnsi="Times New Roman" w:cs="Times New Roman"/>
          <w:sz w:val="28"/>
          <w:szCs w:val="28"/>
          <w:lang w:val="en-US"/>
        </w:rPr>
        <w:t xml:space="preserve"> </w:t>
      </w:r>
      <w:r w:rsidR="001A313F" w:rsidRPr="000059CB">
        <w:rPr>
          <w:rFonts w:ascii="Times New Roman" w:hAnsi="Times New Roman" w:cs="Times New Roman"/>
          <w:sz w:val="28"/>
          <w:szCs w:val="28"/>
          <w:lang w:val="en-US"/>
        </w:rPr>
        <w:t>tại tỉnh</w:t>
      </w:r>
      <w:r w:rsidR="0009463B" w:rsidRPr="000059CB">
        <w:rPr>
          <w:rFonts w:ascii="Times New Roman" w:hAnsi="Times New Roman" w:cs="Times New Roman"/>
          <w:sz w:val="28"/>
          <w:szCs w:val="28"/>
          <w:lang w:val="en-US"/>
        </w:rPr>
        <w:t xml:space="preserve"> </w:t>
      </w:r>
      <w:r w:rsidR="00450F97" w:rsidRPr="000059CB">
        <w:rPr>
          <w:rFonts w:ascii="Times New Roman" w:hAnsi="Times New Roman" w:cs="Times New Roman"/>
          <w:sz w:val="28"/>
          <w:szCs w:val="28"/>
          <w:lang w:val="en-US"/>
        </w:rPr>
        <w:t xml:space="preserve">(trong đó </w:t>
      </w:r>
      <w:r w:rsidR="002E24F4" w:rsidRPr="000059CB">
        <w:rPr>
          <w:rFonts w:ascii="Times New Roman" w:hAnsi="Times New Roman" w:cs="Times New Roman"/>
          <w:sz w:val="28"/>
          <w:szCs w:val="28"/>
          <w:lang w:val="en-US"/>
        </w:rPr>
        <w:t xml:space="preserve">có 04 lớp </w:t>
      </w:r>
      <w:r w:rsidR="006F2393" w:rsidRPr="000059CB">
        <w:rPr>
          <w:rFonts w:ascii="Times New Roman" w:hAnsi="Times New Roman" w:cs="Times New Roman"/>
          <w:sz w:val="28"/>
          <w:szCs w:val="28"/>
          <w:lang w:val="en-US"/>
        </w:rPr>
        <w:t>đ</w:t>
      </w:r>
      <w:r w:rsidR="002E24F4" w:rsidRPr="000059CB">
        <w:rPr>
          <w:rFonts w:ascii="Times New Roman" w:hAnsi="Times New Roman" w:cs="Times New Roman"/>
          <w:sz w:val="28"/>
          <w:szCs w:val="28"/>
          <w:lang w:val="en-US"/>
        </w:rPr>
        <w:t xml:space="preserve">ược </w:t>
      </w:r>
      <w:r w:rsidR="001A223F" w:rsidRPr="000059CB">
        <w:rPr>
          <w:rFonts w:ascii="Times New Roman" w:hAnsi="Times New Roman" w:cs="Times New Roman"/>
          <w:sz w:val="28"/>
          <w:szCs w:val="28"/>
          <w:lang w:val="en-US"/>
        </w:rPr>
        <w:t>HĐ</w:t>
      </w:r>
      <w:r w:rsidR="002E24F4" w:rsidRPr="000059CB">
        <w:rPr>
          <w:rFonts w:ascii="Times New Roman" w:hAnsi="Times New Roman" w:cs="Times New Roman"/>
          <w:sz w:val="28"/>
          <w:szCs w:val="28"/>
          <w:lang w:val="en-US"/>
        </w:rPr>
        <w:t>ND tỉnh giao một phần dự toán để triển khai thực hiện tại Nghị quyết số 53/NQ-</w:t>
      </w:r>
      <w:r w:rsidR="0040316E" w:rsidRPr="000059CB">
        <w:rPr>
          <w:rFonts w:ascii="Times New Roman" w:hAnsi="Times New Roman" w:cs="Times New Roman"/>
          <w:sz w:val="28"/>
          <w:szCs w:val="28"/>
          <w:lang w:val="en-US"/>
        </w:rPr>
        <w:t>HĐ</w:t>
      </w:r>
      <w:r w:rsidR="002E24F4" w:rsidRPr="000059CB">
        <w:rPr>
          <w:rFonts w:ascii="Times New Roman" w:hAnsi="Times New Roman" w:cs="Times New Roman"/>
          <w:sz w:val="28"/>
          <w:szCs w:val="28"/>
          <w:lang w:val="en-US"/>
        </w:rPr>
        <w:t>ND</w:t>
      </w:r>
      <w:r w:rsidR="00450F97" w:rsidRPr="000059CB">
        <w:rPr>
          <w:rFonts w:ascii="Times New Roman" w:hAnsi="Times New Roman" w:cs="Times New Roman"/>
          <w:sz w:val="28"/>
          <w:szCs w:val="28"/>
          <w:lang w:val="en-US"/>
        </w:rPr>
        <w:t>)</w:t>
      </w:r>
      <w:r w:rsidR="00F54A8F" w:rsidRPr="000059CB">
        <w:rPr>
          <w:rFonts w:ascii="Times New Roman" w:hAnsi="Times New Roman" w:cs="Times New Roman"/>
          <w:sz w:val="28"/>
          <w:szCs w:val="28"/>
          <w:lang w:val="en-US"/>
        </w:rPr>
        <w:t>.</w:t>
      </w:r>
      <w:r w:rsidR="008E195C" w:rsidRPr="000059CB">
        <w:rPr>
          <w:rFonts w:ascii="Times New Roman" w:hAnsi="Times New Roman" w:cs="Times New Roman"/>
          <w:sz w:val="28"/>
          <w:szCs w:val="28"/>
          <w:lang w:val="en-US"/>
        </w:rPr>
        <w:t xml:space="preserve"> Trên cơ sở số lượng học viên</w:t>
      </w:r>
      <w:r w:rsidR="00A21440" w:rsidRPr="000059CB">
        <w:rPr>
          <w:rFonts w:ascii="Times New Roman" w:hAnsi="Times New Roman" w:cs="Times New Roman"/>
          <w:sz w:val="28"/>
          <w:szCs w:val="28"/>
          <w:lang w:val="en-US"/>
        </w:rPr>
        <w:t xml:space="preserve">, </w:t>
      </w:r>
      <w:r w:rsidR="00556E6D" w:rsidRPr="000059CB">
        <w:rPr>
          <w:rFonts w:ascii="Times New Roman" w:hAnsi="Times New Roman" w:cs="Times New Roman"/>
          <w:sz w:val="28"/>
          <w:szCs w:val="28"/>
          <w:lang w:val="en-US"/>
        </w:rPr>
        <w:t xml:space="preserve">thời gian học </w:t>
      </w:r>
      <w:r w:rsidR="0095332E" w:rsidRPr="000059CB">
        <w:rPr>
          <w:rFonts w:ascii="Times New Roman" w:hAnsi="Times New Roman" w:cs="Times New Roman"/>
          <w:sz w:val="28"/>
          <w:szCs w:val="28"/>
          <w:lang w:val="en-US"/>
        </w:rPr>
        <w:t xml:space="preserve">của từng lớp </w:t>
      </w:r>
      <w:r w:rsidR="00556E6D" w:rsidRPr="000059CB">
        <w:rPr>
          <w:rFonts w:ascii="Times New Roman" w:hAnsi="Times New Roman" w:cs="Times New Roman"/>
          <w:sz w:val="28"/>
          <w:szCs w:val="28"/>
          <w:lang w:val="en-US"/>
        </w:rPr>
        <w:t xml:space="preserve">theo Kế hoạch số </w:t>
      </w:r>
      <w:r w:rsidR="00612A76" w:rsidRPr="000059CB">
        <w:rPr>
          <w:rFonts w:ascii="Times New Roman" w:hAnsi="Times New Roman" w:cs="Times New Roman"/>
          <w:sz w:val="28"/>
          <w:szCs w:val="28"/>
          <w:lang w:val="en-US"/>
        </w:rPr>
        <w:t>52/KH-UBND ngày 01/02/2023 của UBND tỉn</w:t>
      </w:r>
      <w:r w:rsidR="00D902CE" w:rsidRPr="000059CB">
        <w:rPr>
          <w:rFonts w:ascii="Times New Roman" w:hAnsi="Times New Roman" w:cs="Times New Roman"/>
          <w:sz w:val="28"/>
          <w:szCs w:val="28"/>
          <w:lang w:val="en-US"/>
        </w:rPr>
        <w:t>h</w:t>
      </w:r>
      <w:r w:rsidR="007B30CB" w:rsidRPr="000059CB">
        <w:rPr>
          <w:rFonts w:ascii="Times New Roman" w:hAnsi="Times New Roman" w:cs="Times New Roman"/>
          <w:sz w:val="28"/>
          <w:szCs w:val="28"/>
          <w:lang w:val="en-US"/>
        </w:rPr>
        <w:t xml:space="preserve"> tổ chức các lớp bồi dưỡng đối với cán bộ, công chức, viên chức tỉnh Bắc Kạn năm 2023</w:t>
      </w:r>
      <w:r w:rsidR="00D902CE" w:rsidRPr="000059CB">
        <w:rPr>
          <w:rFonts w:ascii="Times New Roman" w:hAnsi="Times New Roman" w:cs="Times New Roman"/>
          <w:sz w:val="28"/>
          <w:szCs w:val="28"/>
          <w:lang w:val="en-US"/>
        </w:rPr>
        <w:t>,</w:t>
      </w:r>
      <w:r w:rsidR="00612A76" w:rsidRPr="000059CB">
        <w:rPr>
          <w:rFonts w:ascii="Times New Roman" w:hAnsi="Times New Roman" w:cs="Times New Roman"/>
          <w:sz w:val="28"/>
          <w:szCs w:val="28"/>
          <w:lang w:val="en-US"/>
        </w:rPr>
        <w:t xml:space="preserve"> Công văn số </w:t>
      </w:r>
      <w:r w:rsidR="00651D1C" w:rsidRPr="000059CB">
        <w:rPr>
          <w:rFonts w:ascii="Times New Roman" w:hAnsi="Times New Roman" w:cs="Times New Roman"/>
          <w:sz w:val="28"/>
          <w:szCs w:val="28"/>
          <w:lang w:val="en-US"/>
        </w:rPr>
        <w:t>1091-CV/BTCTU ngày 02/02/2023 của Ban Tổ chức Tỉnh ủy</w:t>
      </w:r>
      <w:r w:rsidR="00337D65" w:rsidRPr="000059CB">
        <w:rPr>
          <w:rFonts w:ascii="Times New Roman" w:hAnsi="Times New Roman" w:cs="Times New Roman"/>
          <w:sz w:val="28"/>
          <w:szCs w:val="28"/>
          <w:lang w:val="en-US"/>
        </w:rPr>
        <w:t xml:space="preserve"> </w:t>
      </w:r>
      <w:r w:rsidR="00603AF5" w:rsidRPr="000059CB">
        <w:rPr>
          <w:rFonts w:ascii="Times New Roman" w:hAnsi="Times New Roman" w:cs="Times New Roman"/>
          <w:sz w:val="28"/>
          <w:szCs w:val="28"/>
          <w:lang w:val="en-US"/>
        </w:rPr>
        <w:t>danh mục các lớp đào tạo, bồi dưỡng năm 2023</w:t>
      </w:r>
      <w:r w:rsidR="00D902CE" w:rsidRPr="000059CB">
        <w:rPr>
          <w:rFonts w:ascii="Times New Roman" w:hAnsi="Times New Roman" w:cs="Times New Roman"/>
          <w:sz w:val="28"/>
          <w:szCs w:val="28"/>
          <w:lang w:val="en-US"/>
        </w:rPr>
        <w:t xml:space="preserve">, đề nghị của các đơn vị được giao chủ trì thực hiện và </w:t>
      </w:r>
      <w:r w:rsidR="00FD2DF1" w:rsidRPr="000059CB">
        <w:rPr>
          <w:rFonts w:ascii="Times New Roman" w:hAnsi="Times New Roman" w:cs="Times New Roman"/>
          <w:sz w:val="28"/>
          <w:szCs w:val="28"/>
          <w:lang w:val="en-US"/>
        </w:rPr>
        <w:t xml:space="preserve">ý kiến thẩm định của </w:t>
      </w:r>
      <w:r w:rsidR="00C87D3A" w:rsidRPr="000059CB">
        <w:rPr>
          <w:rFonts w:ascii="Times New Roman" w:hAnsi="Times New Roman" w:cs="Times New Roman"/>
          <w:sz w:val="28"/>
          <w:szCs w:val="28"/>
          <w:lang w:val="en-US"/>
        </w:rPr>
        <w:t>c</w:t>
      </w:r>
      <w:r w:rsidR="000F3F93" w:rsidRPr="000059CB">
        <w:rPr>
          <w:rFonts w:ascii="Times New Roman" w:hAnsi="Times New Roman" w:cs="Times New Roman"/>
          <w:sz w:val="28"/>
          <w:szCs w:val="28"/>
          <w:lang w:val="en-US"/>
        </w:rPr>
        <w:t>ơ quan chuyên môn</w:t>
      </w:r>
      <w:r w:rsidR="00FD2DF1" w:rsidRPr="000059CB">
        <w:rPr>
          <w:rFonts w:ascii="Times New Roman" w:hAnsi="Times New Roman" w:cs="Times New Roman"/>
          <w:sz w:val="28"/>
          <w:szCs w:val="28"/>
          <w:lang w:val="en-US"/>
        </w:rPr>
        <w:t>,</w:t>
      </w:r>
      <w:r w:rsidR="00FD025D" w:rsidRPr="000059CB">
        <w:rPr>
          <w:rFonts w:ascii="Times New Roman" w:hAnsi="Times New Roman" w:cs="Times New Roman"/>
          <w:sz w:val="28"/>
          <w:szCs w:val="28"/>
          <w:lang w:val="en-US"/>
        </w:rPr>
        <w:t xml:space="preserve"> UBND tỉnh thuyết minh phương án phân bổ kinh phí như sau:</w:t>
      </w:r>
    </w:p>
    <w:p w14:paraId="67C4810B" w14:textId="7B902051" w:rsidR="000B1D24" w:rsidRPr="000059CB" w:rsidRDefault="00470F82" w:rsidP="000059CB">
      <w:pPr>
        <w:widowControl w:val="0"/>
        <w:shd w:val="clear" w:color="auto" w:fill="FFFFFF"/>
        <w:spacing w:before="120" w:after="120" w:line="240" w:lineRule="auto"/>
        <w:ind w:firstLine="567"/>
        <w:jc w:val="both"/>
        <w:rPr>
          <w:rFonts w:ascii="Times New Roman" w:hAnsi="Times New Roman" w:cs="Times New Roman"/>
          <w:b/>
          <w:bCs/>
          <w:sz w:val="28"/>
          <w:szCs w:val="28"/>
          <w:lang w:val="en-US"/>
        </w:rPr>
      </w:pPr>
      <w:r w:rsidRPr="000059CB">
        <w:rPr>
          <w:rFonts w:ascii="Times New Roman" w:hAnsi="Times New Roman" w:cs="Times New Roman"/>
          <w:b/>
          <w:sz w:val="28"/>
          <w:szCs w:val="28"/>
          <w:lang w:val="en-US"/>
        </w:rPr>
        <w:t xml:space="preserve">1. </w:t>
      </w:r>
      <w:r w:rsidR="00C52DC8" w:rsidRPr="000059CB">
        <w:rPr>
          <w:rFonts w:ascii="Times New Roman" w:hAnsi="Times New Roman" w:cs="Times New Roman"/>
          <w:b/>
          <w:bCs/>
          <w:sz w:val="28"/>
          <w:szCs w:val="28"/>
          <w:lang w:val="en-US"/>
        </w:rPr>
        <w:t>Ban Tổ chức Tỉnh ủy</w:t>
      </w:r>
    </w:p>
    <w:p w14:paraId="344BDA73" w14:textId="5AE5D131" w:rsidR="00912CFD" w:rsidRPr="000059CB" w:rsidRDefault="00AE7C23"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EF6316" w:rsidRPr="000059CB">
        <w:rPr>
          <w:rFonts w:ascii="Times New Roman" w:hAnsi="Times New Roman" w:cs="Times New Roman"/>
          <w:sz w:val="28"/>
          <w:szCs w:val="28"/>
          <w:lang w:val="en-US"/>
        </w:rPr>
        <w:t>ại</w:t>
      </w:r>
      <w:r w:rsidRPr="000059CB">
        <w:rPr>
          <w:rFonts w:ascii="Times New Roman" w:hAnsi="Times New Roman" w:cs="Times New Roman"/>
          <w:sz w:val="28"/>
          <w:szCs w:val="28"/>
          <w:lang w:val="en-US"/>
        </w:rPr>
        <w:t xml:space="preserve"> Công văn số 1087-CV/BTCTU ngày 30/01/2023 của Ban Tổ chức Tỉnh ủy</w:t>
      </w:r>
      <w:r w:rsidR="00FE56A7" w:rsidRPr="000059CB">
        <w:rPr>
          <w:rFonts w:ascii="Times New Roman" w:hAnsi="Times New Roman" w:cs="Times New Roman"/>
          <w:sz w:val="28"/>
          <w:szCs w:val="28"/>
          <w:lang w:val="en-US"/>
        </w:rPr>
        <w:t xml:space="preserve"> xây dựng dự toán các lớp đào tạo bồi dưỡng cán bộ, công chức, viên chức năm 2023, </w:t>
      </w:r>
      <w:r w:rsidR="00A21440" w:rsidRPr="000059CB">
        <w:rPr>
          <w:rFonts w:ascii="Times New Roman" w:hAnsi="Times New Roman" w:cs="Times New Roman"/>
          <w:sz w:val="28"/>
          <w:szCs w:val="28"/>
          <w:lang w:val="en-US"/>
        </w:rPr>
        <w:t xml:space="preserve">với số tiền </w:t>
      </w:r>
      <w:r w:rsidR="00590858" w:rsidRPr="000059CB">
        <w:rPr>
          <w:rFonts w:ascii="Times New Roman" w:hAnsi="Times New Roman" w:cs="Times New Roman"/>
          <w:sz w:val="28"/>
          <w:szCs w:val="28"/>
          <w:lang w:val="en-US"/>
        </w:rPr>
        <w:t xml:space="preserve">là </w:t>
      </w:r>
      <w:r w:rsidR="009436D1" w:rsidRPr="000059CB">
        <w:rPr>
          <w:rFonts w:ascii="Times New Roman" w:hAnsi="Times New Roman" w:cs="Times New Roman"/>
          <w:sz w:val="28"/>
          <w:szCs w:val="28"/>
          <w:lang w:val="en-US"/>
        </w:rPr>
        <w:t>904.008.400 đồng, cụ thể:</w:t>
      </w:r>
    </w:p>
    <w:p w14:paraId="54F388F9" w14:textId="19AC27C3" w:rsidR="006B4AA6" w:rsidRPr="000059CB" w:rsidRDefault="0056197D"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1.1.</w:t>
      </w:r>
      <w:r w:rsidR="006B4AA6" w:rsidRPr="000059CB">
        <w:rPr>
          <w:rFonts w:ascii="Times New Roman" w:hAnsi="Times New Roman" w:cs="Times New Roman"/>
          <w:sz w:val="28"/>
          <w:szCs w:val="28"/>
          <w:lang w:val="en-US"/>
        </w:rPr>
        <w:t xml:space="preserve"> Các lớp</w:t>
      </w:r>
      <w:r w:rsidR="00057C16" w:rsidRPr="000059CB">
        <w:rPr>
          <w:rFonts w:ascii="Times New Roman" w:hAnsi="Times New Roman" w:cs="Times New Roman"/>
          <w:sz w:val="28"/>
          <w:szCs w:val="28"/>
          <w:lang w:val="en-US"/>
        </w:rPr>
        <w:t xml:space="preserve"> đào tạo</w:t>
      </w:r>
      <w:r w:rsidR="00196491" w:rsidRPr="000059CB">
        <w:rPr>
          <w:rFonts w:ascii="Times New Roman" w:hAnsi="Times New Roman" w:cs="Times New Roman"/>
          <w:sz w:val="28"/>
          <w:szCs w:val="28"/>
          <w:lang w:val="en-US"/>
        </w:rPr>
        <w:t xml:space="preserve"> </w:t>
      </w:r>
      <w:r w:rsidR="002E703A" w:rsidRPr="000059CB">
        <w:rPr>
          <w:rFonts w:ascii="Times New Roman" w:hAnsi="Times New Roman" w:cs="Times New Roman"/>
          <w:sz w:val="28"/>
          <w:szCs w:val="28"/>
          <w:lang w:val="en-US"/>
        </w:rPr>
        <w:t>C</w:t>
      </w:r>
      <w:r w:rsidR="003C6C63" w:rsidRPr="000059CB">
        <w:rPr>
          <w:rFonts w:ascii="Times New Roman" w:hAnsi="Times New Roman" w:cs="Times New Roman"/>
          <w:sz w:val="28"/>
          <w:szCs w:val="28"/>
          <w:lang w:val="en-US"/>
        </w:rPr>
        <w:t xml:space="preserve">ao cấp </w:t>
      </w:r>
      <w:r w:rsidR="00196491" w:rsidRPr="000059CB">
        <w:rPr>
          <w:rFonts w:ascii="Times New Roman" w:hAnsi="Times New Roman" w:cs="Times New Roman"/>
          <w:sz w:val="28"/>
          <w:szCs w:val="28"/>
          <w:lang w:val="en-US"/>
        </w:rPr>
        <w:t>lý luận chính trị</w:t>
      </w:r>
    </w:p>
    <w:p w14:paraId="050F22C8" w14:textId="029D6613" w:rsidR="00196491" w:rsidRPr="000059CB" w:rsidRDefault="0056197D"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a)</w:t>
      </w:r>
      <w:r w:rsidR="00196491" w:rsidRPr="000059CB">
        <w:rPr>
          <w:rFonts w:ascii="Times New Roman" w:hAnsi="Times New Roman" w:cs="Times New Roman"/>
          <w:sz w:val="28"/>
          <w:szCs w:val="28"/>
          <w:lang w:val="en-US"/>
        </w:rPr>
        <w:t xml:space="preserve"> </w:t>
      </w:r>
      <w:r w:rsidR="003C6C63" w:rsidRPr="000059CB">
        <w:rPr>
          <w:rFonts w:ascii="Times New Roman" w:hAnsi="Times New Roman" w:cs="Times New Roman"/>
          <w:sz w:val="28"/>
          <w:szCs w:val="28"/>
          <w:lang w:val="en-US"/>
        </w:rPr>
        <w:t>H</w:t>
      </w:r>
      <w:r w:rsidR="00196491" w:rsidRPr="000059CB">
        <w:rPr>
          <w:rFonts w:ascii="Times New Roman" w:hAnsi="Times New Roman" w:cs="Times New Roman"/>
          <w:sz w:val="28"/>
          <w:szCs w:val="28"/>
          <w:lang w:val="en-US"/>
        </w:rPr>
        <w:t>ệ tập trung</w:t>
      </w:r>
      <w:r w:rsidR="00107FCD" w:rsidRPr="000059CB">
        <w:rPr>
          <w:rFonts w:ascii="Times New Roman" w:hAnsi="Times New Roman" w:cs="Times New Roman"/>
          <w:sz w:val="28"/>
          <w:szCs w:val="28"/>
          <w:lang w:val="en-US"/>
        </w:rPr>
        <w:t xml:space="preserve">: </w:t>
      </w:r>
      <w:r w:rsidR="00196491" w:rsidRPr="000059CB">
        <w:rPr>
          <w:rFonts w:ascii="Times New Roman" w:hAnsi="Times New Roman" w:cs="Times New Roman"/>
          <w:sz w:val="28"/>
          <w:szCs w:val="28"/>
          <w:lang w:val="en-US"/>
        </w:rPr>
        <w:t>Ban Tổ chức Tỉnh ủy chủ trì</w:t>
      </w:r>
      <w:r w:rsidR="00306ADE" w:rsidRPr="000059CB">
        <w:rPr>
          <w:rFonts w:ascii="Times New Roman" w:hAnsi="Times New Roman" w:cs="Times New Roman"/>
          <w:sz w:val="28"/>
          <w:szCs w:val="28"/>
          <w:lang w:val="en-US"/>
        </w:rPr>
        <w:t>,</w:t>
      </w:r>
      <w:r w:rsidR="00196491" w:rsidRPr="000059CB">
        <w:rPr>
          <w:rFonts w:ascii="Times New Roman" w:hAnsi="Times New Roman" w:cs="Times New Roman"/>
          <w:sz w:val="28"/>
          <w:szCs w:val="28"/>
          <w:lang w:val="en-US"/>
        </w:rPr>
        <w:t xml:space="preserve"> phối hợp với Học viện Chính trị quốc gia Hồ Chí Minh thực hiện và kinh phí do Học viện Chính trị quốc gia Hồ Chí Minh chi trả</w:t>
      </w:r>
      <w:r w:rsidR="00C87D3A" w:rsidRPr="000059CB">
        <w:rPr>
          <w:rFonts w:ascii="Times New Roman" w:hAnsi="Times New Roman" w:cs="Times New Roman"/>
          <w:sz w:val="28"/>
          <w:szCs w:val="28"/>
          <w:lang w:val="en-US"/>
        </w:rPr>
        <w:t xml:space="preserve">, tỉnh </w:t>
      </w:r>
      <w:r w:rsidR="00306ADE" w:rsidRPr="000059CB">
        <w:rPr>
          <w:rFonts w:ascii="Times New Roman" w:hAnsi="Times New Roman" w:cs="Times New Roman"/>
          <w:sz w:val="28"/>
          <w:szCs w:val="28"/>
          <w:lang w:val="en-US"/>
        </w:rPr>
        <w:t xml:space="preserve">Bắc Kạn </w:t>
      </w:r>
      <w:r w:rsidR="00C87D3A" w:rsidRPr="000059CB">
        <w:rPr>
          <w:rFonts w:ascii="Times New Roman" w:hAnsi="Times New Roman" w:cs="Times New Roman"/>
          <w:sz w:val="28"/>
          <w:szCs w:val="28"/>
          <w:lang w:val="en-US"/>
        </w:rPr>
        <w:t>không phải chi trả kinh phí cho lớp này.</w:t>
      </w:r>
    </w:p>
    <w:p w14:paraId="3986BFC9" w14:textId="06B967AE" w:rsidR="001E00A4" w:rsidRPr="000059CB" w:rsidRDefault="0056197D"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lastRenderedPageBreak/>
        <w:t>b)</w:t>
      </w:r>
      <w:r w:rsidR="00196491" w:rsidRPr="000059CB">
        <w:rPr>
          <w:rFonts w:ascii="Times New Roman" w:hAnsi="Times New Roman" w:cs="Times New Roman"/>
          <w:sz w:val="28"/>
          <w:szCs w:val="28"/>
          <w:lang w:val="en-US"/>
        </w:rPr>
        <w:t xml:space="preserve"> </w:t>
      </w:r>
      <w:r w:rsidR="003C6C63" w:rsidRPr="000059CB">
        <w:rPr>
          <w:rFonts w:ascii="Times New Roman" w:hAnsi="Times New Roman" w:cs="Times New Roman"/>
          <w:sz w:val="28"/>
          <w:szCs w:val="28"/>
          <w:lang w:val="en-US"/>
        </w:rPr>
        <w:t>H</w:t>
      </w:r>
      <w:r w:rsidR="00196491" w:rsidRPr="000059CB">
        <w:rPr>
          <w:rFonts w:ascii="Times New Roman" w:hAnsi="Times New Roman" w:cs="Times New Roman"/>
          <w:sz w:val="28"/>
          <w:szCs w:val="28"/>
          <w:lang w:val="en-US"/>
        </w:rPr>
        <w:t>ệ không tập trung</w:t>
      </w:r>
      <w:r w:rsidR="00B53DF0" w:rsidRPr="000059CB">
        <w:rPr>
          <w:rFonts w:ascii="Times New Roman" w:hAnsi="Times New Roman" w:cs="Times New Roman"/>
          <w:sz w:val="28"/>
          <w:szCs w:val="28"/>
          <w:lang w:val="en-US"/>
        </w:rPr>
        <w:t>:</w:t>
      </w:r>
      <w:r w:rsidR="00196491" w:rsidRPr="000059CB">
        <w:rPr>
          <w:rFonts w:ascii="Times New Roman" w:hAnsi="Times New Roman" w:cs="Times New Roman"/>
          <w:sz w:val="28"/>
          <w:szCs w:val="28"/>
          <w:lang w:val="en-US"/>
        </w:rPr>
        <w:t xml:space="preserve"> </w:t>
      </w:r>
      <w:r w:rsidR="00AE4F38" w:rsidRPr="000059CB">
        <w:rPr>
          <w:rFonts w:ascii="Times New Roman" w:hAnsi="Times New Roman" w:cs="Times New Roman"/>
          <w:sz w:val="28"/>
          <w:szCs w:val="28"/>
          <w:lang w:val="en-US"/>
        </w:rPr>
        <w:t>T</w:t>
      </w:r>
      <w:r w:rsidR="001E00A4" w:rsidRPr="000059CB">
        <w:rPr>
          <w:rFonts w:ascii="Times New Roman" w:hAnsi="Times New Roman" w:cs="Times New Roman"/>
          <w:sz w:val="28"/>
          <w:szCs w:val="28"/>
          <w:lang w:val="en-US"/>
        </w:rPr>
        <w:t xml:space="preserve">ỉnh Bắc Kạn gửi các học viên tại </w:t>
      </w:r>
      <w:r w:rsidR="00343BA9" w:rsidRPr="000059CB">
        <w:rPr>
          <w:rFonts w:ascii="Times New Roman" w:hAnsi="Times New Roman" w:cs="Times New Roman"/>
          <w:sz w:val="28"/>
          <w:szCs w:val="28"/>
          <w:lang w:val="en-US"/>
        </w:rPr>
        <w:t>Học viện Chính trị khu vực I (Ban Tổ chức Tỉnh ủy là đầu mối phối hợp với Học viện chính trị khu vực I tổ chức thực hiện)</w:t>
      </w:r>
      <w:r w:rsidR="007078CC" w:rsidRPr="000059CB">
        <w:rPr>
          <w:rFonts w:ascii="Times New Roman" w:hAnsi="Times New Roman" w:cs="Times New Roman"/>
          <w:sz w:val="28"/>
          <w:szCs w:val="28"/>
          <w:lang w:val="en-US"/>
        </w:rPr>
        <w:t>.</w:t>
      </w:r>
      <w:r w:rsidR="001E00A4" w:rsidRPr="000059CB">
        <w:rPr>
          <w:rFonts w:ascii="Times New Roman" w:hAnsi="Times New Roman" w:cs="Times New Roman"/>
          <w:sz w:val="28"/>
          <w:szCs w:val="28"/>
          <w:lang w:val="en-US"/>
        </w:rPr>
        <w:t xml:space="preserve"> </w:t>
      </w:r>
      <w:r w:rsidR="002C62C2" w:rsidRPr="000059CB">
        <w:rPr>
          <w:rFonts w:ascii="Times New Roman" w:hAnsi="Times New Roman" w:cs="Times New Roman"/>
          <w:sz w:val="28"/>
          <w:szCs w:val="28"/>
          <w:lang w:val="en-US"/>
        </w:rPr>
        <w:t>K</w:t>
      </w:r>
      <w:r w:rsidR="00681B2D" w:rsidRPr="000059CB">
        <w:rPr>
          <w:rFonts w:ascii="Times New Roman" w:hAnsi="Times New Roman" w:cs="Times New Roman"/>
          <w:sz w:val="28"/>
          <w:szCs w:val="28"/>
          <w:lang w:val="en-US"/>
        </w:rPr>
        <w:t xml:space="preserve">inh phí </w:t>
      </w:r>
      <w:r w:rsidR="00BD0253" w:rsidRPr="000059CB">
        <w:rPr>
          <w:rFonts w:ascii="Times New Roman" w:hAnsi="Times New Roman" w:cs="Times New Roman"/>
          <w:sz w:val="28"/>
          <w:szCs w:val="28"/>
          <w:lang w:val="en-US"/>
        </w:rPr>
        <w:t xml:space="preserve">đào tạo </w:t>
      </w:r>
      <w:r w:rsidR="00681B2D" w:rsidRPr="000059CB">
        <w:rPr>
          <w:rFonts w:ascii="Times New Roman" w:hAnsi="Times New Roman" w:cs="Times New Roman"/>
          <w:sz w:val="28"/>
          <w:szCs w:val="28"/>
          <w:lang w:val="en-US"/>
        </w:rPr>
        <w:t xml:space="preserve">do tỉnh Bắc Kạn chi trả </w:t>
      </w:r>
      <w:r w:rsidR="00B91F42" w:rsidRPr="000059CB">
        <w:rPr>
          <w:rFonts w:ascii="Times New Roman" w:hAnsi="Times New Roman" w:cs="Times New Roman"/>
          <w:sz w:val="28"/>
          <w:szCs w:val="28"/>
          <w:lang w:val="en-US"/>
        </w:rPr>
        <w:t xml:space="preserve">theo mức </w:t>
      </w:r>
      <w:r w:rsidR="00BD0253" w:rsidRPr="000059CB">
        <w:rPr>
          <w:rFonts w:ascii="Times New Roman" w:hAnsi="Times New Roman" w:cs="Times New Roman"/>
          <w:sz w:val="28"/>
          <w:szCs w:val="28"/>
          <w:lang w:val="en-US"/>
        </w:rPr>
        <w:t xml:space="preserve">học phí </w:t>
      </w:r>
      <w:r w:rsidR="00B91F42" w:rsidRPr="000059CB">
        <w:rPr>
          <w:rFonts w:ascii="Times New Roman" w:hAnsi="Times New Roman" w:cs="Times New Roman"/>
          <w:sz w:val="28"/>
          <w:szCs w:val="28"/>
          <w:lang w:val="en-US"/>
        </w:rPr>
        <w:t>quy định của</w:t>
      </w:r>
      <w:r w:rsidR="00194254" w:rsidRPr="000059CB">
        <w:rPr>
          <w:rFonts w:ascii="Times New Roman" w:hAnsi="Times New Roman" w:cs="Times New Roman"/>
          <w:sz w:val="28"/>
          <w:szCs w:val="28"/>
          <w:lang w:val="en-US"/>
        </w:rPr>
        <w:t xml:space="preserve"> Học viện</w:t>
      </w:r>
      <w:r w:rsidR="00A66F8B" w:rsidRPr="000059CB">
        <w:rPr>
          <w:rFonts w:ascii="Times New Roman" w:hAnsi="Times New Roman" w:cs="Times New Roman"/>
          <w:sz w:val="28"/>
          <w:szCs w:val="28"/>
          <w:lang w:val="en-US"/>
        </w:rPr>
        <w:t xml:space="preserve"> Chính trị quốc gia Hồ Chí Minh.</w:t>
      </w:r>
    </w:p>
    <w:p w14:paraId="4C5EBBF9" w14:textId="0F805176" w:rsidR="00A66F8B" w:rsidRPr="000059CB" w:rsidRDefault="00A66F8B" w:rsidP="000059CB">
      <w:pPr>
        <w:widowControl w:val="0"/>
        <w:shd w:val="clear" w:color="auto" w:fill="FFFFFF"/>
        <w:spacing w:before="120" w:after="120" w:line="240" w:lineRule="auto"/>
        <w:ind w:firstLine="567"/>
        <w:jc w:val="both"/>
        <w:rPr>
          <w:rFonts w:ascii="Times New Roman" w:hAnsi="Times New Roman" w:cs="Times New Roman"/>
          <w:spacing w:val="-6"/>
          <w:sz w:val="28"/>
          <w:szCs w:val="28"/>
          <w:lang w:val="en-US"/>
        </w:rPr>
      </w:pPr>
      <w:r w:rsidRPr="000059CB">
        <w:rPr>
          <w:rFonts w:ascii="Times New Roman" w:hAnsi="Times New Roman" w:cs="Times New Roman"/>
          <w:spacing w:val="-6"/>
          <w:sz w:val="28"/>
          <w:szCs w:val="28"/>
          <w:lang w:val="en-US"/>
        </w:rPr>
        <w:t>Tổng số học viên theo</w:t>
      </w:r>
      <w:r w:rsidR="00375151" w:rsidRPr="000059CB">
        <w:rPr>
          <w:rFonts w:ascii="Times New Roman" w:hAnsi="Times New Roman" w:cs="Times New Roman"/>
          <w:spacing w:val="-6"/>
          <w:sz w:val="28"/>
          <w:szCs w:val="28"/>
          <w:lang w:val="en-US"/>
        </w:rPr>
        <w:t xml:space="preserve"> Công văn số 1091-CV/BTCTU: 39 học viên, trong đó:</w:t>
      </w:r>
    </w:p>
    <w:p w14:paraId="2508949B" w14:textId="137CFA1A" w:rsidR="00375151" w:rsidRPr="000059CB" w:rsidRDefault="00182808" w:rsidP="000059CB">
      <w:pPr>
        <w:widowControl w:val="0"/>
        <w:shd w:val="clear" w:color="auto" w:fill="FFFFFF"/>
        <w:spacing w:before="120" w:after="120" w:line="240" w:lineRule="auto"/>
        <w:ind w:firstLine="567"/>
        <w:jc w:val="both"/>
        <w:rPr>
          <w:rFonts w:ascii="Times New Roman" w:hAnsi="Times New Roman" w:cs="Times New Roman"/>
          <w:spacing w:val="-10"/>
          <w:sz w:val="28"/>
          <w:szCs w:val="28"/>
          <w:lang w:val="en-US"/>
        </w:rPr>
      </w:pPr>
      <w:r w:rsidRPr="000059CB">
        <w:rPr>
          <w:rFonts w:ascii="Times New Roman" w:hAnsi="Times New Roman" w:cs="Times New Roman"/>
          <w:sz w:val="28"/>
          <w:szCs w:val="28"/>
          <w:lang w:val="en-US"/>
        </w:rPr>
        <w:t xml:space="preserve"> </w:t>
      </w:r>
      <w:r w:rsidR="00375151" w:rsidRPr="000059CB">
        <w:rPr>
          <w:rFonts w:ascii="Times New Roman" w:hAnsi="Times New Roman" w:cs="Times New Roman"/>
          <w:spacing w:val="-10"/>
          <w:sz w:val="28"/>
          <w:szCs w:val="28"/>
          <w:lang w:val="en-US"/>
        </w:rPr>
        <w:t>-</w:t>
      </w:r>
      <w:r w:rsidR="001514B6" w:rsidRPr="000059CB">
        <w:rPr>
          <w:rFonts w:ascii="Times New Roman" w:hAnsi="Times New Roman" w:cs="Times New Roman"/>
          <w:spacing w:val="-10"/>
          <w:sz w:val="28"/>
          <w:szCs w:val="28"/>
          <w:lang w:val="en-US"/>
        </w:rPr>
        <w:t xml:space="preserve"> </w:t>
      </w:r>
      <w:r w:rsidR="00375151" w:rsidRPr="000059CB">
        <w:rPr>
          <w:rFonts w:ascii="Times New Roman" w:hAnsi="Times New Roman" w:cs="Times New Roman"/>
          <w:spacing w:val="-10"/>
          <w:sz w:val="28"/>
          <w:szCs w:val="28"/>
          <w:lang w:val="en-US"/>
        </w:rPr>
        <w:t xml:space="preserve">20 học viên là công chức nhà nước, </w:t>
      </w:r>
      <w:r w:rsidRPr="000059CB">
        <w:rPr>
          <w:rFonts w:ascii="Times New Roman" w:hAnsi="Times New Roman" w:cs="Times New Roman"/>
          <w:spacing w:val="-10"/>
          <w:sz w:val="28"/>
          <w:szCs w:val="28"/>
          <w:lang w:val="en-US"/>
        </w:rPr>
        <w:t xml:space="preserve">chi phí đào tạo do ngân sách tỉnh đảm bảo (Theo quy định tại </w:t>
      </w:r>
      <w:r w:rsidR="0023095A" w:rsidRPr="000059CB">
        <w:rPr>
          <w:rFonts w:ascii="Times New Roman" w:hAnsi="Times New Roman" w:cs="Times New Roman"/>
          <w:spacing w:val="-10"/>
          <w:sz w:val="28"/>
          <w:szCs w:val="28"/>
          <w:lang w:val="en-US"/>
        </w:rPr>
        <w:t>Nghị quyết số 21/2018/NQ-HĐND</w:t>
      </w:r>
      <w:r w:rsidR="000B1D24" w:rsidRPr="000059CB">
        <w:rPr>
          <w:rFonts w:ascii="Times New Roman" w:hAnsi="Times New Roman" w:cs="Times New Roman"/>
          <w:spacing w:val="-10"/>
          <w:sz w:val="28"/>
          <w:szCs w:val="28"/>
          <w:lang w:val="en-US"/>
        </w:rPr>
        <w:t xml:space="preserve"> ngày 10/12/2018 của HĐND tỉnh</w:t>
      </w:r>
      <w:r w:rsidR="00237F57" w:rsidRPr="000059CB">
        <w:rPr>
          <w:rFonts w:ascii="Times New Roman" w:hAnsi="Times New Roman" w:cs="Times New Roman"/>
          <w:spacing w:val="-10"/>
          <w:sz w:val="28"/>
          <w:szCs w:val="28"/>
          <w:lang w:val="en-US"/>
        </w:rPr>
        <w:t>);</w:t>
      </w:r>
    </w:p>
    <w:p w14:paraId="07C4DD07" w14:textId="06E9FED4" w:rsidR="00237F57" w:rsidRPr="000059CB" w:rsidRDefault="00237F57"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D85CC3"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lang w:val="en-US"/>
        </w:rPr>
        <w:t xml:space="preserve">19 học viên là viên chức, kinh phí đào tạo </w:t>
      </w:r>
      <w:r w:rsidR="001514B6" w:rsidRPr="000059CB">
        <w:rPr>
          <w:rFonts w:ascii="Times New Roman" w:hAnsi="Times New Roman" w:cs="Times New Roman"/>
          <w:sz w:val="28"/>
          <w:szCs w:val="28"/>
          <w:lang w:val="en-US"/>
        </w:rPr>
        <w:t>sử dụng từ nguồn chi thường xuyên tự chủ của các đơn vị sự nghi</w:t>
      </w:r>
      <w:r w:rsidR="00ED6D84" w:rsidRPr="000059CB">
        <w:rPr>
          <w:rFonts w:ascii="Times New Roman" w:hAnsi="Times New Roman" w:cs="Times New Roman"/>
          <w:sz w:val="28"/>
          <w:szCs w:val="28"/>
          <w:lang w:val="en-US"/>
        </w:rPr>
        <w:t>ệ</w:t>
      </w:r>
      <w:r w:rsidR="001514B6" w:rsidRPr="000059CB">
        <w:rPr>
          <w:rFonts w:ascii="Times New Roman" w:hAnsi="Times New Roman" w:cs="Times New Roman"/>
          <w:sz w:val="28"/>
          <w:szCs w:val="28"/>
          <w:lang w:val="en-US"/>
        </w:rPr>
        <w:t xml:space="preserve">p (Theo quy định tại </w:t>
      </w:r>
      <w:r w:rsidR="00A704D5" w:rsidRPr="000059CB">
        <w:rPr>
          <w:rFonts w:ascii="Times New Roman" w:hAnsi="Times New Roman" w:cs="Times New Roman"/>
          <w:sz w:val="28"/>
          <w:szCs w:val="28"/>
          <w:lang w:val="en-US"/>
        </w:rPr>
        <w:t>Nghị quyết số 21/2018/NQ-HĐND</w:t>
      </w:r>
      <w:r w:rsidR="009E59AD" w:rsidRPr="000059CB">
        <w:t xml:space="preserve"> </w:t>
      </w:r>
      <w:r w:rsidR="009E59AD" w:rsidRPr="000059CB">
        <w:rPr>
          <w:rFonts w:ascii="Times New Roman" w:hAnsi="Times New Roman" w:cs="Times New Roman"/>
          <w:sz w:val="28"/>
          <w:szCs w:val="28"/>
          <w:lang w:val="en-US"/>
        </w:rPr>
        <w:t>ngày 10/12/2018 của HĐND tỉnh</w:t>
      </w:r>
      <w:r w:rsidR="001514B6" w:rsidRPr="000059CB">
        <w:rPr>
          <w:rFonts w:ascii="Times New Roman" w:hAnsi="Times New Roman" w:cs="Times New Roman"/>
          <w:sz w:val="28"/>
          <w:szCs w:val="28"/>
          <w:lang w:val="en-US"/>
        </w:rPr>
        <w:t>)</w:t>
      </w:r>
      <w:r w:rsidR="00C87D3A" w:rsidRPr="000059CB">
        <w:rPr>
          <w:rFonts w:ascii="Times New Roman" w:hAnsi="Times New Roman" w:cs="Times New Roman"/>
          <w:sz w:val="28"/>
          <w:szCs w:val="28"/>
          <w:lang w:val="en-US"/>
        </w:rPr>
        <w:t>.</w:t>
      </w:r>
    </w:p>
    <w:p w14:paraId="0F66B552" w14:textId="42828776" w:rsidR="001514B6" w:rsidRPr="000059CB" w:rsidRDefault="00FA2251"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Từ cơ sở </w:t>
      </w:r>
      <w:r w:rsidR="00AC7299" w:rsidRPr="000059CB">
        <w:rPr>
          <w:rFonts w:ascii="Times New Roman" w:hAnsi="Times New Roman" w:cs="Times New Roman"/>
          <w:sz w:val="28"/>
          <w:szCs w:val="28"/>
          <w:lang w:val="en-US"/>
        </w:rPr>
        <w:t xml:space="preserve">nêu </w:t>
      </w:r>
      <w:r w:rsidRPr="000059CB">
        <w:rPr>
          <w:rFonts w:ascii="Times New Roman" w:hAnsi="Times New Roman" w:cs="Times New Roman"/>
          <w:sz w:val="28"/>
          <w:szCs w:val="28"/>
          <w:lang w:val="en-US"/>
        </w:rPr>
        <w:t xml:space="preserve">trên, căn cứ theo mức học phí của Học viên Chính trị quốc gia Hồ Chí Minh tại Quyết định số 5064-QĐ/HVCTQG ngày 27/10/2021, </w:t>
      </w:r>
      <w:r w:rsidR="007A74E0" w:rsidRPr="000059CB">
        <w:rPr>
          <w:rFonts w:ascii="Times New Roman" w:hAnsi="Times New Roman" w:cs="Times New Roman"/>
          <w:sz w:val="28"/>
          <w:szCs w:val="28"/>
          <w:lang w:val="en-US"/>
        </w:rPr>
        <w:t xml:space="preserve">Ban Tổ chức Tỉnh ủy đề nghị </w:t>
      </w:r>
      <w:r w:rsidR="00CC44AE" w:rsidRPr="000059CB">
        <w:rPr>
          <w:rFonts w:ascii="Times New Roman" w:hAnsi="Times New Roman" w:cs="Times New Roman"/>
          <w:sz w:val="28"/>
          <w:szCs w:val="28"/>
          <w:lang w:val="en-US"/>
        </w:rPr>
        <w:t xml:space="preserve">xác định số kinh phí cho </w:t>
      </w:r>
      <w:r w:rsidR="006301E7" w:rsidRPr="000059CB">
        <w:rPr>
          <w:rFonts w:ascii="Times New Roman" w:hAnsi="Times New Roman" w:cs="Times New Roman"/>
          <w:sz w:val="28"/>
          <w:szCs w:val="28"/>
          <w:lang w:val="en-US"/>
        </w:rPr>
        <w:t xml:space="preserve">20 học viên </w:t>
      </w:r>
      <w:r w:rsidR="00A871D8" w:rsidRPr="000059CB">
        <w:rPr>
          <w:rFonts w:ascii="Times New Roman" w:hAnsi="Times New Roman" w:cs="Times New Roman"/>
          <w:sz w:val="28"/>
          <w:szCs w:val="28"/>
          <w:lang w:val="en-US"/>
        </w:rPr>
        <w:t>của</w:t>
      </w:r>
      <w:r w:rsidR="006301E7" w:rsidRPr="000059CB">
        <w:rPr>
          <w:rFonts w:ascii="Times New Roman" w:hAnsi="Times New Roman" w:cs="Times New Roman"/>
          <w:sz w:val="28"/>
          <w:szCs w:val="28"/>
          <w:lang w:val="en-US"/>
        </w:rPr>
        <w:t xml:space="preserve"> </w:t>
      </w:r>
      <w:r w:rsidR="00CC44AE" w:rsidRPr="000059CB">
        <w:rPr>
          <w:rFonts w:ascii="Times New Roman" w:hAnsi="Times New Roman" w:cs="Times New Roman"/>
          <w:sz w:val="28"/>
          <w:szCs w:val="28"/>
          <w:lang w:val="en-US"/>
        </w:rPr>
        <w:t xml:space="preserve">cả khóa học </w:t>
      </w:r>
      <w:r w:rsidR="003353B6" w:rsidRPr="000059CB">
        <w:rPr>
          <w:rFonts w:ascii="Times New Roman" w:hAnsi="Times New Roman" w:cs="Times New Roman"/>
          <w:sz w:val="28"/>
          <w:szCs w:val="28"/>
          <w:lang w:val="en-US"/>
        </w:rPr>
        <w:t xml:space="preserve">từ tháng </w:t>
      </w:r>
      <w:r w:rsidR="00903A69" w:rsidRPr="000059CB">
        <w:rPr>
          <w:rFonts w:ascii="Times New Roman" w:hAnsi="Times New Roman" w:cs="Times New Roman"/>
          <w:sz w:val="28"/>
          <w:szCs w:val="28"/>
          <w:lang w:val="en-US"/>
        </w:rPr>
        <w:t>10</w:t>
      </w:r>
      <w:r w:rsidR="003353B6" w:rsidRPr="000059CB">
        <w:rPr>
          <w:rFonts w:ascii="Times New Roman" w:hAnsi="Times New Roman" w:cs="Times New Roman"/>
          <w:sz w:val="28"/>
          <w:szCs w:val="28"/>
          <w:lang w:val="en-US"/>
        </w:rPr>
        <w:t xml:space="preserve"> năm</w:t>
      </w:r>
      <w:r w:rsidR="00903A69" w:rsidRPr="000059CB">
        <w:rPr>
          <w:rFonts w:ascii="Times New Roman" w:hAnsi="Times New Roman" w:cs="Times New Roman"/>
          <w:sz w:val="28"/>
          <w:szCs w:val="28"/>
          <w:lang w:val="en-US"/>
        </w:rPr>
        <w:t xml:space="preserve"> 2023</w:t>
      </w:r>
      <w:r w:rsidR="003353B6" w:rsidRPr="000059CB">
        <w:rPr>
          <w:rFonts w:ascii="Times New Roman" w:hAnsi="Times New Roman" w:cs="Times New Roman"/>
          <w:sz w:val="28"/>
          <w:szCs w:val="28"/>
          <w:lang w:val="en-US"/>
        </w:rPr>
        <w:t xml:space="preserve"> đến </w:t>
      </w:r>
      <w:r w:rsidR="001B6668" w:rsidRPr="000059CB">
        <w:rPr>
          <w:rFonts w:ascii="Times New Roman" w:hAnsi="Times New Roman" w:cs="Times New Roman"/>
          <w:sz w:val="28"/>
          <w:szCs w:val="28"/>
          <w:lang w:val="en-US"/>
        </w:rPr>
        <w:t>tháng 5 năm 2025</w:t>
      </w:r>
      <w:r w:rsidR="00541E46" w:rsidRPr="000059CB">
        <w:rPr>
          <w:rFonts w:ascii="Times New Roman" w:hAnsi="Times New Roman" w:cs="Times New Roman"/>
          <w:sz w:val="28"/>
          <w:szCs w:val="28"/>
          <w:lang w:val="en-US"/>
        </w:rPr>
        <w:t xml:space="preserve"> (18 tháng)</w:t>
      </w:r>
      <w:r w:rsidR="00AC7299" w:rsidRPr="000059CB">
        <w:rPr>
          <w:rFonts w:ascii="Times New Roman" w:hAnsi="Times New Roman" w:cs="Times New Roman"/>
          <w:sz w:val="28"/>
          <w:szCs w:val="28"/>
          <w:lang w:val="en-US"/>
        </w:rPr>
        <w:t xml:space="preserve"> là</w:t>
      </w:r>
      <w:r w:rsidR="00541E46" w:rsidRPr="000059CB">
        <w:rPr>
          <w:rFonts w:ascii="Times New Roman" w:hAnsi="Times New Roman" w:cs="Times New Roman"/>
          <w:sz w:val="28"/>
          <w:szCs w:val="28"/>
          <w:lang w:val="en-US"/>
        </w:rPr>
        <w:t xml:space="preserve"> 867.000.000 đồng</w:t>
      </w:r>
      <w:r w:rsidR="003F6796" w:rsidRPr="000059CB">
        <w:rPr>
          <w:rFonts w:ascii="Times New Roman" w:hAnsi="Times New Roman" w:cs="Times New Roman"/>
          <w:sz w:val="28"/>
          <w:szCs w:val="28"/>
          <w:lang w:val="en-US"/>
        </w:rPr>
        <w:t xml:space="preserve">. </w:t>
      </w:r>
      <w:r w:rsidR="00B758A7" w:rsidRPr="000059CB">
        <w:rPr>
          <w:rFonts w:ascii="Times New Roman" w:hAnsi="Times New Roman" w:cs="Times New Roman"/>
          <w:sz w:val="28"/>
          <w:szCs w:val="28"/>
          <w:lang w:val="en-US"/>
        </w:rPr>
        <w:t>Cơ quan chuyên môn</w:t>
      </w:r>
      <w:r w:rsidR="003F6796" w:rsidRPr="000059CB">
        <w:rPr>
          <w:rFonts w:ascii="Times New Roman" w:hAnsi="Times New Roman" w:cs="Times New Roman"/>
          <w:sz w:val="28"/>
          <w:szCs w:val="28"/>
          <w:lang w:val="en-US"/>
        </w:rPr>
        <w:t xml:space="preserve"> thẩm định kinh phí cho 20 họ</w:t>
      </w:r>
      <w:r w:rsidR="00AC7299" w:rsidRPr="000059CB">
        <w:rPr>
          <w:rFonts w:ascii="Times New Roman" w:hAnsi="Times New Roman" w:cs="Times New Roman"/>
          <w:sz w:val="28"/>
          <w:szCs w:val="28"/>
          <w:lang w:val="en-US"/>
        </w:rPr>
        <w:t>c viên là</w:t>
      </w:r>
      <w:r w:rsidR="003F6796" w:rsidRPr="000059CB">
        <w:rPr>
          <w:rFonts w:ascii="Times New Roman" w:hAnsi="Times New Roman" w:cs="Times New Roman"/>
          <w:sz w:val="28"/>
          <w:szCs w:val="28"/>
          <w:lang w:val="en-US"/>
        </w:rPr>
        <w:t xml:space="preserve"> 867.000.000 đồ</w:t>
      </w:r>
      <w:r w:rsidR="00977523" w:rsidRPr="000059CB">
        <w:rPr>
          <w:rFonts w:ascii="Times New Roman" w:hAnsi="Times New Roman" w:cs="Times New Roman"/>
          <w:sz w:val="28"/>
          <w:szCs w:val="28"/>
          <w:lang w:val="en-US"/>
        </w:rPr>
        <w:t>ng, t</w:t>
      </w:r>
      <w:r w:rsidR="00373818" w:rsidRPr="000059CB">
        <w:rPr>
          <w:rFonts w:ascii="Times New Roman" w:hAnsi="Times New Roman" w:cs="Times New Roman"/>
          <w:sz w:val="28"/>
          <w:szCs w:val="28"/>
          <w:lang w:val="en-US"/>
        </w:rPr>
        <w:t>rong</w:t>
      </w:r>
      <w:r w:rsidR="00977523" w:rsidRPr="000059CB">
        <w:rPr>
          <w:rFonts w:ascii="Times New Roman" w:hAnsi="Times New Roman" w:cs="Times New Roman"/>
          <w:sz w:val="28"/>
          <w:szCs w:val="28"/>
          <w:lang w:val="en-US"/>
        </w:rPr>
        <w:t xml:space="preserve"> đó: K</w:t>
      </w:r>
      <w:r w:rsidR="0009241D" w:rsidRPr="000059CB">
        <w:rPr>
          <w:rFonts w:ascii="Times New Roman" w:hAnsi="Times New Roman" w:cs="Times New Roman"/>
          <w:sz w:val="28"/>
          <w:szCs w:val="28"/>
          <w:lang w:val="en-US"/>
        </w:rPr>
        <w:t>inh phí cho năm 2023</w:t>
      </w:r>
      <w:r w:rsidR="00F24322" w:rsidRPr="000059CB">
        <w:rPr>
          <w:rFonts w:ascii="Times New Roman" w:hAnsi="Times New Roman" w:cs="Times New Roman"/>
          <w:sz w:val="28"/>
          <w:szCs w:val="28"/>
          <w:lang w:val="en-US"/>
        </w:rPr>
        <w:t xml:space="preserve"> (năm họ</w:t>
      </w:r>
      <w:r w:rsidR="00AC7299" w:rsidRPr="000059CB">
        <w:rPr>
          <w:rFonts w:ascii="Times New Roman" w:hAnsi="Times New Roman" w:cs="Times New Roman"/>
          <w:sz w:val="28"/>
          <w:szCs w:val="28"/>
          <w:lang w:val="en-US"/>
        </w:rPr>
        <w:t>c 2023-2024 là</w:t>
      </w:r>
      <w:r w:rsidR="00F24322" w:rsidRPr="000059CB">
        <w:rPr>
          <w:rFonts w:ascii="Times New Roman" w:hAnsi="Times New Roman" w:cs="Times New Roman"/>
          <w:sz w:val="28"/>
          <w:szCs w:val="28"/>
          <w:lang w:val="en-US"/>
        </w:rPr>
        <w:t xml:space="preserve"> </w:t>
      </w:r>
      <w:r w:rsidR="00C150A0" w:rsidRPr="000059CB">
        <w:rPr>
          <w:rFonts w:ascii="Times New Roman" w:hAnsi="Times New Roman" w:cs="Times New Roman"/>
          <w:sz w:val="28"/>
          <w:szCs w:val="28"/>
          <w:lang w:val="en-US"/>
        </w:rPr>
        <w:t>8</w:t>
      </w:r>
      <w:r w:rsidR="00977523" w:rsidRPr="000059CB">
        <w:rPr>
          <w:rFonts w:ascii="Times New Roman" w:hAnsi="Times New Roman" w:cs="Times New Roman"/>
          <w:sz w:val="28"/>
          <w:szCs w:val="28"/>
          <w:lang w:val="en-US"/>
        </w:rPr>
        <w:t xml:space="preserve"> tháng)</w:t>
      </w:r>
      <w:r w:rsidR="0009241D" w:rsidRPr="000059CB">
        <w:rPr>
          <w:rFonts w:ascii="Times New Roman" w:hAnsi="Times New Roman" w:cs="Times New Roman"/>
          <w:sz w:val="28"/>
          <w:szCs w:val="28"/>
          <w:lang w:val="en-US"/>
        </w:rPr>
        <w:t xml:space="preserve"> </w:t>
      </w:r>
      <w:r w:rsidR="009D6A35" w:rsidRPr="000059CB">
        <w:rPr>
          <w:rFonts w:ascii="Times New Roman" w:hAnsi="Times New Roman" w:cs="Times New Roman"/>
          <w:sz w:val="28"/>
          <w:szCs w:val="28"/>
          <w:lang w:val="en-US"/>
        </w:rPr>
        <w:t>360.000.000</w:t>
      </w:r>
      <w:r w:rsidR="0009241D" w:rsidRPr="000059CB">
        <w:rPr>
          <w:rFonts w:ascii="Times New Roman" w:hAnsi="Times New Roman" w:cs="Times New Roman"/>
          <w:sz w:val="28"/>
          <w:szCs w:val="28"/>
          <w:lang w:val="en-US"/>
        </w:rPr>
        <w:t xml:space="preserve"> đồ</w:t>
      </w:r>
      <w:r w:rsidR="00977523" w:rsidRPr="000059CB">
        <w:rPr>
          <w:rFonts w:ascii="Times New Roman" w:hAnsi="Times New Roman" w:cs="Times New Roman"/>
          <w:sz w:val="28"/>
          <w:szCs w:val="28"/>
          <w:lang w:val="en-US"/>
        </w:rPr>
        <w:t>ng;</w:t>
      </w:r>
      <w:r w:rsidR="0009241D" w:rsidRPr="000059CB">
        <w:rPr>
          <w:rFonts w:ascii="Times New Roman" w:hAnsi="Times New Roman" w:cs="Times New Roman"/>
          <w:sz w:val="28"/>
          <w:szCs w:val="28"/>
          <w:lang w:val="en-US"/>
        </w:rPr>
        <w:t xml:space="preserve"> năm 2024 (</w:t>
      </w:r>
      <w:r w:rsidR="00F24322" w:rsidRPr="000059CB">
        <w:rPr>
          <w:rFonts w:ascii="Times New Roman" w:hAnsi="Times New Roman" w:cs="Times New Roman"/>
          <w:sz w:val="28"/>
          <w:szCs w:val="28"/>
          <w:lang w:val="en-US"/>
        </w:rPr>
        <w:t xml:space="preserve">năm học 2024-2025: </w:t>
      </w:r>
      <w:r w:rsidR="00C150A0" w:rsidRPr="000059CB">
        <w:rPr>
          <w:rFonts w:ascii="Times New Roman" w:hAnsi="Times New Roman" w:cs="Times New Roman"/>
          <w:sz w:val="28"/>
          <w:szCs w:val="28"/>
          <w:lang w:val="en-US"/>
        </w:rPr>
        <w:t>10</w:t>
      </w:r>
      <w:r w:rsidR="00977523" w:rsidRPr="000059CB">
        <w:rPr>
          <w:rFonts w:ascii="Times New Roman" w:hAnsi="Times New Roman" w:cs="Times New Roman"/>
          <w:sz w:val="28"/>
          <w:szCs w:val="28"/>
          <w:lang w:val="en-US"/>
        </w:rPr>
        <w:t xml:space="preserve"> tháng)</w:t>
      </w:r>
      <w:r w:rsidR="0009241D" w:rsidRPr="000059CB">
        <w:rPr>
          <w:rFonts w:ascii="Times New Roman" w:hAnsi="Times New Roman" w:cs="Times New Roman"/>
          <w:sz w:val="28"/>
          <w:szCs w:val="28"/>
          <w:lang w:val="en-US"/>
        </w:rPr>
        <w:t xml:space="preserve"> </w:t>
      </w:r>
      <w:r w:rsidR="009D6A35" w:rsidRPr="000059CB">
        <w:rPr>
          <w:rFonts w:ascii="Times New Roman" w:hAnsi="Times New Roman" w:cs="Times New Roman"/>
          <w:sz w:val="28"/>
          <w:szCs w:val="28"/>
          <w:lang w:val="en-US"/>
        </w:rPr>
        <w:t xml:space="preserve">507.000.000 </w:t>
      </w:r>
      <w:r w:rsidR="0009241D" w:rsidRPr="000059CB">
        <w:rPr>
          <w:rFonts w:ascii="Times New Roman" w:hAnsi="Times New Roman" w:cs="Times New Roman"/>
          <w:sz w:val="28"/>
          <w:szCs w:val="28"/>
          <w:lang w:val="en-US"/>
        </w:rPr>
        <w:t>đồng.</w:t>
      </w:r>
    </w:p>
    <w:p w14:paraId="35C3E42C" w14:textId="68E8E43F" w:rsidR="00AC1C3C" w:rsidRPr="000059CB" w:rsidRDefault="00AC1C3C" w:rsidP="000059CB">
      <w:pPr>
        <w:widowControl w:val="0"/>
        <w:shd w:val="clear" w:color="auto" w:fill="FFFFFF"/>
        <w:spacing w:before="120" w:after="120" w:line="240" w:lineRule="auto"/>
        <w:ind w:firstLine="567"/>
        <w:jc w:val="center"/>
        <w:rPr>
          <w:rFonts w:ascii="Times New Roman" w:hAnsi="Times New Roman" w:cs="Times New Roman"/>
          <w:i/>
          <w:iCs/>
          <w:sz w:val="28"/>
          <w:szCs w:val="28"/>
          <w:lang w:val="en-US"/>
        </w:rPr>
      </w:pPr>
      <w:r w:rsidRPr="000059CB">
        <w:rPr>
          <w:rFonts w:ascii="Times New Roman" w:hAnsi="Times New Roman" w:cs="Times New Roman"/>
          <w:i/>
          <w:iCs/>
          <w:sz w:val="28"/>
          <w:szCs w:val="28"/>
          <w:lang w:val="en-US"/>
        </w:rPr>
        <w:t>(Chi tiế</w:t>
      </w:r>
      <w:r w:rsidR="00977523" w:rsidRPr="000059CB">
        <w:rPr>
          <w:rFonts w:ascii="Times New Roman" w:hAnsi="Times New Roman" w:cs="Times New Roman"/>
          <w:i/>
          <w:iCs/>
          <w:sz w:val="28"/>
          <w:szCs w:val="28"/>
          <w:lang w:val="en-US"/>
        </w:rPr>
        <w:t>t theo b</w:t>
      </w:r>
      <w:r w:rsidRPr="000059CB">
        <w:rPr>
          <w:rFonts w:ascii="Times New Roman" w:hAnsi="Times New Roman" w:cs="Times New Roman"/>
          <w:i/>
          <w:iCs/>
          <w:sz w:val="28"/>
          <w:szCs w:val="28"/>
          <w:lang w:val="en-US"/>
        </w:rPr>
        <w:t xml:space="preserve">iểu </w:t>
      </w:r>
      <w:r w:rsidR="000A7F54" w:rsidRPr="000059CB">
        <w:rPr>
          <w:rFonts w:ascii="Times New Roman" w:hAnsi="Times New Roman" w:cs="Times New Roman"/>
          <w:i/>
          <w:iCs/>
          <w:sz w:val="28"/>
          <w:szCs w:val="28"/>
          <w:lang w:val="en-US"/>
        </w:rPr>
        <w:t>số 0</w:t>
      </w:r>
      <w:r w:rsidR="008E199F" w:rsidRPr="000059CB">
        <w:rPr>
          <w:rFonts w:ascii="Times New Roman" w:hAnsi="Times New Roman" w:cs="Times New Roman"/>
          <w:i/>
          <w:iCs/>
          <w:sz w:val="28"/>
          <w:szCs w:val="28"/>
          <w:lang w:val="en-US"/>
        </w:rPr>
        <w:t>2</w:t>
      </w:r>
      <w:r w:rsidR="00977523" w:rsidRPr="000059CB">
        <w:rPr>
          <w:rFonts w:ascii="Times New Roman" w:hAnsi="Times New Roman" w:cs="Times New Roman"/>
          <w:i/>
          <w:iCs/>
          <w:sz w:val="28"/>
          <w:szCs w:val="28"/>
          <w:lang w:val="en-US"/>
        </w:rPr>
        <w:t xml:space="preserve"> </w:t>
      </w:r>
      <w:r w:rsidRPr="000059CB">
        <w:rPr>
          <w:rFonts w:ascii="Times New Roman" w:hAnsi="Times New Roman" w:cs="Times New Roman"/>
          <w:i/>
          <w:iCs/>
          <w:sz w:val="28"/>
          <w:szCs w:val="28"/>
          <w:lang w:val="en-US"/>
        </w:rPr>
        <w:t>kèm</w:t>
      </w:r>
      <w:r w:rsidR="00977523" w:rsidRPr="000059CB">
        <w:rPr>
          <w:rFonts w:ascii="Times New Roman" w:hAnsi="Times New Roman" w:cs="Times New Roman"/>
          <w:i/>
          <w:iCs/>
          <w:sz w:val="28"/>
          <w:szCs w:val="28"/>
          <w:lang w:val="en-US"/>
        </w:rPr>
        <w:t xml:space="preserve"> theo</w:t>
      </w:r>
      <w:r w:rsidRPr="000059CB">
        <w:rPr>
          <w:rFonts w:ascii="Times New Roman" w:hAnsi="Times New Roman" w:cs="Times New Roman"/>
          <w:i/>
          <w:iCs/>
          <w:sz w:val="28"/>
          <w:szCs w:val="28"/>
          <w:lang w:val="en-US"/>
        </w:rPr>
        <w:t>)</w:t>
      </w:r>
    </w:p>
    <w:p w14:paraId="1DFD96B9" w14:textId="70211F5E" w:rsidR="003F6796" w:rsidRPr="000059CB" w:rsidRDefault="003411AC"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1.2. Lớp bồi dưỡng, tập huấ</w:t>
      </w:r>
      <w:r w:rsidR="00AC7299" w:rsidRPr="000059CB">
        <w:rPr>
          <w:rFonts w:ascii="Times New Roman" w:hAnsi="Times New Roman" w:cs="Times New Roman"/>
          <w:sz w:val="28"/>
          <w:szCs w:val="28"/>
          <w:lang w:val="en-US"/>
        </w:rPr>
        <w:t>n</w:t>
      </w:r>
    </w:p>
    <w:p w14:paraId="132B12AB" w14:textId="349E1814" w:rsidR="009F0F40" w:rsidRPr="000059CB" w:rsidRDefault="005C125E"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Ban Tổ chức Tỉnh ủy tổ chức </w:t>
      </w:r>
      <w:r w:rsidR="009F0F40" w:rsidRPr="000059CB">
        <w:rPr>
          <w:rFonts w:ascii="Times New Roman" w:hAnsi="Times New Roman" w:cs="Times New Roman"/>
          <w:sz w:val="28"/>
          <w:szCs w:val="28"/>
          <w:lang w:val="en-US"/>
        </w:rPr>
        <w:t>01</w:t>
      </w:r>
      <w:r w:rsidR="00283BEA" w:rsidRPr="000059CB">
        <w:rPr>
          <w:rFonts w:ascii="Times New Roman" w:hAnsi="Times New Roman" w:cs="Times New Roman"/>
          <w:sz w:val="28"/>
          <w:szCs w:val="28"/>
          <w:lang w:val="en-US"/>
        </w:rPr>
        <w:t xml:space="preserve"> lớp tập huấn nghiệp vụ công tác xây dựng đảng </w:t>
      </w:r>
      <w:r w:rsidR="009F0F40" w:rsidRPr="000059CB">
        <w:rPr>
          <w:rFonts w:ascii="Times New Roman" w:hAnsi="Times New Roman" w:cs="Times New Roman"/>
          <w:sz w:val="28"/>
          <w:szCs w:val="28"/>
          <w:lang w:val="en-US"/>
        </w:rPr>
        <w:t>theo hình thức học trực tuyến tại các huyện, thành phố và trực tiếp tại điểm cầu Hội trường tỉnh Bắc Kạn</w:t>
      </w:r>
      <w:r w:rsidR="00CE4635" w:rsidRPr="000059CB">
        <w:rPr>
          <w:rFonts w:ascii="Times New Roman" w:hAnsi="Times New Roman" w:cs="Times New Roman"/>
          <w:sz w:val="28"/>
          <w:szCs w:val="28"/>
          <w:lang w:val="en-US"/>
        </w:rPr>
        <w:t xml:space="preserve">, </w:t>
      </w:r>
      <w:r w:rsidR="008912EC" w:rsidRPr="000059CB">
        <w:rPr>
          <w:rFonts w:ascii="Times New Roman" w:hAnsi="Times New Roman" w:cs="Times New Roman"/>
          <w:sz w:val="28"/>
          <w:szCs w:val="28"/>
          <w:lang w:val="en-US"/>
        </w:rPr>
        <w:t xml:space="preserve">HĐND </w:t>
      </w:r>
      <w:r w:rsidR="00B3089E" w:rsidRPr="000059CB">
        <w:rPr>
          <w:rFonts w:ascii="Times New Roman" w:hAnsi="Times New Roman" w:cs="Times New Roman"/>
          <w:sz w:val="28"/>
          <w:szCs w:val="28"/>
          <w:lang w:val="en-US"/>
        </w:rPr>
        <w:t xml:space="preserve">tỉnh đã </w:t>
      </w:r>
      <w:r w:rsidR="008912EC" w:rsidRPr="000059CB">
        <w:rPr>
          <w:rFonts w:ascii="Times New Roman" w:hAnsi="Times New Roman" w:cs="Times New Roman"/>
          <w:sz w:val="28"/>
          <w:szCs w:val="28"/>
          <w:lang w:val="en-US"/>
        </w:rPr>
        <w:t xml:space="preserve">phân bổ </w:t>
      </w:r>
      <w:r w:rsidR="007F7B6D" w:rsidRPr="000059CB">
        <w:rPr>
          <w:rFonts w:ascii="Times New Roman" w:hAnsi="Times New Roman" w:cs="Times New Roman"/>
          <w:sz w:val="28"/>
          <w:szCs w:val="28"/>
          <w:lang w:val="en-US"/>
        </w:rPr>
        <w:t xml:space="preserve">kinh phí </w:t>
      </w:r>
      <w:r w:rsidR="00B3089E" w:rsidRPr="000059CB">
        <w:rPr>
          <w:rFonts w:ascii="Times New Roman" w:hAnsi="Times New Roman" w:cs="Times New Roman"/>
          <w:sz w:val="28"/>
          <w:szCs w:val="28"/>
          <w:lang w:val="en-US"/>
        </w:rPr>
        <w:t>cho đơn vị tổ chức thực hiện</w:t>
      </w:r>
      <w:r w:rsidR="00AC7299" w:rsidRPr="000059CB">
        <w:rPr>
          <w:rFonts w:ascii="Times New Roman" w:hAnsi="Times New Roman" w:cs="Times New Roman"/>
          <w:sz w:val="28"/>
          <w:szCs w:val="28"/>
          <w:lang w:val="en-US"/>
        </w:rPr>
        <w:t>,</w:t>
      </w:r>
      <w:r w:rsidR="00B3089E" w:rsidRPr="000059CB">
        <w:rPr>
          <w:rFonts w:ascii="Times New Roman" w:hAnsi="Times New Roman" w:cs="Times New Roman"/>
          <w:sz w:val="28"/>
          <w:szCs w:val="28"/>
          <w:lang w:val="en-US"/>
        </w:rPr>
        <w:t xml:space="preserve"> với số </w:t>
      </w:r>
      <w:r w:rsidR="007F7B6D" w:rsidRPr="000059CB">
        <w:rPr>
          <w:rFonts w:ascii="Times New Roman" w:hAnsi="Times New Roman" w:cs="Times New Roman"/>
          <w:sz w:val="28"/>
          <w:szCs w:val="28"/>
          <w:lang w:val="en-US"/>
        </w:rPr>
        <w:t>tiền</w:t>
      </w:r>
      <w:r w:rsidR="00B3089E" w:rsidRPr="000059CB">
        <w:rPr>
          <w:rFonts w:ascii="Times New Roman" w:hAnsi="Times New Roman" w:cs="Times New Roman"/>
          <w:sz w:val="28"/>
          <w:szCs w:val="28"/>
          <w:lang w:val="en-US"/>
        </w:rPr>
        <w:t xml:space="preserve"> 37.000.000 đồng (</w:t>
      </w:r>
      <w:r w:rsidR="008912EC" w:rsidRPr="000059CB">
        <w:rPr>
          <w:rFonts w:ascii="Times New Roman" w:hAnsi="Times New Roman" w:cs="Times New Roman"/>
          <w:sz w:val="28"/>
          <w:szCs w:val="28"/>
          <w:lang w:val="en-US"/>
        </w:rPr>
        <w:t>tại Nghị quyết số 53/NQ-HĐND</w:t>
      </w:r>
      <w:r w:rsidR="007F7B6D" w:rsidRPr="000059CB">
        <w:rPr>
          <w:rFonts w:ascii="Times New Roman" w:hAnsi="Times New Roman" w:cs="Times New Roman"/>
          <w:sz w:val="28"/>
          <w:szCs w:val="28"/>
          <w:lang w:val="en-US"/>
        </w:rPr>
        <w:t>)</w:t>
      </w:r>
      <w:r w:rsidR="0009351A" w:rsidRPr="000059CB">
        <w:rPr>
          <w:rFonts w:ascii="Times New Roman" w:hAnsi="Times New Roman" w:cs="Times New Roman"/>
          <w:sz w:val="28"/>
          <w:szCs w:val="28"/>
          <w:lang w:val="en-US"/>
        </w:rPr>
        <w:t>. Với</w:t>
      </w:r>
      <w:r w:rsidR="006B51A1" w:rsidRPr="000059CB">
        <w:rPr>
          <w:rFonts w:ascii="Times New Roman" w:hAnsi="Times New Roman" w:cs="Times New Roman"/>
          <w:sz w:val="28"/>
          <w:szCs w:val="28"/>
          <w:lang w:val="en-US"/>
        </w:rPr>
        <w:t xml:space="preserve"> số kinh phí này </w:t>
      </w:r>
      <w:r w:rsidR="0009351A" w:rsidRPr="000059CB">
        <w:rPr>
          <w:rFonts w:ascii="Times New Roman" w:hAnsi="Times New Roman" w:cs="Times New Roman"/>
          <w:spacing w:val="-6"/>
          <w:sz w:val="28"/>
          <w:szCs w:val="28"/>
          <w:lang w:val="en-US"/>
        </w:rPr>
        <w:t xml:space="preserve">đơn vị </w:t>
      </w:r>
      <w:r w:rsidR="006B51A1" w:rsidRPr="000059CB">
        <w:rPr>
          <w:rFonts w:ascii="Times New Roman" w:hAnsi="Times New Roman" w:cs="Times New Roman"/>
          <w:spacing w:val="-6"/>
          <w:sz w:val="28"/>
          <w:szCs w:val="28"/>
          <w:lang w:val="en-US"/>
        </w:rPr>
        <w:t>đã đảm bảo để tổ chức thực hiện</w:t>
      </w:r>
      <w:r w:rsidR="00597552" w:rsidRPr="000059CB">
        <w:rPr>
          <w:rFonts w:ascii="Times New Roman" w:hAnsi="Times New Roman" w:cs="Times New Roman"/>
          <w:spacing w:val="-6"/>
          <w:sz w:val="28"/>
          <w:szCs w:val="28"/>
          <w:lang w:val="en-US"/>
        </w:rPr>
        <w:t xml:space="preserve"> nên không đề nghị bổ sung thêm kinh phí.</w:t>
      </w:r>
    </w:p>
    <w:p w14:paraId="7C5F7E5E" w14:textId="4344C806" w:rsidR="0065335C" w:rsidRPr="000059CB" w:rsidRDefault="0065335C" w:rsidP="000059CB">
      <w:pPr>
        <w:widowControl w:val="0"/>
        <w:shd w:val="clear" w:color="auto" w:fill="FFFFFF"/>
        <w:spacing w:before="120" w:after="120" w:line="240" w:lineRule="auto"/>
        <w:ind w:firstLine="567"/>
        <w:jc w:val="both"/>
        <w:rPr>
          <w:rFonts w:ascii="Times New Roman" w:hAnsi="Times New Roman" w:cs="Times New Roman"/>
          <w:b/>
          <w:bCs/>
          <w:sz w:val="28"/>
          <w:szCs w:val="28"/>
          <w:lang w:val="en-US"/>
        </w:rPr>
      </w:pPr>
      <w:r w:rsidRPr="000059CB">
        <w:rPr>
          <w:rFonts w:ascii="Times New Roman" w:hAnsi="Times New Roman" w:cs="Times New Roman"/>
          <w:b/>
          <w:bCs/>
          <w:sz w:val="28"/>
          <w:szCs w:val="28"/>
          <w:lang w:val="en-US"/>
        </w:rPr>
        <w:t>2. Ban Dân vận Tỉnh ủ</w:t>
      </w:r>
      <w:r w:rsidR="00AC7299" w:rsidRPr="000059CB">
        <w:rPr>
          <w:rFonts w:ascii="Times New Roman" w:hAnsi="Times New Roman" w:cs="Times New Roman"/>
          <w:b/>
          <w:bCs/>
          <w:sz w:val="28"/>
          <w:szCs w:val="28"/>
          <w:lang w:val="en-US"/>
        </w:rPr>
        <w:t>y</w:t>
      </w:r>
    </w:p>
    <w:p w14:paraId="1E9D51CA" w14:textId="60A49BC1" w:rsidR="000E6D7B" w:rsidRPr="000059CB" w:rsidRDefault="00EF0661"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Ban Dân vận Tỉnh ủy tổ chức </w:t>
      </w:r>
      <w:r w:rsidR="009F0F40" w:rsidRPr="000059CB">
        <w:rPr>
          <w:rFonts w:ascii="Times New Roman" w:hAnsi="Times New Roman" w:cs="Times New Roman"/>
          <w:sz w:val="28"/>
          <w:szCs w:val="28"/>
          <w:lang w:val="en-US"/>
        </w:rPr>
        <w:t xml:space="preserve">01 lớp </w:t>
      </w:r>
      <w:r w:rsidR="00283BEA" w:rsidRPr="000059CB">
        <w:rPr>
          <w:rFonts w:ascii="Times New Roman" w:hAnsi="Times New Roman" w:cs="Times New Roman"/>
          <w:sz w:val="28"/>
          <w:szCs w:val="28"/>
          <w:lang w:val="en-US"/>
        </w:rPr>
        <w:t>bồi dưỡng nghiệp vụ cho cán bộ, công chức làm công tác dân vận</w:t>
      </w:r>
      <w:r w:rsidR="009F0F40" w:rsidRPr="000059CB">
        <w:rPr>
          <w:rFonts w:ascii="Times New Roman" w:hAnsi="Times New Roman" w:cs="Times New Roman"/>
          <w:sz w:val="28"/>
          <w:szCs w:val="28"/>
          <w:lang w:val="en-US"/>
        </w:rPr>
        <w:t xml:space="preserve"> theo hình thực học trực tiếp tại trụ sở Tỉnh ủy</w:t>
      </w:r>
      <w:r w:rsidR="00464AF0" w:rsidRPr="000059CB">
        <w:rPr>
          <w:rFonts w:ascii="Times New Roman" w:hAnsi="Times New Roman" w:cs="Times New Roman"/>
          <w:sz w:val="28"/>
          <w:szCs w:val="28"/>
          <w:lang w:val="en-US"/>
        </w:rPr>
        <w:t xml:space="preserve">. Theo </w:t>
      </w:r>
      <w:r w:rsidR="003E7273" w:rsidRPr="000059CB">
        <w:rPr>
          <w:rFonts w:ascii="Times New Roman" w:hAnsi="Times New Roman" w:cs="Times New Roman"/>
          <w:sz w:val="28"/>
          <w:szCs w:val="28"/>
          <w:lang w:val="en-US"/>
        </w:rPr>
        <w:t>Công văn số 1091-CV/BTCTU</w:t>
      </w:r>
      <w:r w:rsidR="00AC1C3C" w:rsidRPr="000059CB">
        <w:rPr>
          <w:rFonts w:ascii="Times New Roman" w:hAnsi="Times New Roman" w:cs="Times New Roman"/>
          <w:sz w:val="28"/>
          <w:szCs w:val="28"/>
          <w:lang w:val="en-US"/>
        </w:rPr>
        <w:t>, dự kiến</w:t>
      </w:r>
      <w:r w:rsidR="003E7273" w:rsidRPr="000059CB">
        <w:rPr>
          <w:rFonts w:ascii="Times New Roman" w:hAnsi="Times New Roman" w:cs="Times New Roman"/>
          <w:sz w:val="28"/>
          <w:szCs w:val="28"/>
          <w:lang w:val="en-US"/>
        </w:rPr>
        <w:t xml:space="preserve"> </w:t>
      </w:r>
      <w:r w:rsidR="009F0F40" w:rsidRPr="000059CB">
        <w:rPr>
          <w:rFonts w:ascii="Times New Roman" w:hAnsi="Times New Roman" w:cs="Times New Roman"/>
          <w:sz w:val="28"/>
          <w:szCs w:val="28"/>
          <w:lang w:val="en-US"/>
        </w:rPr>
        <w:t xml:space="preserve">số </w:t>
      </w:r>
      <w:r w:rsidR="00AC1C3C" w:rsidRPr="000059CB">
        <w:rPr>
          <w:rFonts w:ascii="Times New Roman" w:hAnsi="Times New Roman" w:cs="Times New Roman"/>
          <w:sz w:val="28"/>
          <w:szCs w:val="28"/>
          <w:lang w:val="en-US"/>
        </w:rPr>
        <w:t xml:space="preserve">lượng </w:t>
      </w:r>
      <w:r w:rsidR="009F0F40" w:rsidRPr="000059CB">
        <w:rPr>
          <w:rFonts w:ascii="Times New Roman" w:hAnsi="Times New Roman" w:cs="Times New Roman"/>
          <w:sz w:val="28"/>
          <w:szCs w:val="28"/>
          <w:lang w:val="en-US"/>
        </w:rPr>
        <w:t>học viên là 150 người, thời gian học 03 ngày.</w:t>
      </w:r>
    </w:p>
    <w:p w14:paraId="165BDAEB" w14:textId="136B0821" w:rsidR="00EF0661" w:rsidRPr="000059CB" w:rsidRDefault="00025903"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F62396"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lang w:val="en-US"/>
        </w:rPr>
        <w:t>Đơn vị lập dự toán</w:t>
      </w:r>
      <w:r w:rsidR="00A170A6" w:rsidRPr="000059CB">
        <w:rPr>
          <w:rFonts w:ascii="Times New Roman" w:hAnsi="Times New Roman" w:cs="Times New Roman"/>
          <w:sz w:val="28"/>
          <w:szCs w:val="28"/>
          <w:lang w:val="en-US"/>
        </w:rPr>
        <w:t xml:space="preserve">: </w:t>
      </w:r>
      <w:r w:rsidR="00FA3EB3" w:rsidRPr="000059CB">
        <w:rPr>
          <w:rFonts w:ascii="Times New Roman" w:hAnsi="Times New Roman" w:cs="Times New Roman"/>
          <w:sz w:val="28"/>
          <w:szCs w:val="28"/>
          <w:lang w:val="en-US"/>
        </w:rPr>
        <w:t>105.881.000 đồng</w:t>
      </w:r>
      <w:r w:rsidR="007D4C28" w:rsidRPr="000059CB">
        <w:rPr>
          <w:rFonts w:ascii="Times New Roman" w:hAnsi="Times New Roman" w:cs="Times New Roman"/>
          <w:sz w:val="28"/>
          <w:szCs w:val="28"/>
          <w:lang w:val="en-US"/>
        </w:rPr>
        <w:t>;</w:t>
      </w:r>
    </w:p>
    <w:p w14:paraId="5AC6C550" w14:textId="2EC96255" w:rsidR="00FA3EB3" w:rsidRPr="000059CB" w:rsidRDefault="00FA3EB3"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B758A7" w:rsidRPr="000059CB">
        <w:rPr>
          <w:rFonts w:ascii="Times New Roman" w:hAnsi="Times New Roman" w:cs="Times New Roman"/>
          <w:sz w:val="28"/>
          <w:szCs w:val="28"/>
          <w:lang w:val="en-US"/>
        </w:rPr>
        <w:t xml:space="preserve">Cơ quan chuyên môn </w:t>
      </w:r>
      <w:r w:rsidR="00F62396" w:rsidRPr="000059CB">
        <w:rPr>
          <w:rFonts w:ascii="Times New Roman" w:hAnsi="Times New Roman" w:cs="Times New Roman"/>
          <w:sz w:val="28"/>
          <w:szCs w:val="28"/>
          <w:lang w:val="en-US"/>
        </w:rPr>
        <w:t>thẩm định</w:t>
      </w:r>
      <w:r w:rsidR="00A170A6" w:rsidRPr="000059CB">
        <w:rPr>
          <w:rFonts w:ascii="Times New Roman" w:hAnsi="Times New Roman" w:cs="Times New Roman"/>
          <w:sz w:val="28"/>
          <w:szCs w:val="28"/>
          <w:lang w:val="en-US"/>
        </w:rPr>
        <w:t>:</w:t>
      </w:r>
      <w:r w:rsidR="00F62396" w:rsidRPr="000059CB">
        <w:rPr>
          <w:rFonts w:ascii="Times New Roman" w:hAnsi="Times New Roman" w:cs="Times New Roman"/>
          <w:sz w:val="28"/>
          <w:szCs w:val="28"/>
          <w:lang w:val="en-US"/>
        </w:rPr>
        <w:t xml:space="preserve"> </w:t>
      </w:r>
      <w:r w:rsidR="00535A54" w:rsidRPr="000059CB">
        <w:rPr>
          <w:rFonts w:ascii="Times New Roman" w:hAnsi="Times New Roman" w:cs="Times New Roman"/>
          <w:sz w:val="28"/>
          <w:szCs w:val="28"/>
          <w:lang w:val="en-US"/>
        </w:rPr>
        <w:t>41.659.000 đồng</w:t>
      </w:r>
      <w:r w:rsidR="004F2538" w:rsidRPr="000059CB">
        <w:rPr>
          <w:rFonts w:ascii="Times New Roman" w:hAnsi="Times New Roman" w:cs="Times New Roman"/>
          <w:sz w:val="28"/>
          <w:szCs w:val="28"/>
          <w:lang w:val="en-US"/>
        </w:rPr>
        <w:t>.</w:t>
      </w:r>
    </w:p>
    <w:p w14:paraId="5746A984" w14:textId="38311D73" w:rsidR="004F2538" w:rsidRPr="000059CB" w:rsidRDefault="004F2538" w:rsidP="000059CB">
      <w:pPr>
        <w:widowControl w:val="0"/>
        <w:shd w:val="clear" w:color="auto" w:fill="FFFFFF"/>
        <w:spacing w:before="120" w:after="120" w:line="240" w:lineRule="auto"/>
        <w:ind w:firstLine="567"/>
        <w:jc w:val="center"/>
        <w:rPr>
          <w:rFonts w:ascii="Times New Roman" w:hAnsi="Times New Roman" w:cs="Times New Roman"/>
          <w:i/>
          <w:iCs/>
          <w:sz w:val="28"/>
          <w:szCs w:val="28"/>
          <w:lang w:val="en-US"/>
        </w:rPr>
      </w:pPr>
      <w:r w:rsidRPr="000059CB">
        <w:rPr>
          <w:rFonts w:ascii="Times New Roman" w:hAnsi="Times New Roman" w:cs="Times New Roman"/>
          <w:i/>
          <w:iCs/>
          <w:sz w:val="28"/>
          <w:szCs w:val="28"/>
          <w:lang w:val="en-US"/>
        </w:rPr>
        <w:t>(Chi tiết theo</w:t>
      </w:r>
      <w:r w:rsidR="007D4C28" w:rsidRPr="000059CB">
        <w:rPr>
          <w:rFonts w:ascii="Times New Roman" w:hAnsi="Times New Roman" w:cs="Times New Roman"/>
          <w:i/>
          <w:iCs/>
          <w:sz w:val="28"/>
          <w:szCs w:val="28"/>
          <w:lang w:val="en-US"/>
        </w:rPr>
        <w:t xml:space="preserve"> b</w:t>
      </w:r>
      <w:r w:rsidR="00517A77" w:rsidRPr="000059CB">
        <w:rPr>
          <w:rFonts w:ascii="Times New Roman" w:hAnsi="Times New Roman" w:cs="Times New Roman"/>
          <w:i/>
          <w:iCs/>
          <w:sz w:val="28"/>
          <w:szCs w:val="28"/>
          <w:lang w:val="en-US"/>
        </w:rPr>
        <w:t xml:space="preserve">iểu </w:t>
      </w:r>
      <w:r w:rsidR="0088149B" w:rsidRPr="000059CB">
        <w:rPr>
          <w:rFonts w:ascii="Times New Roman" w:hAnsi="Times New Roman" w:cs="Times New Roman"/>
          <w:i/>
          <w:iCs/>
          <w:sz w:val="28"/>
          <w:szCs w:val="28"/>
          <w:lang w:val="en-US"/>
        </w:rPr>
        <w:t>số 0</w:t>
      </w:r>
      <w:r w:rsidR="008E199F" w:rsidRPr="000059CB">
        <w:rPr>
          <w:rFonts w:ascii="Times New Roman" w:hAnsi="Times New Roman" w:cs="Times New Roman"/>
          <w:i/>
          <w:iCs/>
          <w:sz w:val="28"/>
          <w:szCs w:val="28"/>
          <w:lang w:val="en-US"/>
        </w:rPr>
        <w:t>3</w:t>
      </w:r>
      <w:r w:rsidR="007D4C28" w:rsidRPr="000059CB">
        <w:rPr>
          <w:rFonts w:ascii="Times New Roman" w:hAnsi="Times New Roman" w:cs="Times New Roman"/>
          <w:i/>
          <w:iCs/>
          <w:sz w:val="28"/>
          <w:szCs w:val="28"/>
          <w:lang w:val="en-US"/>
        </w:rPr>
        <w:t xml:space="preserve"> </w:t>
      </w:r>
      <w:r w:rsidR="00517A77" w:rsidRPr="000059CB">
        <w:rPr>
          <w:rFonts w:ascii="Times New Roman" w:hAnsi="Times New Roman" w:cs="Times New Roman"/>
          <w:i/>
          <w:iCs/>
          <w:sz w:val="28"/>
          <w:szCs w:val="28"/>
          <w:lang w:val="en-US"/>
        </w:rPr>
        <w:t>kèm</w:t>
      </w:r>
      <w:r w:rsidR="007D4C28" w:rsidRPr="000059CB">
        <w:rPr>
          <w:rFonts w:ascii="Times New Roman" w:hAnsi="Times New Roman" w:cs="Times New Roman"/>
          <w:i/>
          <w:iCs/>
          <w:sz w:val="28"/>
          <w:szCs w:val="28"/>
          <w:lang w:val="en-US"/>
        </w:rPr>
        <w:t xml:space="preserve"> theo</w:t>
      </w:r>
      <w:r w:rsidR="00517A77" w:rsidRPr="000059CB">
        <w:rPr>
          <w:rFonts w:ascii="Times New Roman" w:hAnsi="Times New Roman" w:cs="Times New Roman"/>
          <w:i/>
          <w:iCs/>
          <w:sz w:val="28"/>
          <w:szCs w:val="28"/>
          <w:lang w:val="en-US"/>
        </w:rPr>
        <w:t>)</w:t>
      </w:r>
    </w:p>
    <w:p w14:paraId="5BA12035" w14:textId="18C76194" w:rsidR="00E90E90" w:rsidRPr="000059CB" w:rsidRDefault="00CF4ED4" w:rsidP="000059CB">
      <w:pPr>
        <w:widowControl w:val="0"/>
        <w:shd w:val="clear" w:color="auto" w:fill="FFFFFF"/>
        <w:spacing w:before="120" w:after="120" w:line="240" w:lineRule="auto"/>
        <w:ind w:firstLine="567"/>
        <w:jc w:val="both"/>
        <w:rPr>
          <w:rFonts w:ascii="Times New Roman" w:hAnsi="Times New Roman" w:cs="Times New Roman"/>
          <w:b/>
          <w:bCs/>
          <w:sz w:val="28"/>
          <w:szCs w:val="28"/>
          <w:lang w:val="en-US"/>
        </w:rPr>
      </w:pPr>
      <w:r w:rsidRPr="000059CB">
        <w:rPr>
          <w:rFonts w:ascii="Times New Roman" w:hAnsi="Times New Roman" w:cs="Times New Roman"/>
          <w:b/>
          <w:bCs/>
          <w:sz w:val="28"/>
          <w:szCs w:val="28"/>
          <w:lang w:val="en-US"/>
        </w:rPr>
        <w:t>3</w:t>
      </w:r>
      <w:r w:rsidR="00E90E90" w:rsidRPr="000059CB">
        <w:rPr>
          <w:rFonts w:ascii="Times New Roman" w:hAnsi="Times New Roman" w:cs="Times New Roman"/>
          <w:b/>
          <w:bCs/>
          <w:sz w:val="28"/>
          <w:szCs w:val="28"/>
          <w:lang w:val="en-US"/>
        </w:rPr>
        <w:t>.</w:t>
      </w:r>
      <w:r w:rsidR="008B4818" w:rsidRPr="000059CB">
        <w:rPr>
          <w:rFonts w:ascii="Times New Roman" w:hAnsi="Times New Roman" w:cs="Times New Roman"/>
          <w:b/>
          <w:bCs/>
          <w:sz w:val="28"/>
          <w:szCs w:val="28"/>
          <w:lang w:val="en-US"/>
        </w:rPr>
        <w:t xml:space="preserve"> </w:t>
      </w:r>
      <w:r w:rsidR="00E90E90" w:rsidRPr="000059CB">
        <w:rPr>
          <w:rFonts w:ascii="Times New Roman" w:hAnsi="Times New Roman" w:cs="Times New Roman"/>
          <w:b/>
          <w:bCs/>
          <w:sz w:val="28"/>
          <w:szCs w:val="28"/>
          <w:lang w:val="en-US"/>
        </w:rPr>
        <w:t>Trường Chính trị tỉnh</w:t>
      </w:r>
    </w:p>
    <w:p w14:paraId="3D43A4A0" w14:textId="6B1EA351" w:rsidR="00554180" w:rsidRPr="000059CB" w:rsidRDefault="0055418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Tại Công văn số </w:t>
      </w:r>
      <w:r w:rsidR="001F03A3" w:rsidRPr="000059CB">
        <w:rPr>
          <w:rFonts w:ascii="Times New Roman" w:hAnsi="Times New Roman" w:cs="Times New Roman"/>
          <w:sz w:val="28"/>
          <w:szCs w:val="28"/>
          <w:lang w:val="en-US"/>
        </w:rPr>
        <w:t>18</w:t>
      </w:r>
      <w:r w:rsidRPr="000059CB">
        <w:rPr>
          <w:rFonts w:ascii="Times New Roman" w:hAnsi="Times New Roman" w:cs="Times New Roman"/>
          <w:sz w:val="28"/>
          <w:szCs w:val="28"/>
          <w:lang w:val="en-US"/>
        </w:rPr>
        <w:t>-CV/T</w:t>
      </w:r>
      <w:r w:rsidR="001F03A3" w:rsidRPr="000059CB">
        <w:rPr>
          <w:rFonts w:ascii="Times New Roman" w:hAnsi="Times New Roman" w:cs="Times New Roman"/>
          <w:sz w:val="28"/>
          <w:szCs w:val="28"/>
          <w:lang w:val="en-US"/>
        </w:rPr>
        <w:t>CT</w:t>
      </w:r>
      <w:r w:rsidRPr="000059CB">
        <w:rPr>
          <w:rFonts w:ascii="Times New Roman" w:hAnsi="Times New Roman" w:cs="Times New Roman"/>
          <w:sz w:val="28"/>
          <w:szCs w:val="28"/>
          <w:lang w:val="en-US"/>
        </w:rPr>
        <w:t xml:space="preserve"> ngày </w:t>
      </w:r>
      <w:r w:rsidR="001F03A3" w:rsidRPr="000059CB">
        <w:rPr>
          <w:rFonts w:ascii="Times New Roman" w:hAnsi="Times New Roman" w:cs="Times New Roman"/>
          <w:sz w:val="28"/>
          <w:szCs w:val="28"/>
          <w:lang w:val="en-US"/>
        </w:rPr>
        <w:t>02</w:t>
      </w:r>
      <w:r w:rsidRPr="000059CB">
        <w:rPr>
          <w:rFonts w:ascii="Times New Roman" w:hAnsi="Times New Roman" w:cs="Times New Roman"/>
          <w:sz w:val="28"/>
          <w:szCs w:val="28"/>
          <w:lang w:val="en-US"/>
        </w:rPr>
        <w:t>/0</w:t>
      </w:r>
      <w:r w:rsidR="001F03A3" w:rsidRPr="000059CB">
        <w:rPr>
          <w:rFonts w:ascii="Times New Roman" w:hAnsi="Times New Roman" w:cs="Times New Roman"/>
          <w:sz w:val="28"/>
          <w:szCs w:val="28"/>
          <w:lang w:val="en-US"/>
        </w:rPr>
        <w:t>2</w:t>
      </w:r>
      <w:r w:rsidRPr="000059CB">
        <w:rPr>
          <w:rFonts w:ascii="Times New Roman" w:hAnsi="Times New Roman" w:cs="Times New Roman"/>
          <w:sz w:val="28"/>
          <w:szCs w:val="28"/>
          <w:lang w:val="en-US"/>
        </w:rPr>
        <w:t xml:space="preserve">/2023 của </w:t>
      </w:r>
      <w:r w:rsidR="001F03A3" w:rsidRPr="000059CB">
        <w:rPr>
          <w:rFonts w:ascii="Times New Roman" w:hAnsi="Times New Roman" w:cs="Times New Roman"/>
          <w:sz w:val="28"/>
          <w:szCs w:val="28"/>
          <w:lang w:val="en-US"/>
        </w:rPr>
        <w:t xml:space="preserve">Trường Chính trị tỉnh </w:t>
      </w:r>
      <w:r w:rsidR="0070072B" w:rsidRPr="000059CB">
        <w:rPr>
          <w:rFonts w:ascii="Times New Roman" w:hAnsi="Times New Roman" w:cs="Times New Roman"/>
          <w:sz w:val="28"/>
          <w:szCs w:val="28"/>
          <w:lang w:val="en-US"/>
        </w:rPr>
        <w:t xml:space="preserve">xây dựng </w:t>
      </w:r>
      <w:r w:rsidR="001F03A3" w:rsidRPr="000059CB">
        <w:rPr>
          <w:rFonts w:ascii="Times New Roman" w:hAnsi="Times New Roman" w:cs="Times New Roman"/>
          <w:sz w:val="28"/>
          <w:szCs w:val="28"/>
          <w:lang w:val="en-US"/>
        </w:rPr>
        <w:t>dự toán các lớp đào tạo, bồi dưỡng năm 2023 và các lớp đào khóa học 2023-2024</w:t>
      </w:r>
      <w:r w:rsidRPr="000059CB">
        <w:rPr>
          <w:rFonts w:ascii="Times New Roman" w:hAnsi="Times New Roman" w:cs="Times New Roman"/>
          <w:sz w:val="28"/>
          <w:szCs w:val="28"/>
          <w:lang w:val="en-US"/>
        </w:rPr>
        <w:t xml:space="preserve"> </w:t>
      </w:r>
      <w:r w:rsidR="00CF7F2D" w:rsidRPr="000059CB">
        <w:rPr>
          <w:rFonts w:ascii="Times New Roman" w:hAnsi="Times New Roman" w:cs="Times New Roman"/>
          <w:sz w:val="28"/>
          <w:szCs w:val="28"/>
          <w:lang w:val="en-US"/>
        </w:rPr>
        <w:t xml:space="preserve">với số tiền </w:t>
      </w:r>
      <w:r w:rsidR="00EA1E83" w:rsidRPr="000059CB">
        <w:rPr>
          <w:rFonts w:ascii="Times New Roman" w:hAnsi="Times New Roman" w:cs="Times New Roman"/>
          <w:sz w:val="28"/>
          <w:szCs w:val="28"/>
          <w:lang w:val="en-US"/>
        </w:rPr>
        <w:t>2.04</w:t>
      </w:r>
      <w:r w:rsidR="00475F92" w:rsidRPr="000059CB">
        <w:rPr>
          <w:rFonts w:ascii="Times New Roman" w:hAnsi="Times New Roman" w:cs="Times New Roman"/>
          <w:sz w:val="28"/>
          <w:szCs w:val="28"/>
          <w:lang w:val="en-US"/>
        </w:rPr>
        <w:t>3</w:t>
      </w:r>
      <w:r w:rsidR="00EA1E83" w:rsidRPr="000059CB">
        <w:rPr>
          <w:rFonts w:ascii="Times New Roman" w:hAnsi="Times New Roman" w:cs="Times New Roman"/>
          <w:sz w:val="28"/>
          <w:szCs w:val="28"/>
          <w:lang w:val="en-US"/>
        </w:rPr>
        <w:t>.</w:t>
      </w:r>
      <w:r w:rsidR="000813CF" w:rsidRPr="000059CB">
        <w:rPr>
          <w:rFonts w:ascii="Times New Roman" w:hAnsi="Times New Roman" w:cs="Times New Roman"/>
          <w:sz w:val="28"/>
          <w:szCs w:val="28"/>
          <w:lang w:val="en-US"/>
        </w:rPr>
        <w:t>57</w:t>
      </w:r>
      <w:r w:rsidR="00EA1E83" w:rsidRPr="000059CB">
        <w:rPr>
          <w:rFonts w:ascii="Times New Roman" w:hAnsi="Times New Roman" w:cs="Times New Roman"/>
          <w:sz w:val="28"/>
          <w:szCs w:val="28"/>
          <w:lang w:val="en-US"/>
        </w:rPr>
        <w:t>8.800 đồng,</w:t>
      </w:r>
      <w:r w:rsidR="00767D67"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lang w:val="en-US"/>
        </w:rPr>
        <w:t>cụ thể như sau:</w:t>
      </w:r>
    </w:p>
    <w:p w14:paraId="257E41AE" w14:textId="4F439B3E" w:rsidR="00055F26" w:rsidRPr="000059CB" w:rsidRDefault="00CF4ED4"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3.1</w:t>
      </w:r>
      <w:r w:rsidR="00055F26" w:rsidRPr="000059CB">
        <w:rPr>
          <w:rFonts w:ascii="Times New Roman" w:hAnsi="Times New Roman" w:cs="Times New Roman"/>
          <w:sz w:val="28"/>
          <w:szCs w:val="28"/>
          <w:lang w:val="en-US"/>
        </w:rPr>
        <w:t>. Các lớp đào tạo</w:t>
      </w:r>
      <w:r w:rsidR="002E703A" w:rsidRPr="000059CB">
        <w:rPr>
          <w:rFonts w:ascii="Times New Roman" w:hAnsi="Times New Roman" w:cs="Times New Roman"/>
          <w:sz w:val="28"/>
          <w:szCs w:val="28"/>
          <w:lang w:val="en-US"/>
        </w:rPr>
        <w:t xml:space="preserve"> T</w:t>
      </w:r>
      <w:r w:rsidR="00F112B9" w:rsidRPr="000059CB">
        <w:rPr>
          <w:rFonts w:ascii="Times New Roman" w:hAnsi="Times New Roman" w:cs="Times New Roman"/>
          <w:sz w:val="28"/>
          <w:szCs w:val="28"/>
          <w:lang w:val="en-US"/>
        </w:rPr>
        <w:t>rung cấp</w:t>
      </w:r>
      <w:r w:rsidR="00055F26" w:rsidRPr="000059CB">
        <w:rPr>
          <w:rFonts w:ascii="Times New Roman" w:hAnsi="Times New Roman" w:cs="Times New Roman"/>
          <w:sz w:val="28"/>
          <w:szCs w:val="28"/>
          <w:lang w:val="en-US"/>
        </w:rPr>
        <w:t xml:space="preserve"> lý luận chính trị</w:t>
      </w:r>
    </w:p>
    <w:p w14:paraId="52BD8C28" w14:textId="6FA78AE3" w:rsidR="00CF4ED4"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3.1.1.</w:t>
      </w:r>
      <w:r w:rsidR="00055F26" w:rsidRPr="000059CB">
        <w:rPr>
          <w:rFonts w:ascii="Times New Roman" w:hAnsi="Times New Roman" w:cs="Times New Roman"/>
          <w:sz w:val="28"/>
          <w:szCs w:val="28"/>
          <w:lang w:val="en-US"/>
        </w:rPr>
        <w:t xml:space="preserve"> Hệ tập trung</w:t>
      </w:r>
      <w:r w:rsidR="00E36C6D" w:rsidRPr="000059CB">
        <w:rPr>
          <w:rFonts w:ascii="Times New Roman" w:hAnsi="Times New Roman" w:cs="Times New Roman"/>
          <w:sz w:val="28"/>
          <w:szCs w:val="28"/>
          <w:lang w:val="en-US"/>
        </w:rPr>
        <w:t xml:space="preserve"> </w:t>
      </w:r>
      <w:r w:rsidR="007C3E34" w:rsidRPr="000059CB">
        <w:rPr>
          <w:rFonts w:ascii="Times New Roman" w:hAnsi="Times New Roman" w:cs="Times New Roman"/>
          <w:sz w:val="28"/>
          <w:szCs w:val="28"/>
          <w:lang w:val="en-US"/>
        </w:rPr>
        <w:t>(</w:t>
      </w:r>
      <w:r w:rsidR="00E36C6D" w:rsidRPr="000059CB">
        <w:rPr>
          <w:rFonts w:ascii="Times New Roman" w:hAnsi="Times New Roman" w:cs="Times New Roman"/>
          <w:sz w:val="28"/>
          <w:szCs w:val="28"/>
          <w:lang w:val="en-US"/>
        </w:rPr>
        <w:t>01 lớp</w:t>
      </w:r>
      <w:r w:rsidR="007C3E34" w:rsidRPr="000059CB">
        <w:rPr>
          <w:rFonts w:ascii="Times New Roman" w:hAnsi="Times New Roman" w:cs="Times New Roman"/>
          <w:sz w:val="28"/>
          <w:szCs w:val="28"/>
          <w:lang w:val="en-US"/>
        </w:rPr>
        <w:t>)</w:t>
      </w:r>
    </w:p>
    <w:p w14:paraId="2372FA9B" w14:textId="07BE1EBA" w:rsidR="00095487" w:rsidRPr="000059CB" w:rsidRDefault="006A1FDC"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lastRenderedPageBreak/>
        <w:t xml:space="preserve">Theo Công văn số 1091-CV/BTCTU, dự kiến số lượng học viên là 50 người, </w:t>
      </w:r>
      <w:r w:rsidR="00095487" w:rsidRPr="000059CB">
        <w:rPr>
          <w:rFonts w:ascii="Times New Roman" w:hAnsi="Times New Roman" w:cs="Times New Roman"/>
          <w:sz w:val="28"/>
          <w:szCs w:val="28"/>
          <w:lang w:val="en-US"/>
        </w:rPr>
        <w:t>thời gian họ</w:t>
      </w:r>
      <w:r w:rsidR="007D4C28" w:rsidRPr="000059CB">
        <w:rPr>
          <w:rFonts w:ascii="Times New Roman" w:hAnsi="Times New Roman" w:cs="Times New Roman"/>
          <w:sz w:val="28"/>
          <w:szCs w:val="28"/>
          <w:lang w:val="en-US"/>
        </w:rPr>
        <w:t xml:space="preserve">c </w:t>
      </w:r>
      <w:r w:rsidR="00095487" w:rsidRPr="000059CB">
        <w:rPr>
          <w:rFonts w:ascii="Times New Roman" w:hAnsi="Times New Roman" w:cs="Times New Roman"/>
          <w:sz w:val="28"/>
          <w:szCs w:val="28"/>
          <w:lang w:val="en-US"/>
        </w:rPr>
        <w:t>6 tháng, địa điểm học tại Trường Chính trị tỉnh.</w:t>
      </w:r>
    </w:p>
    <w:p w14:paraId="7388B387" w14:textId="6999F571" w:rsidR="008B102E" w:rsidRPr="000059CB" w:rsidRDefault="0085521E"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8B102E" w:rsidRPr="000059CB">
        <w:rPr>
          <w:rFonts w:ascii="Times New Roman" w:hAnsi="Times New Roman" w:cs="Times New Roman"/>
          <w:sz w:val="28"/>
          <w:szCs w:val="28"/>
          <w:lang w:val="en-US"/>
        </w:rPr>
        <w:t xml:space="preserve">Trường Chính trị tỉnh lập dự toán: </w:t>
      </w:r>
      <w:r w:rsidR="00792282" w:rsidRPr="000059CB">
        <w:rPr>
          <w:rFonts w:ascii="Times New Roman" w:hAnsi="Times New Roman" w:cs="Times New Roman"/>
          <w:sz w:val="28"/>
          <w:szCs w:val="28"/>
          <w:lang w:val="en-US"/>
        </w:rPr>
        <w:t>585.870.000 đồng</w:t>
      </w:r>
      <w:r w:rsidRPr="000059CB">
        <w:rPr>
          <w:rFonts w:ascii="Times New Roman" w:hAnsi="Times New Roman" w:cs="Times New Roman"/>
          <w:sz w:val="28"/>
          <w:szCs w:val="28"/>
          <w:lang w:val="en-US"/>
        </w:rPr>
        <w:t>;</w:t>
      </w:r>
    </w:p>
    <w:p w14:paraId="1792B25F" w14:textId="1EFD8CEB" w:rsidR="00227F64" w:rsidRPr="000059CB" w:rsidRDefault="0085521E"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B758A7" w:rsidRPr="000059CB">
        <w:rPr>
          <w:rFonts w:ascii="Times New Roman" w:hAnsi="Times New Roman" w:cs="Times New Roman"/>
          <w:sz w:val="28"/>
          <w:szCs w:val="28"/>
          <w:lang w:val="en-US"/>
        </w:rPr>
        <w:t xml:space="preserve">Cơ quan chuyên môn </w:t>
      </w:r>
      <w:r w:rsidR="00227F64" w:rsidRPr="000059CB">
        <w:rPr>
          <w:rFonts w:ascii="Times New Roman" w:hAnsi="Times New Roman" w:cs="Times New Roman"/>
          <w:sz w:val="28"/>
          <w:szCs w:val="28"/>
          <w:lang w:val="en-US"/>
        </w:rPr>
        <w:t xml:space="preserve">thẩm định: </w:t>
      </w:r>
      <w:r w:rsidR="000658F2" w:rsidRPr="000059CB">
        <w:rPr>
          <w:rFonts w:ascii="Times New Roman" w:hAnsi="Times New Roman" w:cs="Times New Roman"/>
          <w:sz w:val="28"/>
          <w:szCs w:val="28"/>
          <w:lang w:val="en-US"/>
        </w:rPr>
        <w:t>585.870.000 đồng.</w:t>
      </w:r>
    </w:p>
    <w:p w14:paraId="33201EA0" w14:textId="0A458C32" w:rsidR="000658F2"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3.1.2.</w:t>
      </w:r>
      <w:r w:rsidR="000658F2" w:rsidRPr="000059CB">
        <w:rPr>
          <w:rFonts w:ascii="Times New Roman" w:hAnsi="Times New Roman" w:cs="Times New Roman"/>
          <w:sz w:val="28"/>
          <w:szCs w:val="28"/>
          <w:lang w:val="en-US"/>
        </w:rPr>
        <w:t xml:space="preserve"> Hệ không tập trung</w:t>
      </w:r>
      <w:r w:rsidR="003D4844" w:rsidRPr="000059CB">
        <w:rPr>
          <w:rFonts w:ascii="Times New Roman" w:hAnsi="Times New Roman" w:cs="Times New Roman"/>
          <w:sz w:val="28"/>
          <w:szCs w:val="28"/>
          <w:lang w:val="en-US"/>
        </w:rPr>
        <w:t xml:space="preserve"> (</w:t>
      </w:r>
      <w:r w:rsidR="00625B9C" w:rsidRPr="000059CB">
        <w:rPr>
          <w:rFonts w:ascii="Times New Roman" w:hAnsi="Times New Roman" w:cs="Times New Roman"/>
          <w:sz w:val="28"/>
          <w:szCs w:val="28"/>
          <w:lang w:val="en-US"/>
        </w:rPr>
        <w:t>02 lớp</w:t>
      </w:r>
      <w:r w:rsidR="007C3E34" w:rsidRPr="000059CB">
        <w:rPr>
          <w:rFonts w:ascii="Times New Roman" w:hAnsi="Times New Roman" w:cs="Times New Roman"/>
          <w:sz w:val="28"/>
          <w:szCs w:val="28"/>
          <w:lang w:val="en-US"/>
        </w:rPr>
        <w:t>)</w:t>
      </w:r>
    </w:p>
    <w:p w14:paraId="65E9DB52" w14:textId="4F3F0CA9" w:rsidR="00625B9C"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bookmarkStart w:id="1" w:name="_Hlk126507339"/>
      <w:r w:rsidRPr="000059CB">
        <w:rPr>
          <w:rFonts w:ascii="Times New Roman" w:hAnsi="Times New Roman" w:cs="Times New Roman"/>
          <w:sz w:val="28"/>
          <w:szCs w:val="28"/>
          <w:lang w:val="en-US"/>
        </w:rPr>
        <w:t>a)</w:t>
      </w:r>
      <w:r w:rsidR="00625B9C" w:rsidRPr="000059CB">
        <w:rPr>
          <w:rFonts w:ascii="Times New Roman" w:hAnsi="Times New Roman" w:cs="Times New Roman"/>
          <w:sz w:val="28"/>
          <w:szCs w:val="28"/>
          <w:lang w:val="en-US"/>
        </w:rPr>
        <w:t xml:space="preserve"> </w:t>
      </w:r>
      <w:r w:rsidR="00625B9C" w:rsidRPr="000059CB">
        <w:rPr>
          <w:rFonts w:ascii="Times New Roman" w:hAnsi="Times New Roman" w:cs="Times New Roman"/>
          <w:spacing w:val="-6"/>
          <w:sz w:val="28"/>
          <w:szCs w:val="28"/>
          <w:lang w:val="en-US"/>
        </w:rPr>
        <w:t>Lớp tổ chức tại Trường Chính trị tỉnh: Theo Công văn số 1091-CV/BTCTU</w:t>
      </w:r>
      <w:r w:rsidR="00625B9C" w:rsidRPr="000059CB">
        <w:rPr>
          <w:rFonts w:ascii="Times New Roman" w:hAnsi="Times New Roman" w:cs="Times New Roman"/>
          <w:sz w:val="28"/>
          <w:szCs w:val="28"/>
          <w:lang w:val="en-US"/>
        </w:rPr>
        <w:t>, dự kiến số lượng học viên là 80 người, thời gian họ</w:t>
      </w:r>
      <w:r w:rsidR="003D70E3" w:rsidRPr="000059CB">
        <w:rPr>
          <w:rFonts w:ascii="Times New Roman" w:hAnsi="Times New Roman" w:cs="Times New Roman"/>
          <w:sz w:val="28"/>
          <w:szCs w:val="28"/>
          <w:lang w:val="en-US"/>
        </w:rPr>
        <w:t>c</w:t>
      </w:r>
      <w:r w:rsidR="00625B9C" w:rsidRPr="000059CB">
        <w:rPr>
          <w:rFonts w:ascii="Times New Roman" w:hAnsi="Times New Roman" w:cs="Times New Roman"/>
          <w:sz w:val="28"/>
          <w:szCs w:val="28"/>
          <w:lang w:val="en-US"/>
        </w:rPr>
        <w:t xml:space="preserve"> 14 tháng</w:t>
      </w:r>
      <w:r w:rsidR="00DE3A9D" w:rsidRPr="000059CB">
        <w:rPr>
          <w:rFonts w:ascii="Times New Roman" w:hAnsi="Times New Roman" w:cs="Times New Roman"/>
          <w:sz w:val="28"/>
          <w:szCs w:val="28"/>
          <w:lang w:val="en-US"/>
        </w:rPr>
        <w:t xml:space="preserve"> (06 tháng thuộc niên độ ngân sách 2023, </w:t>
      </w:r>
      <w:r w:rsidR="00985FC7" w:rsidRPr="000059CB">
        <w:rPr>
          <w:rFonts w:ascii="Times New Roman" w:hAnsi="Times New Roman" w:cs="Times New Roman"/>
          <w:sz w:val="28"/>
          <w:szCs w:val="28"/>
          <w:lang w:val="en-US"/>
        </w:rPr>
        <w:t>08 tháng niên độ ngân sách năm 2024)</w:t>
      </w:r>
      <w:r w:rsidR="00470262" w:rsidRPr="000059CB">
        <w:rPr>
          <w:rFonts w:ascii="Times New Roman" w:hAnsi="Times New Roman" w:cs="Times New Roman"/>
          <w:sz w:val="28"/>
          <w:szCs w:val="28"/>
          <w:lang w:val="en-US"/>
        </w:rPr>
        <w:t>.</w:t>
      </w:r>
    </w:p>
    <w:p w14:paraId="69AADB6A" w14:textId="4CB371F3" w:rsidR="004675A4"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4675A4" w:rsidRPr="000059CB">
        <w:rPr>
          <w:rFonts w:ascii="Times New Roman" w:hAnsi="Times New Roman" w:cs="Times New Roman"/>
          <w:sz w:val="28"/>
          <w:szCs w:val="28"/>
          <w:lang w:val="en-US"/>
        </w:rPr>
        <w:t xml:space="preserve"> Trường Chính trị tỉnh lập dự toán: </w:t>
      </w:r>
      <w:r w:rsidR="000A2E3F" w:rsidRPr="000059CB">
        <w:rPr>
          <w:rFonts w:ascii="Times New Roman" w:hAnsi="Times New Roman" w:cs="Times New Roman"/>
          <w:sz w:val="28"/>
          <w:szCs w:val="28"/>
          <w:lang w:val="en-US"/>
        </w:rPr>
        <w:t>72.000.000</w:t>
      </w:r>
      <w:r w:rsidR="004675A4" w:rsidRPr="000059CB">
        <w:rPr>
          <w:rFonts w:ascii="Times New Roman" w:hAnsi="Times New Roman" w:cs="Times New Roman"/>
          <w:sz w:val="28"/>
          <w:szCs w:val="28"/>
          <w:lang w:val="en-US"/>
        </w:rPr>
        <w:t xml:space="preserve"> đồng</w:t>
      </w:r>
      <w:r w:rsidR="002871C5" w:rsidRPr="000059CB">
        <w:rPr>
          <w:rFonts w:ascii="Times New Roman" w:hAnsi="Times New Roman" w:cs="Times New Roman"/>
          <w:sz w:val="28"/>
          <w:szCs w:val="28"/>
          <w:lang w:val="en-US"/>
        </w:rPr>
        <w:t>;</w:t>
      </w:r>
    </w:p>
    <w:p w14:paraId="5AB0675E" w14:textId="3EC7FE7A" w:rsidR="004675A4"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4675A4" w:rsidRPr="000059CB">
        <w:rPr>
          <w:rFonts w:ascii="Times New Roman" w:hAnsi="Times New Roman" w:cs="Times New Roman"/>
          <w:sz w:val="28"/>
          <w:szCs w:val="28"/>
          <w:lang w:val="en-US"/>
        </w:rPr>
        <w:t xml:space="preserve"> </w:t>
      </w:r>
      <w:r w:rsidR="00B758A7" w:rsidRPr="000059CB">
        <w:rPr>
          <w:rFonts w:ascii="Times New Roman" w:hAnsi="Times New Roman" w:cs="Times New Roman"/>
          <w:sz w:val="28"/>
          <w:szCs w:val="28"/>
          <w:lang w:val="en-US"/>
        </w:rPr>
        <w:t xml:space="preserve">Cơ quan chuyên môn </w:t>
      </w:r>
      <w:r w:rsidR="004675A4" w:rsidRPr="000059CB">
        <w:rPr>
          <w:rFonts w:ascii="Times New Roman" w:hAnsi="Times New Roman" w:cs="Times New Roman"/>
          <w:sz w:val="28"/>
          <w:szCs w:val="28"/>
          <w:lang w:val="en-US"/>
        </w:rPr>
        <w:t>thẩm định:</w:t>
      </w:r>
      <w:r w:rsidR="00352398" w:rsidRPr="000059CB">
        <w:rPr>
          <w:rFonts w:ascii="Times New Roman" w:hAnsi="Times New Roman" w:cs="Times New Roman"/>
          <w:sz w:val="28"/>
          <w:szCs w:val="28"/>
          <w:lang w:val="en-US"/>
        </w:rPr>
        <w:t xml:space="preserve"> </w:t>
      </w:r>
      <w:r w:rsidR="000A2E3F" w:rsidRPr="000059CB">
        <w:rPr>
          <w:rFonts w:ascii="Times New Roman" w:hAnsi="Times New Roman" w:cs="Times New Roman"/>
          <w:spacing w:val="-12"/>
          <w:sz w:val="28"/>
          <w:szCs w:val="28"/>
          <w:lang w:val="en-US"/>
        </w:rPr>
        <w:t xml:space="preserve">72.000.000 </w:t>
      </w:r>
      <w:r w:rsidR="004675A4" w:rsidRPr="000059CB">
        <w:rPr>
          <w:rFonts w:ascii="Times New Roman" w:hAnsi="Times New Roman" w:cs="Times New Roman"/>
          <w:spacing w:val="-12"/>
          <w:sz w:val="28"/>
          <w:szCs w:val="28"/>
          <w:lang w:val="en-US"/>
        </w:rPr>
        <w:t>đồ</w:t>
      </w:r>
      <w:r w:rsidR="00396221" w:rsidRPr="000059CB">
        <w:rPr>
          <w:rFonts w:ascii="Times New Roman" w:hAnsi="Times New Roman" w:cs="Times New Roman"/>
          <w:spacing w:val="-12"/>
          <w:sz w:val="28"/>
          <w:szCs w:val="28"/>
          <w:lang w:val="en-US"/>
        </w:rPr>
        <w:t>ng, trong đó</w:t>
      </w:r>
      <w:r w:rsidR="00800595" w:rsidRPr="000059CB">
        <w:rPr>
          <w:rFonts w:ascii="Times New Roman" w:hAnsi="Times New Roman" w:cs="Times New Roman"/>
          <w:spacing w:val="-12"/>
          <w:sz w:val="28"/>
          <w:szCs w:val="28"/>
          <w:lang w:val="en-US"/>
        </w:rPr>
        <w:t>: N</w:t>
      </w:r>
      <w:r w:rsidR="00396221" w:rsidRPr="000059CB">
        <w:rPr>
          <w:rFonts w:ascii="Times New Roman" w:hAnsi="Times New Roman" w:cs="Times New Roman"/>
          <w:spacing w:val="-12"/>
          <w:sz w:val="28"/>
          <w:szCs w:val="28"/>
          <w:lang w:val="en-US"/>
        </w:rPr>
        <w:t>ăm 2023 là 30.857.000 đồ</w:t>
      </w:r>
      <w:r w:rsidR="009527F9" w:rsidRPr="000059CB">
        <w:rPr>
          <w:rFonts w:ascii="Times New Roman" w:hAnsi="Times New Roman" w:cs="Times New Roman"/>
          <w:spacing w:val="-12"/>
          <w:sz w:val="28"/>
          <w:szCs w:val="28"/>
          <w:lang w:val="en-US"/>
        </w:rPr>
        <w:t>ng;</w:t>
      </w:r>
      <w:r w:rsidR="00396221" w:rsidRPr="000059CB">
        <w:rPr>
          <w:rFonts w:ascii="Times New Roman" w:hAnsi="Times New Roman" w:cs="Times New Roman"/>
          <w:spacing w:val="-12"/>
          <w:sz w:val="28"/>
          <w:szCs w:val="28"/>
          <w:lang w:val="en-US"/>
        </w:rPr>
        <w:t xml:space="preserve"> năm 2024 là 41.143.000 đồng.</w:t>
      </w:r>
    </w:p>
    <w:bookmarkEnd w:id="1"/>
    <w:p w14:paraId="0D949D39" w14:textId="572BB365" w:rsidR="000A2E3F"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b)</w:t>
      </w:r>
      <w:r w:rsidR="000A2E3F" w:rsidRPr="000059CB">
        <w:rPr>
          <w:rFonts w:ascii="Times New Roman" w:hAnsi="Times New Roman" w:cs="Times New Roman"/>
          <w:sz w:val="28"/>
          <w:szCs w:val="28"/>
          <w:lang w:val="en-US"/>
        </w:rPr>
        <w:t xml:space="preserve"> Lớp tổ chức tại huyện Chợ Đồn: Theo Công văn số 1091-CV/BTCTU, dự kiến số lượng học viên là 80 người, thời gian họ</w:t>
      </w:r>
      <w:r w:rsidR="0040093D" w:rsidRPr="000059CB">
        <w:rPr>
          <w:rFonts w:ascii="Times New Roman" w:hAnsi="Times New Roman" w:cs="Times New Roman"/>
          <w:sz w:val="28"/>
          <w:szCs w:val="28"/>
          <w:lang w:val="en-US"/>
        </w:rPr>
        <w:t>c</w:t>
      </w:r>
      <w:r w:rsidR="000A2E3F" w:rsidRPr="000059CB">
        <w:rPr>
          <w:rFonts w:ascii="Times New Roman" w:hAnsi="Times New Roman" w:cs="Times New Roman"/>
          <w:sz w:val="28"/>
          <w:szCs w:val="28"/>
          <w:lang w:val="en-US"/>
        </w:rPr>
        <w:t xml:space="preserve"> 14 tháng (06 tháng thuộc niên độ ngân sách 2023, 08 tháng niên độ ngân sách năm 2024).</w:t>
      </w:r>
    </w:p>
    <w:p w14:paraId="19604E4E" w14:textId="1B9788E9" w:rsidR="000A2E3F"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0A2E3F" w:rsidRPr="000059CB">
        <w:rPr>
          <w:rFonts w:ascii="Times New Roman" w:hAnsi="Times New Roman" w:cs="Times New Roman"/>
          <w:sz w:val="28"/>
          <w:szCs w:val="28"/>
          <w:lang w:val="en-US"/>
        </w:rPr>
        <w:t xml:space="preserve"> Trường Chính trị tỉnh lập dự toán: </w:t>
      </w:r>
      <w:r w:rsidR="00BD08F5" w:rsidRPr="000059CB">
        <w:rPr>
          <w:rFonts w:ascii="Times New Roman" w:hAnsi="Times New Roman" w:cs="Times New Roman"/>
          <w:sz w:val="28"/>
          <w:szCs w:val="28"/>
          <w:lang w:val="en-US"/>
        </w:rPr>
        <w:t>380.818.</w:t>
      </w:r>
      <w:r w:rsidR="000813CF" w:rsidRPr="000059CB">
        <w:rPr>
          <w:rFonts w:ascii="Times New Roman" w:hAnsi="Times New Roman" w:cs="Times New Roman"/>
          <w:sz w:val="28"/>
          <w:szCs w:val="28"/>
          <w:lang w:val="en-US"/>
        </w:rPr>
        <w:t>8</w:t>
      </w:r>
      <w:r w:rsidR="00BD08F5" w:rsidRPr="000059CB">
        <w:rPr>
          <w:rFonts w:ascii="Times New Roman" w:hAnsi="Times New Roman" w:cs="Times New Roman"/>
          <w:sz w:val="28"/>
          <w:szCs w:val="28"/>
          <w:lang w:val="en-US"/>
        </w:rPr>
        <w:t>00</w:t>
      </w:r>
      <w:r w:rsidR="000A2E3F" w:rsidRPr="000059CB">
        <w:rPr>
          <w:rFonts w:ascii="Times New Roman" w:hAnsi="Times New Roman" w:cs="Times New Roman"/>
          <w:sz w:val="28"/>
          <w:szCs w:val="28"/>
          <w:lang w:val="en-US"/>
        </w:rPr>
        <w:t xml:space="preserve"> đồng</w:t>
      </w:r>
      <w:r w:rsidR="005B1F73" w:rsidRPr="000059CB">
        <w:rPr>
          <w:rFonts w:ascii="Times New Roman" w:hAnsi="Times New Roman" w:cs="Times New Roman"/>
          <w:sz w:val="28"/>
          <w:szCs w:val="28"/>
          <w:lang w:val="en-US"/>
        </w:rPr>
        <w:t>;</w:t>
      </w:r>
    </w:p>
    <w:p w14:paraId="71415898" w14:textId="410977DE" w:rsidR="00BD08F5" w:rsidRPr="000059CB" w:rsidRDefault="00207D9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0A2E3F" w:rsidRPr="000059CB">
        <w:rPr>
          <w:rFonts w:ascii="Times New Roman" w:hAnsi="Times New Roman" w:cs="Times New Roman"/>
          <w:sz w:val="28"/>
          <w:szCs w:val="28"/>
          <w:lang w:val="en-US"/>
        </w:rPr>
        <w:t xml:space="preserve"> </w:t>
      </w:r>
      <w:r w:rsidR="00ED4941" w:rsidRPr="000059CB">
        <w:rPr>
          <w:rFonts w:ascii="Times New Roman" w:hAnsi="Times New Roman" w:cs="Times New Roman"/>
          <w:sz w:val="28"/>
          <w:szCs w:val="28"/>
          <w:lang w:val="en-US"/>
        </w:rPr>
        <w:t xml:space="preserve">Cơ quan chuyên môn </w:t>
      </w:r>
      <w:r w:rsidR="000A2E3F" w:rsidRPr="000059CB">
        <w:rPr>
          <w:rFonts w:ascii="Times New Roman" w:hAnsi="Times New Roman" w:cs="Times New Roman"/>
          <w:sz w:val="28"/>
          <w:szCs w:val="28"/>
          <w:lang w:val="en-US"/>
        </w:rPr>
        <w:t xml:space="preserve">thẩm định: </w:t>
      </w:r>
      <w:r w:rsidR="00907E2C" w:rsidRPr="000059CB">
        <w:rPr>
          <w:rFonts w:ascii="Times New Roman" w:hAnsi="Times New Roman" w:cs="Times New Roman"/>
          <w:sz w:val="28"/>
          <w:szCs w:val="28"/>
          <w:lang w:val="en-US"/>
        </w:rPr>
        <w:t>174.900.000 đồng</w:t>
      </w:r>
      <w:r w:rsidR="00CB205F" w:rsidRPr="000059CB">
        <w:rPr>
          <w:rFonts w:ascii="Times New Roman" w:hAnsi="Times New Roman" w:cs="Times New Roman"/>
          <w:sz w:val="28"/>
          <w:szCs w:val="28"/>
          <w:lang w:val="en-US"/>
        </w:rPr>
        <w:t xml:space="preserve"> (</w:t>
      </w:r>
      <w:r w:rsidR="00341D88" w:rsidRPr="000059CB">
        <w:rPr>
          <w:rFonts w:ascii="Times New Roman" w:hAnsi="Times New Roman" w:cs="Times New Roman"/>
          <w:sz w:val="28"/>
          <w:szCs w:val="28"/>
          <w:lang w:val="en-US"/>
        </w:rPr>
        <w:t>trong đó: N</w:t>
      </w:r>
      <w:r w:rsidR="00CB205F" w:rsidRPr="000059CB">
        <w:rPr>
          <w:rFonts w:ascii="Times New Roman" w:hAnsi="Times New Roman" w:cs="Times New Roman"/>
          <w:sz w:val="28"/>
          <w:szCs w:val="28"/>
          <w:lang w:val="en-US"/>
        </w:rPr>
        <w:t>ăm 2023 là 74.957.000 đồ</w:t>
      </w:r>
      <w:r w:rsidR="00341D88" w:rsidRPr="000059CB">
        <w:rPr>
          <w:rFonts w:ascii="Times New Roman" w:hAnsi="Times New Roman" w:cs="Times New Roman"/>
          <w:sz w:val="28"/>
          <w:szCs w:val="28"/>
          <w:lang w:val="en-US"/>
        </w:rPr>
        <w:t>ng;</w:t>
      </w:r>
      <w:r w:rsidR="00CB205F" w:rsidRPr="000059CB">
        <w:rPr>
          <w:rFonts w:ascii="Times New Roman" w:hAnsi="Times New Roman" w:cs="Times New Roman"/>
          <w:sz w:val="28"/>
          <w:szCs w:val="28"/>
          <w:lang w:val="en-US"/>
        </w:rPr>
        <w:t xml:space="preserve"> năm 2024 là 99.943.000 đồng)</w:t>
      </w:r>
      <w:r w:rsidR="00526C24" w:rsidRPr="000059CB">
        <w:rPr>
          <w:rFonts w:ascii="Times New Roman" w:hAnsi="Times New Roman" w:cs="Times New Roman"/>
          <w:sz w:val="28"/>
          <w:szCs w:val="28"/>
          <w:lang w:val="en-US"/>
        </w:rPr>
        <w:t>,</w:t>
      </w:r>
      <w:r w:rsidR="00CB205F" w:rsidRPr="000059CB">
        <w:rPr>
          <w:rFonts w:ascii="Times New Roman" w:hAnsi="Times New Roman" w:cs="Times New Roman"/>
          <w:sz w:val="28"/>
          <w:szCs w:val="28"/>
          <w:lang w:val="en-US"/>
        </w:rPr>
        <w:t xml:space="preserve"> </w:t>
      </w:r>
      <w:r w:rsidR="002E2433" w:rsidRPr="000059CB">
        <w:rPr>
          <w:rFonts w:ascii="Times New Roman" w:hAnsi="Times New Roman" w:cs="Times New Roman"/>
          <w:sz w:val="28"/>
          <w:szCs w:val="28"/>
          <w:lang w:val="en-US"/>
        </w:rPr>
        <w:t>cụ thể:</w:t>
      </w:r>
      <w:r w:rsidRPr="000059CB">
        <w:rPr>
          <w:rFonts w:ascii="Times New Roman" w:hAnsi="Times New Roman" w:cs="Times New Roman"/>
          <w:sz w:val="28"/>
          <w:szCs w:val="28"/>
          <w:lang w:val="en-US"/>
        </w:rPr>
        <w:t xml:space="preserve"> </w:t>
      </w:r>
    </w:p>
    <w:p w14:paraId="40669BEB" w14:textId="428E045B" w:rsidR="00CD1DB2" w:rsidRPr="000059CB" w:rsidRDefault="005D24CC"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Căn cứ theo điểm b, khoản 2, Điều 8, Nghị quyết </w:t>
      </w:r>
      <w:r w:rsidR="0040093D" w:rsidRPr="000059CB">
        <w:rPr>
          <w:rFonts w:ascii="Times New Roman" w:hAnsi="Times New Roman" w:cs="Times New Roman"/>
          <w:sz w:val="28"/>
          <w:szCs w:val="28"/>
          <w:lang w:val="en-US"/>
        </w:rPr>
        <w:t xml:space="preserve">số </w:t>
      </w:r>
      <w:r w:rsidRPr="000059CB">
        <w:rPr>
          <w:rFonts w:ascii="Times New Roman" w:hAnsi="Times New Roman" w:cs="Times New Roman"/>
          <w:sz w:val="28"/>
          <w:szCs w:val="28"/>
          <w:lang w:val="en-US"/>
        </w:rPr>
        <w:t>06/2021/NQ-HĐND, kinh phí trực tiếp cho hoạt động đào tạo là 72.000.000 đồng</w:t>
      </w:r>
      <w:r w:rsidR="002C4BBE" w:rsidRPr="000059CB">
        <w:rPr>
          <w:rFonts w:ascii="Times New Roman" w:hAnsi="Times New Roman" w:cs="Times New Roman"/>
          <w:sz w:val="28"/>
          <w:szCs w:val="28"/>
          <w:lang w:val="en-US"/>
        </w:rPr>
        <w:t>;</w:t>
      </w:r>
    </w:p>
    <w:p w14:paraId="1C6DC61F" w14:textId="7205A32D" w:rsidR="0075691B" w:rsidRPr="000059CB" w:rsidRDefault="00CD1DB2"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w:t>
      </w:r>
      <w:r w:rsidR="005D24CC" w:rsidRPr="000059CB">
        <w:rPr>
          <w:rFonts w:ascii="Times New Roman" w:hAnsi="Times New Roman" w:cs="Times New Roman"/>
          <w:sz w:val="28"/>
          <w:szCs w:val="28"/>
          <w:lang w:val="en-US"/>
        </w:rPr>
        <w:t xml:space="preserve"> </w:t>
      </w:r>
      <w:r w:rsidR="0039602B" w:rsidRPr="000059CB">
        <w:rPr>
          <w:rFonts w:ascii="Times New Roman" w:hAnsi="Times New Roman" w:cs="Times New Roman"/>
          <w:sz w:val="28"/>
          <w:szCs w:val="28"/>
          <w:lang w:val="en-US"/>
        </w:rPr>
        <w:t>Do lớp trung cấp trên tổ chức tại huyện Chợ Đồn nên</w:t>
      </w:r>
      <w:r w:rsidR="004022B1" w:rsidRPr="000059CB">
        <w:rPr>
          <w:rFonts w:ascii="Times New Roman" w:hAnsi="Times New Roman" w:cs="Times New Roman"/>
          <w:sz w:val="28"/>
          <w:szCs w:val="28"/>
          <w:lang w:val="en-US"/>
        </w:rPr>
        <w:t xml:space="preserve"> định mức chi phí trực </w:t>
      </w:r>
      <w:r w:rsidR="004022B1" w:rsidRPr="000059CB">
        <w:rPr>
          <w:rFonts w:ascii="Times New Roman" w:hAnsi="Times New Roman" w:cs="Times New Roman"/>
          <w:spacing w:val="-6"/>
          <w:sz w:val="28"/>
          <w:szCs w:val="28"/>
          <w:lang w:val="en-US"/>
        </w:rPr>
        <w:t xml:space="preserve">tiếp cho hoạt động đào </w:t>
      </w:r>
      <w:r w:rsidR="00EC0A6E" w:rsidRPr="000059CB">
        <w:rPr>
          <w:rFonts w:ascii="Times New Roman" w:hAnsi="Times New Roman" w:cs="Times New Roman"/>
          <w:spacing w:val="-6"/>
          <w:sz w:val="28"/>
          <w:szCs w:val="28"/>
          <w:lang w:val="en-US"/>
        </w:rPr>
        <w:t xml:space="preserve">tạo </w:t>
      </w:r>
      <w:r w:rsidR="004022B1" w:rsidRPr="000059CB">
        <w:rPr>
          <w:rFonts w:ascii="Times New Roman" w:hAnsi="Times New Roman" w:cs="Times New Roman"/>
          <w:spacing w:val="-6"/>
          <w:sz w:val="28"/>
          <w:szCs w:val="28"/>
          <w:lang w:val="en-US"/>
        </w:rPr>
        <w:t xml:space="preserve">tại </w:t>
      </w:r>
      <w:r w:rsidR="00EC0A6E" w:rsidRPr="000059CB">
        <w:rPr>
          <w:rFonts w:ascii="Times New Roman" w:hAnsi="Times New Roman" w:cs="Times New Roman"/>
          <w:spacing w:val="-6"/>
          <w:sz w:val="28"/>
          <w:szCs w:val="28"/>
          <w:lang w:val="en-US"/>
        </w:rPr>
        <w:t xml:space="preserve">điểm b, khoản 2, Điều 8, Nghị quyết </w:t>
      </w:r>
      <w:r w:rsidR="0040093D" w:rsidRPr="000059CB">
        <w:rPr>
          <w:rFonts w:ascii="Times New Roman" w:hAnsi="Times New Roman" w:cs="Times New Roman"/>
          <w:spacing w:val="-6"/>
          <w:sz w:val="28"/>
          <w:szCs w:val="28"/>
          <w:lang w:val="en-US"/>
        </w:rPr>
        <w:t xml:space="preserve">số </w:t>
      </w:r>
      <w:r w:rsidR="00EC0A6E" w:rsidRPr="000059CB">
        <w:rPr>
          <w:rFonts w:ascii="Times New Roman" w:hAnsi="Times New Roman" w:cs="Times New Roman"/>
          <w:spacing w:val="-6"/>
          <w:sz w:val="28"/>
          <w:szCs w:val="28"/>
          <w:lang w:val="en-US"/>
        </w:rPr>
        <w:t>06/2021/NQ-HĐND</w:t>
      </w:r>
      <w:r w:rsidR="00EC0A6E" w:rsidRPr="000059CB">
        <w:rPr>
          <w:rFonts w:ascii="Times New Roman" w:hAnsi="Times New Roman" w:cs="Times New Roman"/>
          <w:sz w:val="28"/>
          <w:szCs w:val="28"/>
          <w:lang w:val="en-US"/>
        </w:rPr>
        <w:t xml:space="preserve"> </w:t>
      </w:r>
      <w:r w:rsidR="001B7519" w:rsidRPr="000059CB">
        <w:rPr>
          <w:rFonts w:ascii="Times New Roman" w:hAnsi="Times New Roman" w:cs="Times New Roman"/>
          <w:sz w:val="28"/>
          <w:szCs w:val="28"/>
          <w:lang w:val="en-US"/>
        </w:rPr>
        <w:t>không đảm bảo cho Trường tổ chức thực hiện</w:t>
      </w:r>
      <w:r w:rsidR="002E2433" w:rsidRPr="000059CB">
        <w:rPr>
          <w:rFonts w:ascii="Times New Roman" w:hAnsi="Times New Roman" w:cs="Times New Roman"/>
          <w:sz w:val="28"/>
          <w:szCs w:val="28"/>
          <w:lang w:val="en-US"/>
        </w:rPr>
        <w:t>; theo đó</w:t>
      </w:r>
      <w:r w:rsidR="00C4201E" w:rsidRPr="000059CB">
        <w:rPr>
          <w:rFonts w:ascii="Times New Roman" w:hAnsi="Times New Roman" w:cs="Times New Roman"/>
          <w:sz w:val="28"/>
          <w:szCs w:val="28"/>
          <w:lang w:val="en-US"/>
        </w:rPr>
        <w:t xml:space="preserve"> đề nghị</w:t>
      </w:r>
      <w:r w:rsidR="002E2433" w:rsidRPr="000059CB">
        <w:rPr>
          <w:rFonts w:ascii="Times New Roman" w:hAnsi="Times New Roman" w:cs="Times New Roman"/>
          <w:sz w:val="28"/>
          <w:szCs w:val="28"/>
          <w:lang w:val="en-US"/>
        </w:rPr>
        <w:t xml:space="preserve"> </w:t>
      </w:r>
      <w:r w:rsidR="00143883" w:rsidRPr="000059CB">
        <w:rPr>
          <w:rFonts w:ascii="Times New Roman" w:hAnsi="Times New Roman" w:cs="Times New Roman"/>
          <w:sz w:val="28"/>
          <w:szCs w:val="28"/>
          <w:lang w:val="en-US"/>
        </w:rPr>
        <w:t>hỗ trợ thêm các chi phí</w:t>
      </w:r>
      <w:r w:rsidR="00D666EA" w:rsidRPr="000059CB">
        <w:rPr>
          <w:rFonts w:ascii="Times New Roman" w:hAnsi="Times New Roman" w:cs="Times New Roman"/>
          <w:sz w:val="28"/>
          <w:szCs w:val="28"/>
          <w:lang w:val="en-US"/>
        </w:rPr>
        <w:t xml:space="preserve"> như</w:t>
      </w:r>
      <w:r w:rsidR="00C4201E" w:rsidRPr="000059CB">
        <w:rPr>
          <w:rFonts w:ascii="Times New Roman" w:hAnsi="Times New Roman" w:cs="Times New Roman"/>
          <w:sz w:val="28"/>
          <w:szCs w:val="28"/>
          <w:lang w:val="en-US"/>
        </w:rPr>
        <w:t xml:space="preserve">: </w:t>
      </w:r>
      <w:r w:rsidR="00D666EA" w:rsidRPr="000059CB">
        <w:rPr>
          <w:rFonts w:ascii="Times New Roman" w:hAnsi="Times New Roman" w:cs="Times New Roman"/>
          <w:sz w:val="28"/>
          <w:szCs w:val="28"/>
          <w:lang w:val="en-US"/>
        </w:rPr>
        <w:t>T</w:t>
      </w:r>
      <w:r w:rsidR="002F3BC2" w:rsidRPr="000059CB">
        <w:rPr>
          <w:rFonts w:ascii="Times New Roman" w:hAnsi="Times New Roman" w:cs="Times New Roman"/>
          <w:sz w:val="28"/>
          <w:szCs w:val="28"/>
          <w:lang w:val="en-US"/>
        </w:rPr>
        <w:t>iền ăn, tiền nghỉ, tiền đi lại</w:t>
      </w:r>
      <w:r w:rsidR="00333860" w:rsidRPr="000059CB">
        <w:rPr>
          <w:rFonts w:ascii="Times New Roman" w:hAnsi="Times New Roman" w:cs="Times New Roman"/>
          <w:sz w:val="28"/>
          <w:szCs w:val="28"/>
          <w:lang w:val="en-US"/>
        </w:rPr>
        <w:t xml:space="preserve"> cho giảng viên và tiền thuê hội trường phục vụ lớp học</w:t>
      </w:r>
      <w:r w:rsidR="00D666EA" w:rsidRPr="000059CB">
        <w:rPr>
          <w:rFonts w:ascii="Times New Roman" w:hAnsi="Times New Roman" w:cs="Times New Roman"/>
          <w:sz w:val="28"/>
          <w:szCs w:val="28"/>
          <w:lang w:val="en-US"/>
        </w:rPr>
        <w:t>,</w:t>
      </w:r>
      <w:r w:rsidR="00740D41" w:rsidRPr="000059CB">
        <w:rPr>
          <w:rFonts w:ascii="Times New Roman" w:hAnsi="Times New Roman" w:cs="Times New Roman"/>
          <w:sz w:val="28"/>
          <w:szCs w:val="28"/>
          <w:lang w:val="en-US"/>
        </w:rPr>
        <w:t xml:space="preserve"> vớ</w:t>
      </w:r>
      <w:r w:rsidR="00352398" w:rsidRPr="000059CB">
        <w:rPr>
          <w:rFonts w:ascii="Times New Roman" w:hAnsi="Times New Roman" w:cs="Times New Roman"/>
          <w:sz w:val="28"/>
          <w:szCs w:val="28"/>
          <w:lang w:val="en-US"/>
        </w:rPr>
        <w:t>i s</w:t>
      </w:r>
      <w:r w:rsidR="00740D41" w:rsidRPr="000059CB">
        <w:rPr>
          <w:rFonts w:ascii="Times New Roman" w:hAnsi="Times New Roman" w:cs="Times New Roman"/>
          <w:sz w:val="28"/>
          <w:szCs w:val="28"/>
          <w:lang w:val="en-US"/>
        </w:rPr>
        <w:t>ố tiền là 102.900.000 đồng.</w:t>
      </w:r>
    </w:p>
    <w:p w14:paraId="0C9B3363" w14:textId="4F08C5A0" w:rsidR="00313497" w:rsidRPr="000059CB" w:rsidRDefault="00313497"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3.2. Các lớp bồi dưỡng</w:t>
      </w:r>
    </w:p>
    <w:p w14:paraId="1E925B87" w14:textId="71E865D5" w:rsidR="00C64B84" w:rsidRPr="000059CB" w:rsidRDefault="00C64B84"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3.2.1. Lớp </w:t>
      </w:r>
      <w:r w:rsidR="00B975F3" w:rsidRPr="000059CB">
        <w:rPr>
          <w:rFonts w:ascii="Times New Roman" w:hAnsi="Times New Roman" w:cs="Times New Roman"/>
          <w:sz w:val="28"/>
          <w:szCs w:val="28"/>
          <w:lang w:val="en-US"/>
        </w:rPr>
        <w:t>bồi dưỡng đối với ngạch chuyên viên và tương đương</w:t>
      </w:r>
      <w:r w:rsidR="003D4844" w:rsidRPr="000059CB">
        <w:rPr>
          <w:rFonts w:ascii="Times New Roman" w:hAnsi="Times New Roman" w:cs="Times New Roman"/>
          <w:sz w:val="28"/>
          <w:szCs w:val="28"/>
          <w:lang w:val="en-US"/>
        </w:rPr>
        <w:t xml:space="preserve"> (01 lớp)</w:t>
      </w:r>
    </w:p>
    <w:p w14:paraId="12C67978" w14:textId="48305F1A" w:rsidR="00313497" w:rsidRPr="000059CB" w:rsidRDefault="003D4844"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ED0CF7" w:rsidRPr="000059CB">
        <w:rPr>
          <w:rFonts w:ascii="Times New Roman" w:hAnsi="Times New Roman" w:cs="Times New Roman"/>
          <w:sz w:val="28"/>
          <w:szCs w:val="28"/>
          <w:lang w:val="en-US"/>
        </w:rPr>
        <w:t xml:space="preserve">heo Kế hoạch số 52/KH-UBND, dự kiến </w:t>
      </w:r>
      <w:r w:rsidR="00313497" w:rsidRPr="000059CB">
        <w:rPr>
          <w:rFonts w:ascii="Times New Roman" w:hAnsi="Times New Roman" w:cs="Times New Roman"/>
          <w:sz w:val="28"/>
          <w:szCs w:val="28"/>
          <w:lang w:val="en-US"/>
        </w:rPr>
        <w:t>số họ</w:t>
      </w:r>
      <w:r w:rsidR="0053106D" w:rsidRPr="000059CB">
        <w:rPr>
          <w:rFonts w:ascii="Times New Roman" w:hAnsi="Times New Roman" w:cs="Times New Roman"/>
          <w:sz w:val="28"/>
          <w:szCs w:val="28"/>
          <w:lang w:val="en-US"/>
        </w:rPr>
        <w:t xml:space="preserve">c viên </w:t>
      </w:r>
      <w:r w:rsidR="00313497" w:rsidRPr="000059CB">
        <w:rPr>
          <w:rFonts w:ascii="Times New Roman" w:hAnsi="Times New Roman" w:cs="Times New Roman"/>
          <w:sz w:val="28"/>
          <w:szCs w:val="28"/>
          <w:lang w:val="en-US"/>
        </w:rPr>
        <w:t>50 người, thời gian họ</w:t>
      </w:r>
      <w:r w:rsidR="0053106D" w:rsidRPr="000059CB">
        <w:rPr>
          <w:rFonts w:ascii="Times New Roman" w:hAnsi="Times New Roman" w:cs="Times New Roman"/>
          <w:sz w:val="28"/>
          <w:szCs w:val="28"/>
          <w:lang w:val="en-US"/>
        </w:rPr>
        <w:t>c</w:t>
      </w:r>
      <w:r w:rsidR="00313497" w:rsidRPr="000059CB">
        <w:rPr>
          <w:rFonts w:ascii="Times New Roman" w:hAnsi="Times New Roman" w:cs="Times New Roman"/>
          <w:sz w:val="28"/>
          <w:szCs w:val="28"/>
          <w:lang w:val="en-US"/>
        </w:rPr>
        <w:t xml:space="preserve"> 20 ngày</w:t>
      </w:r>
      <w:r w:rsidR="00A525B4" w:rsidRPr="000059CB">
        <w:rPr>
          <w:rFonts w:ascii="Times New Roman" w:hAnsi="Times New Roman" w:cs="Times New Roman"/>
          <w:sz w:val="28"/>
          <w:szCs w:val="28"/>
          <w:lang w:val="en-US"/>
        </w:rPr>
        <w:t>.</w:t>
      </w:r>
    </w:p>
    <w:p w14:paraId="20E7CCC5" w14:textId="784CAFF4" w:rsidR="00A525B4" w:rsidRPr="000059CB" w:rsidRDefault="00A525B4"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Trường Chính trị tỉnh lập dự toán: </w:t>
      </w:r>
      <w:r w:rsidR="00D679DC" w:rsidRPr="000059CB">
        <w:rPr>
          <w:rFonts w:ascii="Times New Roman" w:hAnsi="Times New Roman" w:cs="Times New Roman"/>
          <w:sz w:val="28"/>
          <w:szCs w:val="28"/>
          <w:lang w:val="en-US"/>
        </w:rPr>
        <w:t xml:space="preserve">33.710.000 </w:t>
      </w:r>
      <w:r w:rsidRPr="000059CB">
        <w:rPr>
          <w:rFonts w:ascii="Times New Roman" w:hAnsi="Times New Roman" w:cs="Times New Roman"/>
          <w:sz w:val="28"/>
          <w:szCs w:val="28"/>
          <w:lang w:val="en-US"/>
        </w:rPr>
        <w:t>đồng</w:t>
      </w:r>
      <w:r w:rsidR="001D47FB" w:rsidRPr="000059CB">
        <w:rPr>
          <w:rFonts w:ascii="Times New Roman" w:hAnsi="Times New Roman" w:cs="Times New Roman"/>
          <w:sz w:val="28"/>
          <w:szCs w:val="28"/>
          <w:lang w:val="en-US"/>
        </w:rPr>
        <w:t>;</w:t>
      </w:r>
    </w:p>
    <w:p w14:paraId="068692C1" w14:textId="0FBAB1E5" w:rsidR="00FD4BEF" w:rsidRPr="000059CB" w:rsidRDefault="001812E8"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ED4941" w:rsidRPr="000059CB">
        <w:rPr>
          <w:rFonts w:ascii="Times New Roman" w:hAnsi="Times New Roman" w:cs="Times New Roman"/>
          <w:sz w:val="28"/>
          <w:szCs w:val="28"/>
          <w:lang w:val="en-US"/>
        </w:rPr>
        <w:t xml:space="preserve">Cơ quan chuyên môn </w:t>
      </w:r>
      <w:r w:rsidR="00FD4BEF" w:rsidRPr="000059CB">
        <w:rPr>
          <w:rFonts w:ascii="Times New Roman" w:hAnsi="Times New Roman" w:cs="Times New Roman"/>
          <w:sz w:val="28"/>
          <w:szCs w:val="28"/>
          <w:lang w:val="en-US"/>
        </w:rPr>
        <w:t>thẩm định dự</w:t>
      </w:r>
      <w:r w:rsidR="00895ECE" w:rsidRPr="000059CB">
        <w:rPr>
          <w:rFonts w:ascii="Times New Roman" w:hAnsi="Times New Roman" w:cs="Times New Roman"/>
          <w:sz w:val="28"/>
          <w:szCs w:val="28"/>
          <w:lang w:val="en-US"/>
        </w:rPr>
        <w:t xml:space="preserve"> toán: </w:t>
      </w:r>
      <w:r w:rsidR="009B2B36" w:rsidRPr="000059CB">
        <w:rPr>
          <w:rFonts w:ascii="Times New Roman" w:hAnsi="Times New Roman" w:cs="Times New Roman"/>
          <w:sz w:val="28"/>
          <w:szCs w:val="28"/>
          <w:lang w:val="en-US"/>
        </w:rPr>
        <w:t>22.498</w:t>
      </w:r>
      <w:r w:rsidRPr="000059CB">
        <w:rPr>
          <w:rFonts w:ascii="Times New Roman" w:hAnsi="Times New Roman" w:cs="Times New Roman"/>
          <w:sz w:val="28"/>
          <w:szCs w:val="28"/>
          <w:lang w:val="en-US"/>
        </w:rPr>
        <w:t>.000</w:t>
      </w:r>
      <w:r w:rsidR="00FD4BEF" w:rsidRPr="000059CB">
        <w:rPr>
          <w:rFonts w:ascii="Times New Roman" w:hAnsi="Times New Roman" w:cs="Times New Roman"/>
          <w:sz w:val="28"/>
          <w:szCs w:val="28"/>
          <w:lang w:val="en-US"/>
        </w:rPr>
        <w:t xml:space="preserve"> đồng.</w:t>
      </w:r>
    </w:p>
    <w:p w14:paraId="1EFF7173" w14:textId="5F266138" w:rsidR="001812E8" w:rsidRPr="000059CB" w:rsidRDefault="001812E8" w:rsidP="000059CB">
      <w:pPr>
        <w:widowControl w:val="0"/>
        <w:shd w:val="clear" w:color="auto" w:fill="FFFFFF"/>
        <w:spacing w:before="120" w:after="120" w:line="240" w:lineRule="auto"/>
        <w:ind w:firstLine="567"/>
        <w:jc w:val="both"/>
        <w:rPr>
          <w:rFonts w:ascii="Times New Roman" w:hAnsi="Times New Roman" w:cs="Times New Roman"/>
          <w:spacing w:val="-14"/>
          <w:sz w:val="28"/>
          <w:szCs w:val="28"/>
          <w:lang w:val="en-US"/>
        </w:rPr>
      </w:pPr>
      <w:r w:rsidRPr="000059CB">
        <w:rPr>
          <w:rFonts w:ascii="Times New Roman" w:hAnsi="Times New Roman" w:cs="Times New Roman"/>
          <w:spacing w:val="-14"/>
          <w:sz w:val="28"/>
          <w:szCs w:val="28"/>
          <w:lang w:val="en-US"/>
        </w:rPr>
        <w:t>3.2.2. L</w:t>
      </w:r>
      <w:r w:rsidR="00313497" w:rsidRPr="000059CB">
        <w:rPr>
          <w:rFonts w:ascii="Times New Roman" w:hAnsi="Times New Roman" w:cs="Times New Roman"/>
          <w:spacing w:val="-14"/>
          <w:sz w:val="28"/>
          <w:szCs w:val="28"/>
          <w:lang w:val="en-US"/>
        </w:rPr>
        <w:t>ớp</w:t>
      </w:r>
      <w:r w:rsidR="00313497" w:rsidRPr="000059CB">
        <w:rPr>
          <w:spacing w:val="-14"/>
        </w:rPr>
        <w:t xml:space="preserve"> </w:t>
      </w:r>
      <w:r w:rsidR="00C108B9" w:rsidRPr="000059CB">
        <w:rPr>
          <w:rFonts w:ascii="Times New Roman" w:hAnsi="Times New Roman" w:cs="Times New Roman"/>
          <w:spacing w:val="-14"/>
          <w:sz w:val="28"/>
          <w:szCs w:val="28"/>
          <w:lang w:val="en-US"/>
        </w:rPr>
        <w:t>bồi dưỡng đối với lãnh đạo, quản lý cấp phòng và tương đương</w:t>
      </w:r>
      <w:r w:rsidR="0075551F" w:rsidRPr="000059CB">
        <w:rPr>
          <w:rFonts w:ascii="Times New Roman" w:hAnsi="Times New Roman" w:cs="Times New Roman"/>
          <w:spacing w:val="-14"/>
          <w:sz w:val="28"/>
          <w:szCs w:val="28"/>
          <w:lang w:val="en-US"/>
        </w:rPr>
        <w:t xml:space="preserve"> (02 lớp)</w:t>
      </w:r>
      <w:r w:rsidR="00313497" w:rsidRPr="000059CB">
        <w:rPr>
          <w:rFonts w:ascii="Times New Roman" w:hAnsi="Times New Roman" w:cs="Times New Roman"/>
          <w:spacing w:val="-14"/>
          <w:sz w:val="28"/>
          <w:szCs w:val="28"/>
          <w:lang w:val="en-US"/>
        </w:rPr>
        <w:t xml:space="preserve"> </w:t>
      </w:r>
    </w:p>
    <w:p w14:paraId="1D74302C" w14:textId="3DCEB604" w:rsidR="001812E8" w:rsidRPr="000059CB" w:rsidRDefault="00AC10CE"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1812E8" w:rsidRPr="000059CB">
        <w:rPr>
          <w:rFonts w:ascii="Times New Roman" w:hAnsi="Times New Roman" w:cs="Times New Roman"/>
          <w:sz w:val="28"/>
          <w:szCs w:val="28"/>
          <w:lang w:val="en-US"/>
        </w:rPr>
        <w:t>heo Kế hoạch số 52/KH-UBND, dự kiến số họ</w:t>
      </w:r>
      <w:r w:rsidR="00A16627" w:rsidRPr="000059CB">
        <w:rPr>
          <w:rFonts w:ascii="Times New Roman" w:hAnsi="Times New Roman" w:cs="Times New Roman"/>
          <w:sz w:val="28"/>
          <w:szCs w:val="28"/>
          <w:lang w:val="en-US"/>
        </w:rPr>
        <w:t>c viên</w:t>
      </w:r>
      <w:r w:rsidR="001812E8" w:rsidRPr="000059CB">
        <w:rPr>
          <w:rFonts w:ascii="Times New Roman" w:hAnsi="Times New Roman" w:cs="Times New Roman"/>
          <w:sz w:val="28"/>
          <w:szCs w:val="28"/>
          <w:lang w:val="en-US"/>
        </w:rPr>
        <w:t xml:space="preserve"> 90 người/lớ</w:t>
      </w:r>
      <w:r w:rsidR="00A16627" w:rsidRPr="000059CB">
        <w:rPr>
          <w:rFonts w:ascii="Times New Roman" w:hAnsi="Times New Roman" w:cs="Times New Roman"/>
          <w:sz w:val="28"/>
          <w:szCs w:val="28"/>
          <w:lang w:val="en-US"/>
        </w:rPr>
        <w:t>p (trong đó: C</w:t>
      </w:r>
      <w:r w:rsidR="001812E8" w:rsidRPr="000059CB">
        <w:rPr>
          <w:rFonts w:ascii="Times New Roman" w:hAnsi="Times New Roman" w:cs="Times New Roman"/>
          <w:sz w:val="28"/>
          <w:szCs w:val="28"/>
          <w:lang w:val="en-US"/>
        </w:rPr>
        <w:t>ông chứ</w:t>
      </w:r>
      <w:r w:rsidR="00A16627" w:rsidRPr="000059CB">
        <w:rPr>
          <w:rFonts w:ascii="Times New Roman" w:hAnsi="Times New Roman" w:cs="Times New Roman"/>
          <w:sz w:val="28"/>
          <w:szCs w:val="28"/>
          <w:lang w:val="en-US"/>
        </w:rPr>
        <w:t xml:space="preserve">c </w:t>
      </w:r>
      <w:r w:rsidR="001812E8" w:rsidRPr="000059CB">
        <w:rPr>
          <w:rFonts w:ascii="Times New Roman" w:hAnsi="Times New Roman" w:cs="Times New Roman"/>
          <w:sz w:val="28"/>
          <w:szCs w:val="28"/>
          <w:lang w:val="en-US"/>
        </w:rPr>
        <w:t>80 người, viên chức 10 người), thời gian họ</w:t>
      </w:r>
      <w:r w:rsidR="00A16627" w:rsidRPr="000059CB">
        <w:rPr>
          <w:rFonts w:ascii="Times New Roman" w:hAnsi="Times New Roman" w:cs="Times New Roman"/>
          <w:sz w:val="28"/>
          <w:szCs w:val="28"/>
          <w:lang w:val="en-US"/>
        </w:rPr>
        <w:t>c</w:t>
      </w:r>
      <w:r w:rsidR="001812E8" w:rsidRPr="000059CB">
        <w:rPr>
          <w:rFonts w:ascii="Times New Roman" w:hAnsi="Times New Roman" w:cs="Times New Roman"/>
          <w:sz w:val="28"/>
          <w:szCs w:val="28"/>
          <w:lang w:val="en-US"/>
        </w:rPr>
        <w:t xml:space="preserve"> 10 ngày/lớp.</w:t>
      </w:r>
    </w:p>
    <w:p w14:paraId="57C61DFE" w14:textId="77777777" w:rsidR="009B2B36" w:rsidRPr="000059CB" w:rsidRDefault="0048313F"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Trường Chính trị tỉnh lập dự toán: </w:t>
      </w:r>
      <w:r w:rsidR="0026018D" w:rsidRPr="000059CB">
        <w:rPr>
          <w:rFonts w:ascii="Times New Roman" w:hAnsi="Times New Roman" w:cs="Times New Roman"/>
          <w:sz w:val="28"/>
          <w:szCs w:val="28"/>
          <w:lang w:val="en-US"/>
        </w:rPr>
        <w:t>52</w:t>
      </w:r>
      <w:r w:rsidRPr="000059CB">
        <w:rPr>
          <w:rFonts w:ascii="Times New Roman" w:hAnsi="Times New Roman" w:cs="Times New Roman"/>
          <w:sz w:val="28"/>
          <w:szCs w:val="28"/>
          <w:lang w:val="en-US"/>
        </w:rPr>
        <w:t>.</w:t>
      </w:r>
      <w:r w:rsidR="0026018D" w:rsidRPr="000059CB">
        <w:rPr>
          <w:rFonts w:ascii="Times New Roman" w:hAnsi="Times New Roman" w:cs="Times New Roman"/>
          <w:sz w:val="28"/>
          <w:szCs w:val="28"/>
          <w:lang w:val="en-US"/>
        </w:rPr>
        <w:t>68</w:t>
      </w:r>
      <w:r w:rsidRPr="000059CB">
        <w:rPr>
          <w:rFonts w:ascii="Times New Roman" w:hAnsi="Times New Roman" w:cs="Times New Roman"/>
          <w:sz w:val="28"/>
          <w:szCs w:val="28"/>
          <w:lang w:val="en-US"/>
        </w:rPr>
        <w:t>0.000 đồng</w:t>
      </w:r>
      <w:r w:rsidR="009B2B36" w:rsidRPr="000059CB">
        <w:rPr>
          <w:rFonts w:ascii="Times New Roman" w:hAnsi="Times New Roman" w:cs="Times New Roman"/>
          <w:sz w:val="28"/>
          <w:szCs w:val="28"/>
          <w:lang w:val="en-US"/>
        </w:rPr>
        <w:t>;</w:t>
      </w:r>
    </w:p>
    <w:p w14:paraId="23906249" w14:textId="64C69868" w:rsidR="0048313F" w:rsidRPr="000059CB" w:rsidRDefault="0048313F"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ED4941" w:rsidRPr="000059CB">
        <w:rPr>
          <w:rFonts w:ascii="Times New Roman" w:hAnsi="Times New Roman" w:cs="Times New Roman"/>
          <w:sz w:val="28"/>
          <w:szCs w:val="28"/>
          <w:lang w:val="en-US"/>
        </w:rPr>
        <w:t xml:space="preserve">Cơ quan chuyên môn </w:t>
      </w:r>
      <w:r w:rsidRPr="000059CB">
        <w:rPr>
          <w:rFonts w:ascii="Times New Roman" w:hAnsi="Times New Roman" w:cs="Times New Roman"/>
          <w:sz w:val="28"/>
          <w:szCs w:val="28"/>
          <w:lang w:val="en-US"/>
        </w:rPr>
        <w:t>thẩm định dự</w:t>
      </w:r>
      <w:r w:rsidR="007E4CC2" w:rsidRPr="000059CB">
        <w:rPr>
          <w:rFonts w:ascii="Times New Roman" w:hAnsi="Times New Roman" w:cs="Times New Roman"/>
          <w:sz w:val="28"/>
          <w:szCs w:val="28"/>
          <w:lang w:val="en-US"/>
        </w:rPr>
        <w:t xml:space="preserve"> toán: </w:t>
      </w:r>
      <w:r w:rsidR="00602160" w:rsidRPr="000059CB">
        <w:rPr>
          <w:rFonts w:ascii="Times New Roman" w:hAnsi="Times New Roman" w:cs="Times New Roman"/>
          <w:sz w:val="28"/>
          <w:szCs w:val="28"/>
          <w:lang w:val="en-US"/>
        </w:rPr>
        <w:t>47.436</w:t>
      </w:r>
      <w:r w:rsidRPr="000059CB">
        <w:rPr>
          <w:rFonts w:ascii="Times New Roman" w:hAnsi="Times New Roman" w:cs="Times New Roman"/>
          <w:sz w:val="28"/>
          <w:szCs w:val="28"/>
          <w:lang w:val="en-US"/>
        </w:rPr>
        <w:t>.000 đồng.</w:t>
      </w:r>
    </w:p>
    <w:p w14:paraId="3D8F4FB5" w14:textId="5EF68C29" w:rsidR="00950323" w:rsidRPr="000059CB" w:rsidRDefault="00950323" w:rsidP="000059CB">
      <w:pPr>
        <w:widowControl w:val="0"/>
        <w:shd w:val="clear" w:color="auto" w:fill="FFFFFF"/>
        <w:spacing w:before="120" w:after="120" w:line="240" w:lineRule="auto"/>
        <w:ind w:firstLine="567"/>
        <w:jc w:val="center"/>
        <w:rPr>
          <w:rFonts w:ascii="Times New Roman" w:hAnsi="Times New Roman" w:cs="Times New Roman"/>
          <w:i/>
          <w:iCs/>
          <w:sz w:val="28"/>
          <w:szCs w:val="28"/>
          <w:lang w:val="en-US"/>
        </w:rPr>
      </w:pPr>
      <w:r w:rsidRPr="000059CB">
        <w:rPr>
          <w:rFonts w:ascii="Times New Roman" w:hAnsi="Times New Roman" w:cs="Times New Roman"/>
          <w:i/>
          <w:iCs/>
          <w:sz w:val="28"/>
          <w:szCs w:val="28"/>
          <w:lang w:val="en-US"/>
        </w:rPr>
        <w:t>(Chi tiế</w:t>
      </w:r>
      <w:r w:rsidR="00A16627" w:rsidRPr="000059CB">
        <w:rPr>
          <w:rFonts w:ascii="Times New Roman" w:hAnsi="Times New Roman" w:cs="Times New Roman"/>
          <w:i/>
          <w:iCs/>
          <w:sz w:val="28"/>
          <w:szCs w:val="28"/>
          <w:lang w:val="en-US"/>
        </w:rPr>
        <w:t>t theo b</w:t>
      </w:r>
      <w:r w:rsidRPr="000059CB">
        <w:rPr>
          <w:rFonts w:ascii="Times New Roman" w:hAnsi="Times New Roman" w:cs="Times New Roman"/>
          <w:i/>
          <w:iCs/>
          <w:sz w:val="28"/>
          <w:szCs w:val="28"/>
          <w:lang w:val="en-US"/>
        </w:rPr>
        <w:t>iểu số 0</w:t>
      </w:r>
      <w:r w:rsidR="008E199F" w:rsidRPr="000059CB">
        <w:rPr>
          <w:rFonts w:ascii="Times New Roman" w:hAnsi="Times New Roman" w:cs="Times New Roman"/>
          <w:i/>
          <w:iCs/>
          <w:sz w:val="28"/>
          <w:szCs w:val="28"/>
          <w:lang w:val="en-US"/>
        </w:rPr>
        <w:t>4</w:t>
      </w:r>
      <w:r w:rsidR="00A16627" w:rsidRPr="000059CB">
        <w:rPr>
          <w:rFonts w:ascii="Times New Roman" w:hAnsi="Times New Roman" w:cs="Times New Roman"/>
          <w:i/>
          <w:iCs/>
          <w:sz w:val="28"/>
          <w:szCs w:val="28"/>
          <w:lang w:val="en-US"/>
        </w:rPr>
        <w:t xml:space="preserve"> </w:t>
      </w:r>
      <w:r w:rsidRPr="000059CB">
        <w:rPr>
          <w:rFonts w:ascii="Times New Roman" w:hAnsi="Times New Roman" w:cs="Times New Roman"/>
          <w:i/>
          <w:iCs/>
          <w:sz w:val="28"/>
          <w:szCs w:val="28"/>
          <w:lang w:val="en-US"/>
        </w:rPr>
        <w:t>kèm</w:t>
      </w:r>
      <w:r w:rsidR="00A16627" w:rsidRPr="000059CB">
        <w:rPr>
          <w:rFonts w:ascii="Times New Roman" w:hAnsi="Times New Roman" w:cs="Times New Roman"/>
          <w:i/>
          <w:iCs/>
          <w:sz w:val="28"/>
          <w:szCs w:val="28"/>
          <w:lang w:val="en-US"/>
        </w:rPr>
        <w:t xml:space="preserve"> theo</w:t>
      </w:r>
      <w:r w:rsidRPr="000059CB">
        <w:rPr>
          <w:rFonts w:ascii="Times New Roman" w:hAnsi="Times New Roman" w:cs="Times New Roman"/>
          <w:i/>
          <w:iCs/>
          <w:sz w:val="28"/>
          <w:szCs w:val="28"/>
          <w:lang w:val="en-US"/>
        </w:rPr>
        <w:t>)</w:t>
      </w:r>
    </w:p>
    <w:p w14:paraId="209B41C0" w14:textId="336BF39C" w:rsidR="00D32380" w:rsidRPr="000059CB" w:rsidRDefault="00950323" w:rsidP="000059CB">
      <w:pPr>
        <w:widowControl w:val="0"/>
        <w:shd w:val="clear" w:color="auto" w:fill="FFFFFF"/>
        <w:spacing w:before="120" w:after="120" w:line="240" w:lineRule="auto"/>
        <w:ind w:firstLine="567"/>
        <w:jc w:val="both"/>
        <w:rPr>
          <w:rFonts w:ascii="Times New Roman" w:hAnsi="Times New Roman" w:cs="Times New Roman"/>
          <w:b/>
          <w:bCs/>
          <w:sz w:val="28"/>
          <w:szCs w:val="28"/>
          <w:lang w:val="en-US"/>
        </w:rPr>
      </w:pPr>
      <w:r w:rsidRPr="000059CB">
        <w:rPr>
          <w:rFonts w:ascii="Times New Roman" w:hAnsi="Times New Roman" w:cs="Times New Roman"/>
          <w:b/>
          <w:bCs/>
          <w:sz w:val="28"/>
          <w:szCs w:val="28"/>
          <w:lang w:val="en-US"/>
        </w:rPr>
        <w:lastRenderedPageBreak/>
        <w:t>4</w:t>
      </w:r>
      <w:r w:rsidR="00D32380" w:rsidRPr="000059CB">
        <w:rPr>
          <w:rFonts w:ascii="Times New Roman" w:hAnsi="Times New Roman" w:cs="Times New Roman"/>
          <w:b/>
          <w:bCs/>
          <w:sz w:val="28"/>
          <w:szCs w:val="28"/>
          <w:lang w:val="en-US"/>
        </w:rPr>
        <w:t xml:space="preserve">. </w:t>
      </w:r>
      <w:r w:rsidRPr="000059CB">
        <w:rPr>
          <w:rFonts w:ascii="Times New Roman" w:hAnsi="Times New Roman" w:cs="Times New Roman"/>
          <w:b/>
          <w:bCs/>
          <w:sz w:val="28"/>
          <w:szCs w:val="28"/>
          <w:lang w:val="en-US"/>
        </w:rPr>
        <w:t>Sở Nội vụ</w:t>
      </w:r>
      <w:r w:rsidR="00D32380" w:rsidRPr="000059CB">
        <w:rPr>
          <w:rFonts w:ascii="Times New Roman" w:hAnsi="Times New Roman" w:cs="Times New Roman"/>
          <w:b/>
          <w:bCs/>
          <w:sz w:val="28"/>
          <w:szCs w:val="28"/>
          <w:lang w:val="en-US"/>
        </w:rPr>
        <w:t xml:space="preserve"> </w:t>
      </w:r>
    </w:p>
    <w:p w14:paraId="1C716B3D" w14:textId="1D41B437" w:rsidR="000C5B6A" w:rsidRPr="000059CB" w:rsidRDefault="000C5B6A"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4.1. Các lớp bồi dưỡng</w:t>
      </w:r>
    </w:p>
    <w:p w14:paraId="7F3634A5" w14:textId="762B84A5" w:rsidR="00D32380" w:rsidRPr="000059CB" w:rsidRDefault="00D32380"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Tại Công văn số </w:t>
      </w:r>
      <w:r w:rsidR="0091111E" w:rsidRPr="000059CB">
        <w:rPr>
          <w:rFonts w:ascii="Times New Roman" w:hAnsi="Times New Roman" w:cs="Times New Roman"/>
          <w:sz w:val="28"/>
          <w:szCs w:val="28"/>
          <w:lang w:val="en-US"/>
        </w:rPr>
        <w:t>111/SNV-CCVC</w:t>
      </w:r>
      <w:r w:rsidRPr="000059CB">
        <w:rPr>
          <w:rFonts w:ascii="Times New Roman" w:hAnsi="Times New Roman" w:cs="Times New Roman"/>
          <w:sz w:val="28"/>
          <w:szCs w:val="28"/>
          <w:lang w:val="en-US"/>
        </w:rPr>
        <w:t xml:space="preserve"> ngày </w:t>
      </w:r>
      <w:r w:rsidR="0091111E" w:rsidRPr="000059CB">
        <w:rPr>
          <w:rFonts w:ascii="Times New Roman" w:hAnsi="Times New Roman" w:cs="Times New Roman"/>
          <w:sz w:val="28"/>
          <w:szCs w:val="28"/>
          <w:lang w:val="en-US"/>
        </w:rPr>
        <w:t>03</w:t>
      </w:r>
      <w:r w:rsidRPr="000059CB">
        <w:rPr>
          <w:rFonts w:ascii="Times New Roman" w:hAnsi="Times New Roman" w:cs="Times New Roman"/>
          <w:sz w:val="28"/>
          <w:szCs w:val="28"/>
          <w:lang w:val="en-US"/>
        </w:rPr>
        <w:t>/0</w:t>
      </w:r>
      <w:r w:rsidR="0091111E" w:rsidRPr="000059CB">
        <w:rPr>
          <w:rFonts w:ascii="Times New Roman" w:hAnsi="Times New Roman" w:cs="Times New Roman"/>
          <w:sz w:val="28"/>
          <w:szCs w:val="28"/>
          <w:lang w:val="en-US"/>
        </w:rPr>
        <w:t>2</w:t>
      </w:r>
      <w:r w:rsidRPr="000059CB">
        <w:rPr>
          <w:rFonts w:ascii="Times New Roman" w:hAnsi="Times New Roman" w:cs="Times New Roman"/>
          <w:sz w:val="28"/>
          <w:szCs w:val="28"/>
          <w:lang w:val="en-US"/>
        </w:rPr>
        <w:t xml:space="preserve">/2023 của </w:t>
      </w:r>
      <w:r w:rsidR="0091111E" w:rsidRPr="000059CB">
        <w:rPr>
          <w:rFonts w:ascii="Times New Roman" w:hAnsi="Times New Roman" w:cs="Times New Roman"/>
          <w:sz w:val="28"/>
          <w:szCs w:val="28"/>
          <w:lang w:val="en-US"/>
        </w:rPr>
        <w:t>Sở Nội vụ</w:t>
      </w:r>
      <w:r w:rsidRPr="000059CB">
        <w:rPr>
          <w:rFonts w:ascii="Times New Roman" w:hAnsi="Times New Roman" w:cs="Times New Roman"/>
          <w:sz w:val="28"/>
          <w:szCs w:val="28"/>
          <w:lang w:val="en-US"/>
        </w:rPr>
        <w:t xml:space="preserve"> về việc</w:t>
      </w:r>
      <w:r w:rsidR="0091111E" w:rsidRPr="000059CB">
        <w:rPr>
          <w:rFonts w:ascii="Times New Roman" w:hAnsi="Times New Roman" w:cs="Times New Roman"/>
          <w:sz w:val="28"/>
          <w:szCs w:val="28"/>
          <w:lang w:val="en-US"/>
        </w:rPr>
        <w:t xml:space="preserve"> đề nghị thẩm định</w:t>
      </w:r>
      <w:r w:rsidRPr="000059CB">
        <w:rPr>
          <w:rFonts w:ascii="Times New Roman" w:hAnsi="Times New Roman" w:cs="Times New Roman"/>
          <w:sz w:val="28"/>
          <w:szCs w:val="28"/>
          <w:lang w:val="en-US"/>
        </w:rPr>
        <w:t xml:space="preserve"> kinh phí</w:t>
      </w:r>
      <w:r w:rsidR="0091111E" w:rsidRPr="000059CB">
        <w:rPr>
          <w:rFonts w:ascii="Times New Roman" w:hAnsi="Times New Roman" w:cs="Times New Roman"/>
          <w:sz w:val="28"/>
          <w:szCs w:val="28"/>
          <w:lang w:val="en-US"/>
        </w:rPr>
        <w:t xml:space="preserve"> tổ chức các</w:t>
      </w:r>
      <w:r w:rsidRPr="000059CB">
        <w:rPr>
          <w:rFonts w:ascii="Times New Roman" w:hAnsi="Times New Roman" w:cs="Times New Roman"/>
          <w:sz w:val="28"/>
          <w:szCs w:val="28"/>
          <w:lang w:val="en-US"/>
        </w:rPr>
        <w:t xml:space="preserve"> </w:t>
      </w:r>
      <w:r w:rsidR="0091111E" w:rsidRPr="000059CB">
        <w:rPr>
          <w:rFonts w:ascii="Times New Roman" w:hAnsi="Times New Roman" w:cs="Times New Roman"/>
          <w:sz w:val="28"/>
          <w:szCs w:val="28"/>
          <w:lang w:val="en-US"/>
        </w:rPr>
        <w:t>l</w:t>
      </w:r>
      <w:r w:rsidRPr="000059CB">
        <w:rPr>
          <w:rFonts w:ascii="Times New Roman" w:hAnsi="Times New Roman" w:cs="Times New Roman"/>
          <w:sz w:val="28"/>
          <w:szCs w:val="28"/>
          <w:lang w:val="en-US"/>
        </w:rPr>
        <w:t>ớp bồi dưỡng</w:t>
      </w:r>
      <w:r w:rsidR="0091111E" w:rsidRPr="000059CB">
        <w:rPr>
          <w:rFonts w:ascii="Times New Roman" w:hAnsi="Times New Roman" w:cs="Times New Roman"/>
          <w:sz w:val="28"/>
          <w:szCs w:val="28"/>
          <w:lang w:val="en-US"/>
        </w:rPr>
        <w:t xml:space="preserve"> </w:t>
      </w:r>
      <w:r w:rsidR="00902D44" w:rsidRPr="000059CB">
        <w:rPr>
          <w:rFonts w:ascii="Times New Roman" w:hAnsi="Times New Roman" w:cs="Times New Roman"/>
          <w:sz w:val="28"/>
          <w:szCs w:val="28"/>
          <w:lang w:val="en-US"/>
        </w:rPr>
        <w:t>cán bộ, công chức, viên chức</w:t>
      </w:r>
      <w:r w:rsidR="0091111E" w:rsidRPr="000059CB">
        <w:rPr>
          <w:rFonts w:ascii="Times New Roman" w:hAnsi="Times New Roman" w:cs="Times New Roman"/>
          <w:sz w:val="28"/>
          <w:szCs w:val="28"/>
          <w:lang w:val="en-US"/>
        </w:rPr>
        <w:t xml:space="preserve"> năm 2023</w:t>
      </w:r>
      <w:r w:rsidRPr="000059CB">
        <w:rPr>
          <w:rFonts w:ascii="Times New Roman" w:hAnsi="Times New Roman" w:cs="Times New Roman"/>
          <w:sz w:val="28"/>
          <w:szCs w:val="28"/>
          <w:lang w:val="en-US"/>
        </w:rPr>
        <w:t xml:space="preserve">, </w:t>
      </w:r>
      <w:r w:rsidR="007E4CC2" w:rsidRPr="000059CB">
        <w:rPr>
          <w:rFonts w:ascii="Times New Roman" w:hAnsi="Times New Roman" w:cs="Times New Roman"/>
          <w:sz w:val="28"/>
          <w:szCs w:val="28"/>
          <w:lang w:val="en-US"/>
        </w:rPr>
        <w:t xml:space="preserve">với số tiền </w:t>
      </w:r>
      <w:r w:rsidR="00693557" w:rsidRPr="000059CB">
        <w:rPr>
          <w:rFonts w:ascii="Times New Roman" w:hAnsi="Times New Roman" w:cs="Times New Roman"/>
          <w:sz w:val="28"/>
          <w:szCs w:val="28"/>
          <w:lang w:val="en-US"/>
        </w:rPr>
        <w:t xml:space="preserve">104.901.000 đồng, </w:t>
      </w:r>
      <w:r w:rsidRPr="000059CB">
        <w:rPr>
          <w:rFonts w:ascii="Times New Roman" w:hAnsi="Times New Roman" w:cs="Times New Roman"/>
          <w:sz w:val="28"/>
          <w:szCs w:val="28"/>
          <w:lang w:val="en-US"/>
        </w:rPr>
        <w:t>cụ thể như sau:</w:t>
      </w:r>
    </w:p>
    <w:p w14:paraId="0A7E4EC9" w14:textId="3E7CDE3C" w:rsidR="000F4C2E" w:rsidRPr="000059CB" w:rsidRDefault="00FE6815"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4.1.1. </w:t>
      </w:r>
      <w:r w:rsidR="000F4C2E" w:rsidRPr="000059CB">
        <w:rPr>
          <w:rFonts w:ascii="Times New Roman" w:hAnsi="Times New Roman" w:cs="Times New Roman"/>
          <w:sz w:val="28"/>
          <w:szCs w:val="28"/>
          <w:lang w:val="en-US"/>
        </w:rPr>
        <w:t>L</w:t>
      </w:r>
      <w:r w:rsidRPr="000059CB">
        <w:rPr>
          <w:rFonts w:ascii="Times New Roman" w:hAnsi="Times New Roman" w:cs="Times New Roman"/>
          <w:sz w:val="28"/>
          <w:szCs w:val="28"/>
          <w:lang w:val="en-US"/>
        </w:rPr>
        <w:t>ớp bồ</w:t>
      </w:r>
      <w:r w:rsidR="00670A9A" w:rsidRPr="000059CB">
        <w:rPr>
          <w:rFonts w:ascii="Times New Roman" w:hAnsi="Times New Roman" w:cs="Times New Roman"/>
          <w:sz w:val="28"/>
          <w:szCs w:val="28"/>
          <w:lang w:val="en-US"/>
        </w:rPr>
        <w:t>i dưỡng</w:t>
      </w:r>
      <w:r w:rsidRPr="000059CB">
        <w:rPr>
          <w:rFonts w:ascii="Times New Roman" w:hAnsi="Times New Roman" w:cs="Times New Roman"/>
          <w:sz w:val="28"/>
          <w:szCs w:val="28"/>
          <w:lang w:val="en-US"/>
        </w:rPr>
        <w:t xml:space="preserve"> nâng cao năng lực cho đội ngũ nữ </w:t>
      </w:r>
      <w:r w:rsidR="00F728F3" w:rsidRPr="000059CB">
        <w:rPr>
          <w:rFonts w:ascii="Times New Roman" w:hAnsi="Times New Roman" w:cs="Times New Roman"/>
          <w:sz w:val="28"/>
          <w:szCs w:val="28"/>
          <w:lang w:val="en-US"/>
        </w:rPr>
        <w:t xml:space="preserve">lãnh đạo, </w:t>
      </w:r>
      <w:r w:rsidRPr="000059CB">
        <w:rPr>
          <w:rFonts w:ascii="Times New Roman" w:hAnsi="Times New Roman" w:cs="Times New Roman"/>
          <w:sz w:val="28"/>
          <w:szCs w:val="28"/>
          <w:lang w:val="en-US"/>
        </w:rPr>
        <w:t>quả</w:t>
      </w:r>
      <w:r w:rsidR="00471E3F" w:rsidRPr="000059CB">
        <w:rPr>
          <w:rFonts w:ascii="Times New Roman" w:hAnsi="Times New Roman" w:cs="Times New Roman"/>
          <w:sz w:val="28"/>
          <w:szCs w:val="28"/>
          <w:lang w:val="en-US"/>
        </w:rPr>
        <w:t>n lý</w:t>
      </w:r>
      <w:r w:rsidRPr="000059CB">
        <w:rPr>
          <w:rFonts w:ascii="Times New Roman" w:hAnsi="Times New Roman" w:cs="Times New Roman"/>
          <w:sz w:val="28"/>
          <w:szCs w:val="28"/>
          <w:lang w:val="en-US"/>
        </w:rPr>
        <w:t>; nữ cán bộ, công chức, viên chức trong diện quy hoạch</w:t>
      </w:r>
      <w:r w:rsidR="00F728F3" w:rsidRPr="000059CB">
        <w:rPr>
          <w:rFonts w:ascii="Times New Roman" w:hAnsi="Times New Roman" w:cs="Times New Roman"/>
          <w:sz w:val="28"/>
          <w:szCs w:val="28"/>
          <w:lang w:val="en-US"/>
        </w:rPr>
        <w:t xml:space="preserve"> </w:t>
      </w:r>
      <w:r w:rsidR="00670A9A" w:rsidRPr="000059CB">
        <w:rPr>
          <w:rFonts w:ascii="Times New Roman" w:hAnsi="Times New Roman" w:cs="Times New Roman"/>
          <w:sz w:val="28"/>
          <w:szCs w:val="28"/>
          <w:lang w:val="en-US"/>
        </w:rPr>
        <w:t xml:space="preserve">lãnh đạo các cấp </w:t>
      </w:r>
      <w:r w:rsidR="00F728F3" w:rsidRPr="000059CB">
        <w:rPr>
          <w:rFonts w:ascii="Times New Roman" w:hAnsi="Times New Roman" w:cs="Times New Roman"/>
          <w:sz w:val="28"/>
          <w:szCs w:val="28"/>
          <w:lang w:val="en-US"/>
        </w:rPr>
        <w:t>(01 lớp)</w:t>
      </w:r>
    </w:p>
    <w:p w14:paraId="19B5DBCE" w14:textId="14EA7B1C" w:rsidR="00FE6815" w:rsidRPr="000059CB" w:rsidRDefault="00F728F3"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0F4C2E" w:rsidRPr="000059CB">
        <w:rPr>
          <w:rFonts w:ascii="Times New Roman" w:hAnsi="Times New Roman" w:cs="Times New Roman"/>
          <w:sz w:val="28"/>
          <w:szCs w:val="28"/>
          <w:lang w:val="en-US"/>
        </w:rPr>
        <w:t xml:space="preserve">heo </w:t>
      </w:r>
      <w:r w:rsidR="00EB7A50" w:rsidRPr="000059CB">
        <w:rPr>
          <w:rFonts w:ascii="Times New Roman" w:hAnsi="Times New Roman" w:cs="Times New Roman"/>
          <w:sz w:val="28"/>
          <w:szCs w:val="28"/>
          <w:lang w:val="en-US"/>
        </w:rPr>
        <w:t>Kế hoạch số 52/KH-UBND dự kiến số họ</w:t>
      </w:r>
      <w:r w:rsidR="00902D44" w:rsidRPr="000059CB">
        <w:rPr>
          <w:rFonts w:ascii="Times New Roman" w:hAnsi="Times New Roman" w:cs="Times New Roman"/>
          <w:sz w:val="28"/>
          <w:szCs w:val="28"/>
          <w:lang w:val="en-US"/>
        </w:rPr>
        <w:t>c viên</w:t>
      </w:r>
      <w:r w:rsidR="00FE6815" w:rsidRPr="000059CB">
        <w:rPr>
          <w:rFonts w:ascii="Times New Roman" w:hAnsi="Times New Roman" w:cs="Times New Roman"/>
          <w:sz w:val="28"/>
          <w:szCs w:val="28"/>
          <w:lang w:val="en-US"/>
        </w:rPr>
        <w:t xml:space="preserve"> 102 ngườ</w:t>
      </w:r>
      <w:r w:rsidR="004676B0" w:rsidRPr="000059CB">
        <w:rPr>
          <w:rFonts w:ascii="Times New Roman" w:hAnsi="Times New Roman" w:cs="Times New Roman"/>
          <w:sz w:val="28"/>
          <w:szCs w:val="28"/>
          <w:lang w:val="en-US"/>
        </w:rPr>
        <w:t>i (trong đó: C</w:t>
      </w:r>
      <w:r w:rsidR="00FE6815" w:rsidRPr="000059CB">
        <w:rPr>
          <w:rFonts w:ascii="Times New Roman" w:hAnsi="Times New Roman" w:cs="Times New Roman"/>
          <w:sz w:val="28"/>
          <w:szCs w:val="28"/>
          <w:lang w:val="en-US"/>
        </w:rPr>
        <w:t>ông chứ</w:t>
      </w:r>
      <w:r w:rsidR="00902D44" w:rsidRPr="000059CB">
        <w:rPr>
          <w:rFonts w:ascii="Times New Roman" w:hAnsi="Times New Roman" w:cs="Times New Roman"/>
          <w:sz w:val="28"/>
          <w:szCs w:val="28"/>
          <w:lang w:val="en-US"/>
        </w:rPr>
        <w:t>c</w:t>
      </w:r>
      <w:r w:rsidR="00FE6815" w:rsidRPr="000059CB">
        <w:rPr>
          <w:rFonts w:ascii="Times New Roman" w:hAnsi="Times New Roman" w:cs="Times New Roman"/>
          <w:sz w:val="28"/>
          <w:szCs w:val="28"/>
          <w:lang w:val="en-US"/>
        </w:rPr>
        <w:t xml:space="preserve"> 90 người, viên chức 12 người), thời gian học 02 ngày</w:t>
      </w:r>
      <w:r w:rsidR="00EB7A50" w:rsidRPr="000059CB">
        <w:rPr>
          <w:rFonts w:ascii="Times New Roman" w:hAnsi="Times New Roman" w:cs="Times New Roman"/>
          <w:sz w:val="28"/>
          <w:szCs w:val="28"/>
          <w:lang w:val="en-US"/>
        </w:rPr>
        <w:t>.</w:t>
      </w:r>
    </w:p>
    <w:p w14:paraId="731AEA42" w14:textId="51D2A4E5" w:rsidR="00EB7A50" w:rsidRPr="000059CB" w:rsidRDefault="006D7CB9"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Sở Nội vụ lập dự toán: 32.212.000 đồng;</w:t>
      </w:r>
    </w:p>
    <w:p w14:paraId="190CBCA3" w14:textId="2FF3D926" w:rsidR="006D7CB9" w:rsidRPr="000059CB" w:rsidRDefault="006D7CB9"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ED4941" w:rsidRPr="000059CB">
        <w:rPr>
          <w:rFonts w:ascii="Times New Roman" w:hAnsi="Times New Roman" w:cs="Times New Roman"/>
          <w:sz w:val="28"/>
          <w:szCs w:val="28"/>
          <w:lang w:val="en-US"/>
        </w:rPr>
        <w:t xml:space="preserve">Cơ quan chuyên môn </w:t>
      </w:r>
      <w:r w:rsidRPr="000059CB">
        <w:rPr>
          <w:rFonts w:ascii="Times New Roman" w:hAnsi="Times New Roman" w:cs="Times New Roman"/>
          <w:sz w:val="28"/>
          <w:szCs w:val="28"/>
          <w:lang w:val="en-US"/>
        </w:rPr>
        <w:t xml:space="preserve">thẩm </w:t>
      </w:r>
      <w:r w:rsidR="002B1FF8" w:rsidRPr="000059CB">
        <w:rPr>
          <w:rFonts w:ascii="Times New Roman" w:hAnsi="Times New Roman" w:cs="Times New Roman"/>
          <w:sz w:val="28"/>
          <w:szCs w:val="28"/>
          <w:lang w:val="en-US"/>
        </w:rPr>
        <w:t>định</w:t>
      </w:r>
      <w:r w:rsidRPr="000059CB">
        <w:rPr>
          <w:rFonts w:ascii="Times New Roman" w:hAnsi="Times New Roman" w:cs="Times New Roman"/>
          <w:sz w:val="28"/>
          <w:szCs w:val="28"/>
          <w:lang w:val="en-US"/>
        </w:rPr>
        <w:t xml:space="preserve"> dự toán</w:t>
      </w:r>
      <w:r w:rsidR="007049F2" w:rsidRPr="000059CB">
        <w:rPr>
          <w:rFonts w:ascii="Times New Roman" w:hAnsi="Times New Roman" w:cs="Times New Roman"/>
          <w:sz w:val="28"/>
          <w:szCs w:val="28"/>
          <w:lang w:val="en-US"/>
        </w:rPr>
        <w:t>:</w:t>
      </w:r>
      <w:r w:rsidRPr="000059CB">
        <w:rPr>
          <w:rFonts w:ascii="Times New Roman" w:hAnsi="Times New Roman" w:cs="Times New Roman"/>
          <w:sz w:val="28"/>
          <w:szCs w:val="28"/>
          <w:lang w:val="en-US"/>
        </w:rPr>
        <w:t xml:space="preserve"> </w:t>
      </w:r>
      <w:r w:rsidR="00EA07F9" w:rsidRPr="000059CB">
        <w:rPr>
          <w:rFonts w:ascii="Times New Roman" w:hAnsi="Times New Roman" w:cs="Times New Roman"/>
          <w:sz w:val="28"/>
          <w:szCs w:val="28"/>
          <w:lang w:val="en-US"/>
        </w:rPr>
        <w:t>26.030.000 đồng</w:t>
      </w:r>
      <w:r w:rsidR="007049F2" w:rsidRPr="000059CB">
        <w:rPr>
          <w:rFonts w:ascii="Times New Roman" w:hAnsi="Times New Roman" w:cs="Times New Roman"/>
          <w:sz w:val="28"/>
          <w:szCs w:val="28"/>
          <w:lang w:val="en-US"/>
        </w:rPr>
        <w:t>,</w:t>
      </w:r>
      <w:r w:rsidR="00B82630" w:rsidRPr="000059CB">
        <w:rPr>
          <w:rFonts w:ascii="Times New Roman" w:hAnsi="Times New Roman" w:cs="Times New Roman"/>
          <w:sz w:val="28"/>
          <w:szCs w:val="28"/>
          <w:lang w:val="en-US"/>
        </w:rPr>
        <w:t xml:space="preserve"> </w:t>
      </w:r>
      <w:r w:rsidR="000749FC" w:rsidRPr="000059CB">
        <w:rPr>
          <w:rFonts w:ascii="Times New Roman" w:hAnsi="Times New Roman" w:cs="Times New Roman"/>
          <w:sz w:val="28"/>
          <w:szCs w:val="28"/>
          <w:lang w:val="en-US"/>
        </w:rPr>
        <w:t xml:space="preserve">HĐND </w:t>
      </w:r>
      <w:r w:rsidR="00B82630" w:rsidRPr="000059CB">
        <w:rPr>
          <w:rFonts w:ascii="Times New Roman" w:hAnsi="Times New Roman" w:cs="Times New Roman"/>
          <w:sz w:val="28"/>
          <w:szCs w:val="28"/>
          <w:lang w:val="en-US"/>
        </w:rPr>
        <w:t xml:space="preserve">tỉnh đã </w:t>
      </w:r>
      <w:r w:rsidR="000749FC" w:rsidRPr="000059CB">
        <w:rPr>
          <w:rFonts w:ascii="Times New Roman" w:hAnsi="Times New Roman" w:cs="Times New Roman"/>
          <w:sz w:val="28"/>
          <w:szCs w:val="28"/>
          <w:lang w:val="en-US"/>
        </w:rPr>
        <w:t xml:space="preserve">phân bổ </w:t>
      </w:r>
      <w:r w:rsidR="0092571C" w:rsidRPr="000059CB">
        <w:rPr>
          <w:rFonts w:ascii="Times New Roman" w:hAnsi="Times New Roman" w:cs="Times New Roman"/>
          <w:sz w:val="28"/>
          <w:szCs w:val="28"/>
          <w:lang w:val="en-US"/>
        </w:rPr>
        <w:t xml:space="preserve">một phần </w:t>
      </w:r>
      <w:r w:rsidR="00B82630" w:rsidRPr="000059CB">
        <w:rPr>
          <w:rFonts w:ascii="Times New Roman" w:hAnsi="Times New Roman" w:cs="Times New Roman"/>
          <w:sz w:val="28"/>
          <w:szCs w:val="28"/>
          <w:lang w:val="en-US"/>
        </w:rPr>
        <w:t xml:space="preserve">kinh phí cho đơn vị với số tiền </w:t>
      </w:r>
      <w:r w:rsidR="0092571C" w:rsidRPr="000059CB">
        <w:rPr>
          <w:rFonts w:ascii="Times New Roman" w:hAnsi="Times New Roman" w:cs="Times New Roman"/>
          <w:sz w:val="28"/>
          <w:szCs w:val="28"/>
          <w:lang w:val="en-US"/>
        </w:rPr>
        <w:t>19</w:t>
      </w:r>
      <w:r w:rsidR="00B82630" w:rsidRPr="000059CB">
        <w:rPr>
          <w:rFonts w:ascii="Times New Roman" w:hAnsi="Times New Roman" w:cs="Times New Roman"/>
          <w:sz w:val="28"/>
          <w:szCs w:val="28"/>
          <w:lang w:val="en-US"/>
        </w:rPr>
        <w:t>.</w:t>
      </w:r>
      <w:r w:rsidR="0092571C" w:rsidRPr="000059CB">
        <w:rPr>
          <w:rFonts w:ascii="Times New Roman" w:hAnsi="Times New Roman" w:cs="Times New Roman"/>
          <w:sz w:val="28"/>
          <w:szCs w:val="28"/>
          <w:lang w:val="en-US"/>
        </w:rPr>
        <w:t>8</w:t>
      </w:r>
      <w:r w:rsidR="00B82630" w:rsidRPr="000059CB">
        <w:rPr>
          <w:rFonts w:ascii="Times New Roman" w:hAnsi="Times New Roman" w:cs="Times New Roman"/>
          <w:sz w:val="28"/>
          <w:szCs w:val="28"/>
          <w:lang w:val="en-US"/>
        </w:rPr>
        <w:t>00.000 đồng (</w:t>
      </w:r>
      <w:r w:rsidR="000749FC" w:rsidRPr="000059CB">
        <w:rPr>
          <w:rFonts w:ascii="Times New Roman" w:hAnsi="Times New Roman" w:cs="Times New Roman"/>
          <w:sz w:val="28"/>
          <w:szCs w:val="28"/>
          <w:lang w:val="en-US"/>
        </w:rPr>
        <w:t>tại Nghị quyết số 53/NQ-HĐND</w:t>
      </w:r>
      <w:r w:rsidR="00B82630" w:rsidRPr="000059CB">
        <w:rPr>
          <w:rFonts w:ascii="Times New Roman" w:hAnsi="Times New Roman" w:cs="Times New Roman"/>
          <w:sz w:val="28"/>
          <w:szCs w:val="28"/>
          <w:lang w:val="en-US"/>
        </w:rPr>
        <w:t xml:space="preserve">). </w:t>
      </w:r>
      <w:r w:rsidR="0092571C" w:rsidRPr="000059CB">
        <w:rPr>
          <w:rFonts w:ascii="Times New Roman" w:hAnsi="Times New Roman" w:cs="Times New Roman"/>
          <w:sz w:val="28"/>
          <w:szCs w:val="28"/>
          <w:lang w:val="en-US"/>
        </w:rPr>
        <w:t>S</w:t>
      </w:r>
      <w:r w:rsidR="00B82630" w:rsidRPr="000059CB">
        <w:rPr>
          <w:rFonts w:ascii="Times New Roman" w:hAnsi="Times New Roman" w:cs="Times New Roman"/>
          <w:sz w:val="28"/>
          <w:szCs w:val="28"/>
          <w:lang w:val="en-US"/>
        </w:rPr>
        <w:t xml:space="preserve">ố kinh phí </w:t>
      </w:r>
      <w:r w:rsidR="00BD5C9D" w:rsidRPr="000059CB">
        <w:rPr>
          <w:rFonts w:ascii="Times New Roman" w:hAnsi="Times New Roman" w:cs="Times New Roman"/>
          <w:sz w:val="28"/>
          <w:szCs w:val="28"/>
          <w:lang w:val="en-US"/>
        </w:rPr>
        <w:t xml:space="preserve">còn phải </w:t>
      </w:r>
      <w:r w:rsidR="000B61C8" w:rsidRPr="000059CB">
        <w:rPr>
          <w:rFonts w:ascii="Times New Roman" w:hAnsi="Times New Roman" w:cs="Times New Roman"/>
          <w:sz w:val="28"/>
          <w:szCs w:val="28"/>
          <w:lang w:val="en-US"/>
        </w:rPr>
        <w:t xml:space="preserve">phân bổ </w:t>
      </w:r>
      <w:r w:rsidR="00BD5C9D" w:rsidRPr="000059CB">
        <w:rPr>
          <w:rFonts w:ascii="Times New Roman" w:hAnsi="Times New Roman" w:cs="Times New Roman"/>
          <w:sz w:val="28"/>
          <w:szCs w:val="28"/>
          <w:lang w:val="en-US"/>
        </w:rPr>
        <w:t>cho đơn vị</w:t>
      </w:r>
      <w:r w:rsidR="00B82630" w:rsidRPr="000059CB">
        <w:rPr>
          <w:rFonts w:ascii="Times New Roman" w:hAnsi="Times New Roman" w:cs="Times New Roman"/>
          <w:sz w:val="28"/>
          <w:szCs w:val="28"/>
          <w:lang w:val="en-US"/>
        </w:rPr>
        <w:t xml:space="preserve"> </w:t>
      </w:r>
      <w:r w:rsidR="00617509" w:rsidRPr="000059CB">
        <w:rPr>
          <w:rFonts w:ascii="Times New Roman" w:hAnsi="Times New Roman" w:cs="Times New Roman"/>
          <w:sz w:val="28"/>
          <w:szCs w:val="28"/>
          <w:lang w:val="en-US"/>
        </w:rPr>
        <w:t>để</w:t>
      </w:r>
      <w:r w:rsidR="00B82630" w:rsidRPr="000059CB">
        <w:rPr>
          <w:rFonts w:ascii="Times New Roman" w:hAnsi="Times New Roman" w:cs="Times New Roman"/>
          <w:sz w:val="28"/>
          <w:szCs w:val="28"/>
          <w:lang w:val="en-US"/>
        </w:rPr>
        <w:t xml:space="preserve"> đảm bảo tổ chức thực hiện </w:t>
      </w:r>
      <w:r w:rsidR="00617509" w:rsidRPr="000059CB">
        <w:rPr>
          <w:rFonts w:ascii="Times New Roman" w:hAnsi="Times New Roman" w:cs="Times New Roman"/>
          <w:sz w:val="28"/>
          <w:szCs w:val="28"/>
          <w:lang w:val="en-US"/>
        </w:rPr>
        <w:t xml:space="preserve">là </w:t>
      </w:r>
      <w:r w:rsidR="000E37C9" w:rsidRPr="000059CB">
        <w:rPr>
          <w:rFonts w:ascii="Times New Roman" w:hAnsi="Times New Roman" w:cs="Times New Roman"/>
          <w:sz w:val="28"/>
          <w:szCs w:val="28"/>
          <w:lang w:val="en-US"/>
        </w:rPr>
        <w:t>6.230.000 đồ</w:t>
      </w:r>
      <w:r w:rsidR="008F670E" w:rsidRPr="000059CB">
        <w:rPr>
          <w:rFonts w:ascii="Times New Roman" w:hAnsi="Times New Roman" w:cs="Times New Roman"/>
          <w:sz w:val="28"/>
          <w:szCs w:val="28"/>
          <w:lang w:val="en-US"/>
        </w:rPr>
        <w:t>ng.</w:t>
      </w:r>
    </w:p>
    <w:p w14:paraId="46FE1130" w14:textId="0141D7D8" w:rsidR="006D44E9" w:rsidRPr="000059CB" w:rsidRDefault="006D44E9"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4.1.2.</w:t>
      </w:r>
      <w:r w:rsidR="00FE6815"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lang w:val="en-US"/>
        </w:rPr>
        <w:t>L</w:t>
      </w:r>
      <w:r w:rsidR="00FE6815" w:rsidRPr="000059CB">
        <w:rPr>
          <w:rFonts w:ascii="Times New Roman" w:hAnsi="Times New Roman" w:cs="Times New Roman"/>
          <w:sz w:val="28"/>
          <w:szCs w:val="28"/>
          <w:lang w:val="en-US"/>
        </w:rPr>
        <w:t xml:space="preserve">ớp bồi dưỡng kiến thức xây dựng đội ngũ cán bộ, công chức, viên chức trong bối cảnh hội nhập quốc tế và cách mạng công nghiệp 4.0 </w:t>
      </w:r>
      <w:r w:rsidR="0046725E" w:rsidRPr="000059CB">
        <w:rPr>
          <w:rFonts w:ascii="Times New Roman" w:hAnsi="Times New Roman" w:cs="Times New Roman"/>
          <w:sz w:val="28"/>
          <w:szCs w:val="28"/>
          <w:lang w:val="en-US"/>
        </w:rPr>
        <w:t>(01 lớp)</w:t>
      </w:r>
    </w:p>
    <w:p w14:paraId="70BE1AA4" w14:textId="3C8AD353" w:rsidR="00FE6815" w:rsidRPr="000059CB" w:rsidRDefault="0046725E"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622891" w:rsidRPr="000059CB">
        <w:rPr>
          <w:rFonts w:ascii="Times New Roman" w:hAnsi="Times New Roman" w:cs="Times New Roman"/>
          <w:sz w:val="28"/>
          <w:szCs w:val="28"/>
          <w:lang w:val="en-US"/>
        </w:rPr>
        <w:t>heo Kế hoạch số 52/KH-UBND</w:t>
      </w:r>
      <w:r w:rsidR="00137170" w:rsidRPr="000059CB">
        <w:rPr>
          <w:rFonts w:ascii="Times New Roman" w:hAnsi="Times New Roman" w:cs="Times New Roman"/>
          <w:sz w:val="28"/>
          <w:szCs w:val="28"/>
          <w:lang w:val="en-US"/>
        </w:rPr>
        <w:t>,</w:t>
      </w:r>
      <w:r w:rsidR="00622891" w:rsidRPr="000059CB">
        <w:rPr>
          <w:rFonts w:ascii="Times New Roman" w:hAnsi="Times New Roman" w:cs="Times New Roman"/>
          <w:sz w:val="28"/>
          <w:szCs w:val="28"/>
          <w:lang w:val="en-US"/>
        </w:rPr>
        <w:t xml:space="preserve"> dự kiến số họ</w:t>
      </w:r>
      <w:r w:rsidR="007049F2" w:rsidRPr="000059CB">
        <w:rPr>
          <w:rFonts w:ascii="Times New Roman" w:hAnsi="Times New Roman" w:cs="Times New Roman"/>
          <w:sz w:val="28"/>
          <w:szCs w:val="28"/>
          <w:lang w:val="en-US"/>
        </w:rPr>
        <w:t>c viên</w:t>
      </w:r>
      <w:r w:rsidR="00622891" w:rsidRPr="000059CB">
        <w:rPr>
          <w:rFonts w:ascii="Times New Roman" w:hAnsi="Times New Roman" w:cs="Times New Roman"/>
          <w:sz w:val="28"/>
          <w:szCs w:val="28"/>
          <w:lang w:val="en-US"/>
        </w:rPr>
        <w:t xml:space="preserve"> </w:t>
      </w:r>
      <w:r w:rsidR="00FE6815" w:rsidRPr="000059CB">
        <w:rPr>
          <w:rFonts w:ascii="Times New Roman" w:hAnsi="Times New Roman" w:cs="Times New Roman"/>
          <w:sz w:val="28"/>
          <w:szCs w:val="28"/>
          <w:lang w:val="en-US"/>
        </w:rPr>
        <w:t>102 ngườ</w:t>
      </w:r>
      <w:r w:rsidR="007049F2" w:rsidRPr="000059CB">
        <w:rPr>
          <w:rFonts w:ascii="Times New Roman" w:hAnsi="Times New Roman" w:cs="Times New Roman"/>
          <w:sz w:val="28"/>
          <w:szCs w:val="28"/>
          <w:lang w:val="en-US"/>
        </w:rPr>
        <w:t>i (trong đó: C</w:t>
      </w:r>
      <w:r w:rsidR="00FE6815" w:rsidRPr="000059CB">
        <w:rPr>
          <w:rFonts w:ascii="Times New Roman" w:hAnsi="Times New Roman" w:cs="Times New Roman"/>
          <w:sz w:val="28"/>
          <w:szCs w:val="28"/>
          <w:lang w:val="en-US"/>
        </w:rPr>
        <w:t>ông chứ</w:t>
      </w:r>
      <w:r w:rsidR="007049F2" w:rsidRPr="000059CB">
        <w:rPr>
          <w:rFonts w:ascii="Times New Roman" w:hAnsi="Times New Roman" w:cs="Times New Roman"/>
          <w:sz w:val="28"/>
          <w:szCs w:val="28"/>
          <w:lang w:val="en-US"/>
        </w:rPr>
        <w:t>c</w:t>
      </w:r>
      <w:r w:rsidR="00FE6815" w:rsidRPr="000059CB">
        <w:rPr>
          <w:rFonts w:ascii="Times New Roman" w:hAnsi="Times New Roman" w:cs="Times New Roman"/>
          <w:sz w:val="28"/>
          <w:szCs w:val="28"/>
          <w:lang w:val="en-US"/>
        </w:rPr>
        <w:t xml:space="preserve"> 90 người, viên chức 12 người), thời gian học 02 ngày</w:t>
      </w:r>
      <w:r w:rsidR="00622891" w:rsidRPr="000059CB">
        <w:rPr>
          <w:rFonts w:ascii="Times New Roman" w:hAnsi="Times New Roman" w:cs="Times New Roman"/>
          <w:sz w:val="28"/>
          <w:szCs w:val="28"/>
          <w:lang w:val="en-US"/>
        </w:rPr>
        <w:t>.</w:t>
      </w:r>
    </w:p>
    <w:p w14:paraId="6C8D4DAC" w14:textId="77777777" w:rsidR="00622891" w:rsidRPr="000059CB" w:rsidRDefault="00622891"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Sở Nội vụ lập dự toán: 32.212.000 đồng;</w:t>
      </w:r>
    </w:p>
    <w:p w14:paraId="03E9AAB6" w14:textId="19084F5F" w:rsidR="00622891" w:rsidRPr="000059CB" w:rsidRDefault="00622891"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w:t>
      </w:r>
      <w:r w:rsidR="00ED4941" w:rsidRPr="000059CB">
        <w:rPr>
          <w:rFonts w:ascii="Times New Roman" w:hAnsi="Times New Roman" w:cs="Times New Roman"/>
          <w:sz w:val="28"/>
          <w:szCs w:val="28"/>
          <w:lang w:val="en-US"/>
        </w:rPr>
        <w:t xml:space="preserve">Cơ quan chuyên môn </w:t>
      </w:r>
      <w:r w:rsidRPr="000059CB">
        <w:rPr>
          <w:rFonts w:ascii="Times New Roman" w:hAnsi="Times New Roman" w:cs="Times New Roman"/>
          <w:sz w:val="28"/>
          <w:szCs w:val="28"/>
          <w:lang w:val="en-US"/>
        </w:rPr>
        <w:t>thẩm định dự</w:t>
      </w:r>
      <w:r w:rsidR="007049F2" w:rsidRPr="000059CB">
        <w:rPr>
          <w:rFonts w:ascii="Times New Roman" w:hAnsi="Times New Roman" w:cs="Times New Roman"/>
          <w:sz w:val="28"/>
          <w:szCs w:val="28"/>
          <w:lang w:val="en-US"/>
        </w:rPr>
        <w:t xml:space="preserve"> toán: </w:t>
      </w:r>
      <w:r w:rsidRPr="000059CB">
        <w:rPr>
          <w:rFonts w:ascii="Times New Roman" w:hAnsi="Times New Roman" w:cs="Times New Roman"/>
          <w:sz w:val="28"/>
          <w:szCs w:val="28"/>
          <w:lang w:val="en-US"/>
        </w:rPr>
        <w:t>26.030.000 đồng</w:t>
      </w:r>
      <w:r w:rsidR="007049F2" w:rsidRPr="000059CB">
        <w:rPr>
          <w:rFonts w:ascii="Times New Roman" w:hAnsi="Times New Roman" w:cs="Times New Roman"/>
          <w:sz w:val="28"/>
          <w:szCs w:val="28"/>
          <w:lang w:val="en-US"/>
        </w:rPr>
        <w:t xml:space="preserve">, </w:t>
      </w:r>
      <w:r w:rsidR="00B15189" w:rsidRPr="000059CB">
        <w:rPr>
          <w:rFonts w:ascii="Times New Roman" w:hAnsi="Times New Roman" w:cs="Times New Roman"/>
          <w:sz w:val="28"/>
          <w:szCs w:val="28"/>
          <w:lang w:val="en-US"/>
        </w:rPr>
        <w:t>HĐND tỉnh đã phân bổ một phần kinh phí cho đơn vị với số tiền 19.800.000 đồng (tại Nghị quyết số 53/NQ-HĐND).</w:t>
      </w:r>
      <w:r w:rsidRPr="000059CB">
        <w:rPr>
          <w:rFonts w:ascii="Times New Roman" w:hAnsi="Times New Roman" w:cs="Times New Roman"/>
          <w:sz w:val="28"/>
          <w:szCs w:val="28"/>
          <w:lang w:val="en-US"/>
        </w:rPr>
        <w:t xml:space="preserve"> Số kinh phí còn phải </w:t>
      </w:r>
      <w:r w:rsidR="000B61C8" w:rsidRPr="000059CB">
        <w:rPr>
          <w:rFonts w:ascii="Times New Roman" w:hAnsi="Times New Roman" w:cs="Times New Roman"/>
          <w:sz w:val="28"/>
          <w:szCs w:val="28"/>
          <w:lang w:val="en-US"/>
        </w:rPr>
        <w:t xml:space="preserve">phân bổ </w:t>
      </w:r>
      <w:r w:rsidRPr="000059CB">
        <w:rPr>
          <w:rFonts w:ascii="Times New Roman" w:hAnsi="Times New Roman" w:cs="Times New Roman"/>
          <w:sz w:val="28"/>
          <w:szCs w:val="28"/>
          <w:lang w:val="en-US"/>
        </w:rPr>
        <w:t>cho đơn vị để đảm bảo tổ chức thực hiện là 6.230.000 đồ</w:t>
      </w:r>
      <w:r w:rsidR="00902D44" w:rsidRPr="000059CB">
        <w:rPr>
          <w:rFonts w:ascii="Times New Roman" w:hAnsi="Times New Roman" w:cs="Times New Roman"/>
          <w:sz w:val="28"/>
          <w:szCs w:val="28"/>
          <w:lang w:val="en-US"/>
        </w:rPr>
        <w:t>ng.</w:t>
      </w:r>
    </w:p>
    <w:p w14:paraId="74C9F09A" w14:textId="48AACEDD" w:rsidR="00A46D14" w:rsidRPr="000059CB" w:rsidRDefault="00373799"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4.1.3. L</w:t>
      </w:r>
      <w:r w:rsidR="00FE6815" w:rsidRPr="000059CB">
        <w:rPr>
          <w:rFonts w:ascii="Times New Roman" w:hAnsi="Times New Roman" w:cs="Times New Roman"/>
          <w:sz w:val="28"/>
          <w:szCs w:val="28"/>
          <w:lang w:val="en-US"/>
        </w:rPr>
        <w:t xml:space="preserve">ớp bồi dưỡng kỹ năng xây dựng Đề án, kỹ năng hoạch định chính sách cho đội ngũ cán bộ, công chức, viên chức </w:t>
      </w:r>
      <w:r w:rsidR="007F4308" w:rsidRPr="000059CB">
        <w:rPr>
          <w:rFonts w:ascii="Times New Roman" w:hAnsi="Times New Roman" w:cs="Times New Roman"/>
          <w:sz w:val="28"/>
          <w:szCs w:val="28"/>
          <w:lang w:val="en-US"/>
        </w:rPr>
        <w:t>(01 lớp)</w:t>
      </w:r>
    </w:p>
    <w:p w14:paraId="7248695C" w14:textId="3134597F" w:rsidR="00591E52" w:rsidRPr="000059CB" w:rsidRDefault="007F4308"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w:t>
      </w:r>
      <w:r w:rsidR="00591E52" w:rsidRPr="000059CB">
        <w:rPr>
          <w:rFonts w:ascii="Times New Roman" w:hAnsi="Times New Roman" w:cs="Times New Roman"/>
          <w:sz w:val="28"/>
          <w:szCs w:val="28"/>
          <w:lang w:val="en-US"/>
        </w:rPr>
        <w:t>heo Kế hoạch số 52/KH-UBND</w:t>
      </w:r>
      <w:r w:rsidR="00137170" w:rsidRPr="000059CB">
        <w:rPr>
          <w:rFonts w:ascii="Times New Roman" w:hAnsi="Times New Roman" w:cs="Times New Roman"/>
          <w:sz w:val="28"/>
          <w:szCs w:val="28"/>
          <w:lang w:val="en-US"/>
        </w:rPr>
        <w:t>,</w:t>
      </w:r>
      <w:r w:rsidR="00591E52" w:rsidRPr="000059CB">
        <w:rPr>
          <w:rFonts w:ascii="Times New Roman" w:hAnsi="Times New Roman" w:cs="Times New Roman"/>
          <w:sz w:val="28"/>
          <w:szCs w:val="28"/>
          <w:lang w:val="en-US"/>
        </w:rPr>
        <w:t xml:space="preserve"> dự kiến số họ</w:t>
      </w:r>
      <w:r w:rsidR="00206C92" w:rsidRPr="000059CB">
        <w:rPr>
          <w:rFonts w:ascii="Times New Roman" w:hAnsi="Times New Roman" w:cs="Times New Roman"/>
          <w:sz w:val="28"/>
          <w:szCs w:val="28"/>
          <w:lang w:val="en-US"/>
        </w:rPr>
        <w:t>c viên</w:t>
      </w:r>
      <w:r w:rsidR="00591E52" w:rsidRPr="000059CB">
        <w:rPr>
          <w:rFonts w:ascii="Times New Roman" w:hAnsi="Times New Roman" w:cs="Times New Roman"/>
          <w:sz w:val="28"/>
          <w:szCs w:val="28"/>
          <w:lang w:val="en-US"/>
        </w:rPr>
        <w:t xml:space="preserve"> 92 người (trong đó: </w:t>
      </w:r>
      <w:r w:rsidR="00206C92" w:rsidRPr="000059CB">
        <w:rPr>
          <w:rFonts w:ascii="Times New Roman" w:hAnsi="Times New Roman" w:cs="Times New Roman"/>
          <w:sz w:val="28"/>
          <w:szCs w:val="28"/>
          <w:lang w:val="en-US"/>
        </w:rPr>
        <w:t>C</w:t>
      </w:r>
      <w:r w:rsidR="00591E52" w:rsidRPr="000059CB">
        <w:rPr>
          <w:rFonts w:ascii="Times New Roman" w:hAnsi="Times New Roman" w:cs="Times New Roman"/>
          <w:sz w:val="28"/>
          <w:szCs w:val="28"/>
          <w:lang w:val="en-US"/>
        </w:rPr>
        <w:t>ông chứ</w:t>
      </w:r>
      <w:r w:rsidR="00206C92" w:rsidRPr="000059CB">
        <w:rPr>
          <w:rFonts w:ascii="Times New Roman" w:hAnsi="Times New Roman" w:cs="Times New Roman"/>
          <w:sz w:val="28"/>
          <w:szCs w:val="28"/>
          <w:lang w:val="en-US"/>
        </w:rPr>
        <w:t>c</w:t>
      </w:r>
      <w:r w:rsidR="00591E52" w:rsidRPr="000059CB">
        <w:rPr>
          <w:rFonts w:ascii="Times New Roman" w:hAnsi="Times New Roman" w:cs="Times New Roman"/>
          <w:sz w:val="28"/>
          <w:szCs w:val="28"/>
          <w:lang w:val="en-US"/>
        </w:rPr>
        <w:t xml:space="preserve"> 80 người, viên chức 12 người), thời gian học 03 ngày.</w:t>
      </w:r>
    </w:p>
    <w:p w14:paraId="5EFED43F" w14:textId="5AA4F2AA" w:rsidR="00591E52" w:rsidRPr="000059CB" w:rsidRDefault="00591E52"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Sở Nội vụ lập dự toán: 40.477.000 đồng;</w:t>
      </w:r>
    </w:p>
    <w:p w14:paraId="71216F64" w14:textId="48DD30EE" w:rsidR="00591E52" w:rsidRPr="000059CB" w:rsidRDefault="00ED4941"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 xml:space="preserve">- Cơ quan chuyên môn </w:t>
      </w:r>
      <w:r w:rsidR="00591E52" w:rsidRPr="000059CB">
        <w:rPr>
          <w:rFonts w:ascii="Times New Roman" w:hAnsi="Times New Roman" w:cs="Times New Roman"/>
          <w:sz w:val="28"/>
          <w:szCs w:val="28"/>
          <w:lang w:val="en-US"/>
        </w:rPr>
        <w:t>thẩ</w:t>
      </w:r>
      <w:r w:rsidR="00206C92" w:rsidRPr="000059CB">
        <w:rPr>
          <w:rFonts w:ascii="Times New Roman" w:hAnsi="Times New Roman" w:cs="Times New Roman"/>
          <w:sz w:val="28"/>
          <w:szCs w:val="28"/>
          <w:lang w:val="en-US"/>
        </w:rPr>
        <w:t xml:space="preserve">m </w:t>
      </w:r>
      <w:r w:rsidR="00591E52" w:rsidRPr="000059CB">
        <w:rPr>
          <w:rFonts w:ascii="Times New Roman" w:hAnsi="Times New Roman" w:cs="Times New Roman"/>
          <w:sz w:val="28"/>
          <w:szCs w:val="28"/>
          <w:lang w:val="en-US"/>
        </w:rPr>
        <w:t>định dự</w:t>
      </w:r>
      <w:r w:rsidR="009960EB" w:rsidRPr="000059CB">
        <w:rPr>
          <w:rFonts w:ascii="Times New Roman" w:hAnsi="Times New Roman" w:cs="Times New Roman"/>
          <w:sz w:val="28"/>
          <w:szCs w:val="28"/>
          <w:lang w:val="en-US"/>
        </w:rPr>
        <w:t xml:space="preserve"> toán: </w:t>
      </w:r>
      <w:r w:rsidR="00622609" w:rsidRPr="000059CB">
        <w:rPr>
          <w:rFonts w:ascii="Times New Roman" w:hAnsi="Times New Roman" w:cs="Times New Roman"/>
          <w:sz w:val="28"/>
          <w:szCs w:val="28"/>
          <w:lang w:val="en-US"/>
        </w:rPr>
        <w:t>32.727</w:t>
      </w:r>
      <w:r w:rsidR="00591E52" w:rsidRPr="000059CB">
        <w:rPr>
          <w:rFonts w:ascii="Times New Roman" w:hAnsi="Times New Roman" w:cs="Times New Roman"/>
          <w:sz w:val="28"/>
          <w:szCs w:val="28"/>
          <w:lang w:val="en-US"/>
        </w:rPr>
        <w:t>.000 đồng</w:t>
      </w:r>
      <w:r w:rsidR="009960EB" w:rsidRPr="000059CB">
        <w:rPr>
          <w:rFonts w:ascii="Times New Roman" w:hAnsi="Times New Roman" w:cs="Times New Roman"/>
          <w:sz w:val="28"/>
          <w:szCs w:val="28"/>
          <w:lang w:val="en-US"/>
        </w:rPr>
        <w:t xml:space="preserve">, </w:t>
      </w:r>
      <w:r w:rsidR="00137170" w:rsidRPr="000059CB">
        <w:rPr>
          <w:rFonts w:ascii="Times New Roman" w:hAnsi="Times New Roman" w:cs="Times New Roman"/>
          <w:sz w:val="28"/>
          <w:szCs w:val="28"/>
          <w:lang w:val="en-US"/>
        </w:rPr>
        <w:t>HĐND tỉnh đã phân bổ một phần kinh phí cho đơn vị với số tiền</w:t>
      </w:r>
      <w:r w:rsidR="008468BE" w:rsidRPr="000059CB">
        <w:rPr>
          <w:rFonts w:ascii="Times New Roman" w:hAnsi="Times New Roman" w:cs="Times New Roman"/>
          <w:sz w:val="28"/>
          <w:szCs w:val="28"/>
          <w:lang w:val="en-US"/>
        </w:rPr>
        <w:t xml:space="preserve"> 25.200</w:t>
      </w:r>
      <w:r w:rsidR="00137170" w:rsidRPr="000059CB">
        <w:rPr>
          <w:rFonts w:ascii="Times New Roman" w:hAnsi="Times New Roman" w:cs="Times New Roman"/>
          <w:sz w:val="28"/>
          <w:szCs w:val="28"/>
          <w:lang w:val="en-US"/>
        </w:rPr>
        <w:t xml:space="preserve">.000 đồng (tại Nghị quyết số 53/NQ-HĐND). Số kinh phí còn phải phân bổ cho đơn vị để đảm bảo tổ chức thực hiện là </w:t>
      </w:r>
      <w:r w:rsidR="008468BE" w:rsidRPr="000059CB">
        <w:rPr>
          <w:rFonts w:ascii="Times New Roman" w:hAnsi="Times New Roman" w:cs="Times New Roman"/>
          <w:sz w:val="28"/>
          <w:szCs w:val="28"/>
          <w:lang w:val="en-US"/>
        </w:rPr>
        <w:t>7.527</w:t>
      </w:r>
      <w:r w:rsidR="00137170" w:rsidRPr="000059CB">
        <w:rPr>
          <w:rFonts w:ascii="Times New Roman" w:hAnsi="Times New Roman" w:cs="Times New Roman"/>
          <w:sz w:val="28"/>
          <w:szCs w:val="28"/>
          <w:lang w:val="en-US"/>
        </w:rPr>
        <w:t>.000 đồ</w:t>
      </w:r>
      <w:r w:rsidR="00B548F5" w:rsidRPr="000059CB">
        <w:rPr>
          <w:rFonts w:ascii="Times New Roman" w:hAnsi="Times New Roman" w:cs="Times New Roman"/>
          <w:sz w:val="28"/>
          <w:szCs w:val="28"/>
          <w:lang w:val="en-US"/>
        </w:rPr>
        <w:t>ng.</w:t>
      </w:r>
    </w:p>
    <w:p w14:paraId="2FF93F7B" w14:textId="2DE96B60" w:rsidR="00834300" w:rsidRPr="000059CB" w:rsidRDefault="00834300" w:rsidP="000059CB">
      <w:pPr>
        <w:widowControl w:val="0"/>
        <w:shd w:val="clear" w:color="auto" w:fill="FFFFFF"/>
        <w:spacing w:before="120" w:after="120" w:line="240" w:lineRule="auto"/>
        <w:ind w:firstLine="567"/>
        <w:jc w:val="center"/>
        <w:rPr>
          <w:rFonts w:ascii="Times New Roman" w:hAnsi="Times New Roman" w:cs="Times New Roman"/>
          <w:i/>
          <w:iCs/>
          <w:sz w:val="28"/>
          <w:szCs w:val="28"/>
          <w:lang w:val="en-US"/>
        </w:rPr>
      </w:pPr>
      <w:r w:rsidRPr="000059CB">
        <w:rPr>
          <w:rFonts w:ascii="Times New Roman" w:hAnsi="Times New Roman" w:cs="Times New Roman"/>
          <w:i/>
          <w:iCs/>
          <w:sz w:val="28"/>
          <w:szCs w:val="28"/>
          <w:lang w:val="en-US"/>
        </w:rPr>
        <w:t>(Chi tiế</w:t>
      </w:r>
      <w:r w:rsidR="00B548F5" w:rsidRPr="000059CB">
        <w:rPr>
          <w:rFonts w:ascii="Times New Roman" w:hAnsi="Times New Roman" w:cs="Times New Roman"/>
          <w:i/>
          <w:iCs/>
          <w:sz w:val="28"/>
          <w:szCs w:val="28"/>
          <w:lang w:val="en-US"/>
        </w:rPr>
        <w:t>t theo b</w:t>
      </w:r>
      <w:r w:rsidRPr="000059CB">
        <w:rPr>
          <w:rFonts w:ascii="Times New Roman" w:hAnsi="Times New Roman" w:cs="Times New Roman"/>
          <w:i/>
          <w:iCs/>
          <w:sz w:val="28"/>
          <w:szCs w:val="28"/>
          <w:lang w:val="en-US"/>
        </w:rPr>
        <w:t>iểu số 0</w:t>
      </w:r>
      <w:r w:rsidR="008E199F" w:rsidRPr="000059CB">
        <w:rPr>
          <w:rFonts w:ascii="Times New Roman" w:hAnsi="Times New Roman" w:cs="Times New Roman"/>
          <w:i/>
          <w:iCs/>
          <w:sz w:val="28"/>
          <w:szCs w:val="28"/>
          <w:lang w:val="en-US"/>
        </w:rPr>
        <w:t>5</w:t>
      </w:r>
      <w:r w:rsidRPr="000059CB">
        <w:rPr>
          <w:rFonts w:ascii="Times New Roman" w:hAnsi="Times New Roman" w:cs="Times New Roman"/>
          <w:i/>
          <w:iCs/>
          <w:sz w:val="28"/>
          <w:szCs w:val="28"/>
          <w:lang w:val="en-US"/>
        </w:rPr>
        <w:t xml:space="preserve"> kèm</w:t>
      </w:r>
      <w:r w:rsidR="00B548F5" w:rsidRPr="000059CB">
        <w:rPr>
          <w:rFonts w:ascii="Times New Roman" w:hAnsi="Times New Roman" w:cs="Times New Roman"/>
          <w:i/>
          <w:iCs/>
          <w:sz w:val="28"/>
          <w:szCs w:val="28"/>
          <w:lang w:val="en-US"/>
        </w:rPr>
        <w:t xml:space="preserve"> theo</w:t>
      </w:r>
      <w:r w:rsidRPr="000059CB">
        <w:rPr>
          <w:rFonts w:ascii="Times New Roman" w:hAnsi="Times New Roman" w:cs="Times New Roman"/>
          <w:i/>
          <w:iCs/>
          <w:sz w:val="28"/>
          <w:szCs w:val="28"/>
          <w:lang w:val="en-US"/>
        </w:rPr>
        <w:t>)</w:t>
      </w:r>
    </w:p>
    <w:p w14:paraId="0ACA1B4C" w14:textId="5BF043D6" w:rsidR="009C5E3C" w:rsidRPr="000059CB" w:rsidRDefault="00DC5148" w:rsidP="000059CB">
      <w:pPr>
        <w:widowControl w:val="0"/>
        <w:shd w:val="clear" w:color="auto" w:fill="FFFFFF"/>
        <w:spacing w:before="120" w:after="120" w:line="240" w:lineRule="auto"/>
        <w:ind w:firstLine="567"/>
        <w:jc w:val="both"/>
        <w:rPr>
          <w:rFonts w:ascii="Times New Roman" w:hAnsi="Times New Roman" w:cs="Times New Roman"/>
          <w:b/>
          <w:bCs/>
          <w:sz w:val="28"/>
          <w:szCs w:val="28"/>
          <w:lang w:val="en-US"/>
        </w:rPr>
      </w:pPr>
      <w:r w:rsidRPr="000059CB">
        <w:rPr>
          <w:rFonts w:ascii="Times New Roman" w:hAnsi="Times New Roman" w:cs="Times New Roman"/>
          <w:b/>
          <w:bCs/>
          <w:sz w:val="28"/>
          <w:szCs w:val="28"/>
          <w:lang w:val="en-US"/>
        </w:rPr>
        <w:t>5</w:t>
      </w:r>
      <w:r w:rsidR="009C5E3C" w:rsidRPr="000059CB">
        <w:rPr>
          <w:rFonts w:ascii="Times New Roman" w:hAnsi="Times New Roman" w:cs="Times New Roman"/>
          <w:b/>
          <w:bCs/>
          <w:sz w:val="28"/>
          <w:szCs w:val="28"/>
          <w:lang w:val="en-US"/>
        </w:rPr>
        <w:t>. Sở Nông nghiệp và Phát triển nông thôn</w:t>
      </w:r>
    </w:p>
    <w:p w14:paraId="37C13522" w14:textId="43439C39" w:rsidR="00DC5148" w:rsidRPr="000059CB" w:rsidRDefault="00DC5148"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5.1. Các lớp bồi dưỡng</w:t>
      </w:r>
    </w:p>
    <w:p w14:paraId="7798CE7E" w14:textId="0303549D" w:rsidR="005C31FE" w:rsidRPr="000059CB" w:rsidRDefault="00DC5148" w:rsidP="000059CB">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059CB">
        <w:rPr>
          <w:rFonts w:ascii="Times New Roman" w:hAnsi="Times New Roman" w:cs="Times New Roman"/>
          <w:sz w:val="28"/>
          <w:szCs w:val="28"/>
          <w:lang w:val="en-US"/>
        </w:rPr>
        <w:t>Tại Công văn số 1</w:t>
      </w:r>
      <w:r w:rsidR="003B64FD" w:rsidRPr="000059CB">
        <w:rPr>
          <w:rFonts w:ascii="Times New Roman" w:hAnsi="Times New Roman" w:cs="Times New Roman"/>
          <w:sz w:val="28"/>
          <w:szCs w:val="28"/>
          <w:lang w:val="en-US"/>
        </w:rPr>
        <w:t>82</w:t>
      </w:r>
      <w:r w:rsidRPr="000059CB">
        <w:rPr>
          <w:rFonts w:ascii="Times New Roman" w:hAnsi="Times New Roman" w:cs="Times New Roman"/>
          <w:sz w:val="28"/>
          <w:szCs w:val="28"/>
          <w:lang w:val="en-US"/>
        </w:rPr>
        <w:t>/SN</w:t>
      </w:r>
      <w:r w:rsidR="00DF388E" w:rsidRPr="000059CB">
        <w:rPr>
          <w:rFonts w:ascii="Times New Roman" w:hAnsi="Times New Roman" w:cs="Times New Roman"/>
          <w:sz w:val="28"/>
          <w:szCs w:val="28"/>
          <w:lang w:val="en-US"/>
        </w:rPr>
        <w:t>N</w:t>
      </w:r>
      <w:r w:rsidRPr="000059CB">
        <w:rPr>
          <w:rFonts w:ascii="Times New Roman" w:hAnsi="Times New Roman" w:cs="Times New Roman"/>
          <w:sz w:val="28"/>
          <w:szCs w:val="28"/>
          <w:lang w:val="en-US"/>
        </w:rPr>
        <w:t>-</w:t>
      </w:r>
      <w:r w:rsidR="00DF388E" w:rsidRPr="000059CB">
        <w:rPr>
          <w:rFonts w:ascii="Times New Roman" w:hAnsi="Times New Roman" w:cs="Times New Roman"/>
          <w:sz w:val="28"/>
          <w:szCs w:val="28"/>
          <w:lang w:val="en-US"/>
        </w:rPr>
        <w:t>TC</w:t>
      </w:r>
      <w:r w:rsidRPr="000059CB">
        <w:rPr>
          <w:rFonts w:ascii="Times New Roman" w:hAnsi="Times New Roman" w:cs="Times New Roman"/>
          <w:sz w:val="28"/>
          <w:szCs w:val="28"/>
          <w:lang w:val="en-US"/>
        </w:rPr>
        <w:t>C</w:t>
      </w:r>
      <w:r w:rsidR="00DF388E" w:rsidRPr="000059CB">
        <w:rPr>
          <w:rFonts w:ascii="Times New Roman" w:hAnsi="Times New Roman" w:cs="Times New Roman"/>
          <w:sz w:val="28"/>
          <w:szCs w:val="28"/>
          <w:lang w:val="en-US"/>
        </w:rPr>
        <w:t>B</w:t>
      </w:r>
      <w:r w:rsidRPr="000059CB">
        <w:rPr>
          <w:rFonts w:ascii="Times New Roman" w:hAnsi="Times New Roman" w:cs="Times New Roman"/>
          <w:sz w:val="28"/>
          <w:szCs w:val="28"/>
          <w:lang w:val="en-US"/>
        </w:rPr>
        <w:t xml:space="preserve"> ngày 0</w:t>
      </w:r>
      <w:r w:rsidR="00DF388E" w:rsidRPr="000059CB">
        <w:rPr>
          <w:rFonts w:ascii="Times New Roman" w:hAnsi="Times New Roman" w:cs="Times New Roman"/>
          <w:sz w:val="28"/>
          <w:szCs w:val="28"/>
          <w:lang w:val="en-US"/>
        </w:rPr>
        <w:t>2</w:t>
      </w:r>
      <w:r w:rsidRPr="000059CB">
        <w:rPr>
          <w:rFonts w:ascii="Times New Roman" w:hAnsi="Times New Roman" w:cs="Times New Roman"/>
          <w:sz w:val="28"/>
          <w:szCs w:val="28"/>
          <w:lang w:val="en-US"/>
        </w:rPr>
        <w:t xml:space="preserve">/02/2023 của Sở </w:t>
      </w:r>
      <w:r w:rsidR="00DF388E" w:rsidRPr="000059CB">
        <w:rPr>
          <w:rFonts w:ascii="Times New Roman" w:hAnsi="Times New Roman" w:cs="Times New Roman"/>
          <w:sz w:val="28"/>
          <w:szCs w:val="28"/>
          <w:lang w:val="en-US"/>
        </w:rPr>
        <w:t xml:space="preserve">Nông nghiệp và Phát triển nông thôn </w:t>
      </w:r>
      <w:r w:rsidR="007248F0" w:rsidRPr="000059CB">
        <w:rPr>
          <w:rFonts w:ascii="Times New Roman" w:hAnsi="Times New Roman" w:cs="Times New Roman"/>
          <w:sz w:val="28"/>
          <w:szCs w:val="28"/>
          <w:lang w:val="en-US"/>
        </w:rPr>
        <w:t>xây dựng dự toán cá</w:t>
      </w:r>
      <w:r w:rsidRPr="000059CB">
        <w:rPr>
          <w:rFonts w:ascii="Times New Roman" w:hAnsi="Times New Roman" w:cs="Times New Roman"/>
          <w:sz w:val="28"/>
          <w:szCs w:val="28"/>
          <w:lang w:val="en-US"/>
        </w:rPr>
        <w:t>c lớp bồi dưỡng</w:t>
      </w:r>
      <w:r w:rsidR="007248F0" w:rsidRPr="000059CB">
        <w:rPr>
          <w:rFonts w:ascii="Times New Roman" w:hAnsi="Times New Roman" w:cs="Times New Roman"/>
          <w:sz w:val="28"/>
          <w:szCs w:val="28"/>
          <w:lang w:val="en-US"/>
        </w:rPr>
        <w:t>, tập huấn</w:t>
      </w:r>
      <w:r w:rsidR="005749FC" w:rsidRPr="000059CB">
        <w:rPr>
          <w:rFonts w:ascii="Times New Roman" w:hAnsi="Times New Roman" w:cs="Times New Roman"/>
          <w:sz w:val="28"/>
          <w:szCs w:val="28"/>
          <w:lang w:val="en-US"/>
        </w:rPr>
        <w:t xml:space="preserve"> cán bộ, công chức, viên chức </w:t>
      </w:r>
      <w:r w:rsidRPr="000059CB">
        <w:rPr>
          <w:rFonts w:ascii="Times New Roman" w:hAnsi="Times New Roman" w:cs="Times New Roman"/>
          <w:sz w:val="28"/>
          <w:szCs w:val="28"/>
          <w:lang w:val="en-US"/>
        </w:rPr>
        <w:t xml:space="preserve">năm 2023, </w:t>
      </w:r>
      <w:r w:rsidR="009960EB" w:rsidRPr="000059CB">
        <w:rPr>
          <w:rFonts w:ascii="Times New Roman" w:hAnsi="Times New Roman" w:cs="Times New Roman"/>
          <w:sz w:val="28"/>
          <w:szCs w:val="28"/>
          <w:lang w:val="en-US"/>
        </w:rPr>
        <w:t xml:space="preserve">với số tiền </w:t>
      </w:r>
      <w:r w:rsidRPr="000059CB">
        <w:rPr>
          <w:rFonts w:ascii="Times New Roman" w:hAnsi="Times New Roman" w:cs="Times New Roman"/>
          <w:sz w:val="28"/>
          <w:szCs w:val="28"/>
          <w:lang w:val="en-US"/>
        </w:rPr>
        <w:t>14</w:t>
      </w:r>
      <w:r w:rsidR="00B301C3" w:rsidRPr="000059CB">
        <w:rPr>
          <w:rFonts w:ascii="Times New Roman" w:hAnsi="Times New Roman" w:cs="Times New Roman"/>
          <w:sz w:val="28"/>
          <w:szCs w:val="28"/>
          <w:lang w:val="en-US"/>
        </w:rPr>
        <w:t>3</w:t>
      </w:r>
      <w:r w:rsidRPr="000059CB">
        <w:rPr>
          <w:rFonts w:ascii="Times New Roman" w:hAnsi="Times New Roman" w:cs="Times New Roman"/>
          <w:sz w:val="28"/>
          <w:szCs w:val="28"/>
          <w:lang w:val="en-US"/>
        </w:rPr>
        <w:t>.</w:t>
      </w:r>
      <w:r w:rsidR="00B301C3" w:rsidRPr="000059CB">
        <w:rPr>
          <w:rFonts w:ascii="Times New Roman" w:hAnsi="Times New Roman" w:cs="Times New Roman"/>
          <w:sz w:val="28"/>
          <w:szCs w:val="28"/>
          <w:lang w:val="en-US"/>
        </w:rPr>
        <w:t>042</w:t>
      </w:r>
      <w:r w:rsidRPr="000059CB">
        <w:rPr>
          <w:rFonts w:ascii="Times New Roman" w:hAnsi="Times New Roman" w:cs="Times New Roman"/>
          <w:sz w:val="28"/>
          <w:szCs w:val="28"/>
          <w:lang w:val="en-US"/>
        </w:rPr>
        <w:t>.</w:t>
      </w:r>
      <w:r w:rsidR="00B301C3" w:rsidRPr="000059CB">
        <w:rPr>
          <w:rFonts w:ascii="Times New Roman" w:hAnsi="Times New Roman" w:cs="Times New Roman"/>
          <w:sz w:val="28"/>
          <w:szCs w:val="28"/>
          <w:lang w:val="en-US"/>
        </w:rPr>
        <w:t>95</w:t>
      </w:r>
      <w:r w:rsidRPr="000059CB">
        <w:rPr>
          <w:rFonts w:ascii="Times New Roman" w:hAnsi="Times New Roman" w:cs="Times New Roman"/>
          <w:sz w:val="28"/>
          <w:szCs w:val="28"/>
          <w:lang w:val="en-US"/>
        </w:rPr>
        <w:t>0 đồng, cụ thể như sau:</w:t>
      </w:r>
    </w:p>
    <w:p w14:paraId="6E194B1C" w14:textId="75E17B21" w:rsidR="007D03BA" w:rsidRPr="000059CB" w:rsidRDefault="005C31FE" w:rsidP="000059CB">
      <w:pPr>
        <w:widowControl w:val="0"/>
        <w:shd w:val="clear" w:color="auto" w:fill="FFFFFF"/>
        <w:spacing w:before="120" w:after="120" w:line="240" w:lineRule="auto"/>
        <w:ind w:firstLine="567"/>
        <w:jc w:val="both"/>
        <w:rPr>
          <w:rFonts w:ascii="Times New Roman" w:hAnsi="Times New Roman" w:cs="Times New Roman"/>
          <w:spacing w:val="-6"/>
          <w:sz w:val="28"/>
          <w:szCs w:val="28"/>
          <w:lang w:val="en-US"/>
        </w:rPr>
      </w:pPr>
      <w:r w:rsidRPr="000059CB">
        <w:rPr>
          <w:rFonts w:ascii="Times New Roman" w:hAnsi="Times New Roman" w:cs="Times New Roman"/>
          <w:spacing w:val="-6"/>
          <w:sz w:val="28"/>
          <w:szCs w:val="28"/>
          <w:lang w:val="en-US"/>
        </w:rPr>
        <w:lastRenderedPageBreak/>
        <w:t>5.1.1. Lớp</w:t>
      </w:r>
      <w:r w:rsidR="009C5E3C" w:rsidRPr="000059CB">
        <w:rPr>
          <w:spacing w:val="-6"/>
        </w:rPr>
        <w:t xml:space="preserve"> </w:t>
      </w:r>
      <w:r w:rsidRPr="000059CB">
        <w:rPr>
          <w:spacing w:val="-6"/>
          <w:lang w:val="en-US"/>
        </w:rPr>
        <w:t>b</w:t>
      </w:r>
      <w:r w:rsidR="009C5E3C" w:rsidRPr="000059CB">
        <w:rPr>
          <w:rFonts w:ascii="Times New Roman" w:hAnsi="Times New Roman" w:cs="Times New Roman"/>
          <w:spacing w:val="-6"/>
          <w:sz w:val="28"/>
          <w:szCs w:val="28"/>
        </w:rPr>
        <w:t xml:space="preserve">ồi dưỡng nghiệp vụ theo dõi diễn biến tài nguyên rừng </w:t>
      </w:r>
      <w:r w:rsidR="00C317F8" w:rsidRPr="000059CB">
        <w:rPr>
          <w:rFonts w:ascii="Times New Roman" w:hAnsi="Times New Roman" w:cs="Times New Roman"/>
          <w:spacing w:val="-6"/>
          <w:sz w:val="28"/>
          <w:szCs w:val="28"/>
          <w:lang w:val="en-US"/>
        </w:rPr>
        <w:t>(01 lớp)</w:t>
      </w:r>
    </w:p>
    <w:p w14:paraId="68DEBF50" w14:textId="386638CB" w:rsidR="00CC250F" w:rsidRPr="000059CB" w:rsidRDefault="00C317F8"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lang w:val="en-US"/>
        </w:rPr>
        <w:t>T</w:t>
      </w:r>
      <w:r w:rsidR="00CC250F" w:rsidRPr="000059CB">
        <w:rPr>
          <w:rFonts w:ascii="Times New Roman" w:hAnsi="Times New Roman" w:cs="Times New Roman"/>
          <w:sz w:val="28"/>
          <w:szCs w:val="28"/>
        </w:rPr>
        <w:t>heo Kế hoạch số 52/KH-UBND, dự kiến số họ</w:t>
      </w:r>
      <w:r w:rsidR="00B548F5" w:rsidRPr="000059CB">
        <w:rPr>
          <w:rFonts w:ascii="Times New Roman" w:hAnsi="Times New Roman" w:cs="Times New Roman"/>
          <w:sz w:val="28"/>
          <w:szCs w:val="28"/>
        </w:rPr>
        <w:t>c viên</w:t>
      </w:r>
      <w:r w:rsidR="00CC250F" w:rsidRPr="000059CB">
        <w:rPr>
          <w:rFonts w:ascii="Times New Roman" w:hAnsi="Times New Roman" w:cs="Times New Roman"/>
          <w:sz w:val="28"/>
          <w:szCs w:val="28"/>
        </w:rPr>
        <w:t xml:space="preserve"> </w:t>
      </w:r>
      <w:r w:rsidR="00512163" w:rsidRPr="000059CB">
        <w:rPr>
          <w:rFonts w:ascii="Times New Roman" w:hAnsi="Times New Roman" w:cs="Times New Roman"/>
          <w:sz w:val="28"/>
          <w:szCs w:val="28"/>
        </w:rPr>
        <w:t>30 người, thời gian học 05 ngày</w:t>
      </w:r>
      <w:r w:rsidR="00CC250F" w:rsidRPr="000059CB">
        <w:rPr>
          <w:rFonts w:ascii="Times New Roman" w:hAnsi="Times New Roman" w:cs="Times New Roman"/>
          <w:sz w:val="28"/>
          <w:szCs w:val="28"/>
        </w:rPr>
        <w:t>.</w:t>
      </w:r>
    </w:p>
    <w:p w14:paraId="445E4A50" w14:textId="6BFCFD0C" w:rsidR="00CC250F" w:rsidRPr="000059CB" w:rsidRDefault="00CC250F"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Sở </w:t>
      </w:r>
      <w:r w:rsidR="00512163" w:rsidRPr="000059CB">
        <w:rPr>
          <w:rFonts w:ascii="Times New Roman" w:hAnsi="Times New Roman" w:cs="Times New Roman"/>
          <w:sz w:val="28"/>
          <w:szCs w:val="28"/>
        </w:rPr>
        <w:t xml:space="preserve">Nông nghiệp và Phát triển nông thôn </w:t>
      </w:r>
      <w:r w:rsidRPr="000059CB">
        <w:rPr>
          <w:rFonts w:ascii="Times New Roman" w:hAnsi="Times New Roman" w:cs="Times New Roman"/>
          <w:sz w:val="28"/>
          <w:szCs w:val="28"/>
        </w:rPr>
        <w:t xml:space="preserve">lập dự toán: </w:t>
      </w:r>
      <w:r w:rsidR="00D55147" w:rsidRPr="000059CB">
        <w:rPr>
          <w:rFonts w:ascii="Times New Roman" w:hAnsi="Times New Roman" w:cs="Times New Roman"/>
          <w:sz w:val="28"/>
          <w:szCs w:val="28"/>
        </w:rPr>
        <w:t>52.773</w:t>
      </w:r>
      <w:r w:rsidRPr="000059CB">
        <w:rPr>
          <w:rFonts w:ascii="Times New Roman" w:hAnsi="Times New Roman" w:cs="Times New Roman"/>
          <w:sz w:val="28"/>
          <w:szCs w:val="28"/>
        </w:rPr>
        <w:t>.</w:t>
      </w:r>
      <w:r w:rsidR="00D55147" w:rsidRPr="000059CB">
        <w:rPr>
          <w:rFonts w:ascii="Times New Roman" w:hAnsi="Times New Roman" w:cs="Times New Roman"/>
          <w:sz w:val="28"/>
          <w:szCs w:val="28"/>
        </w:rPr>
        <w:t>6</w:t>
      </w:r>
      <w:r w:rsidRPr="000059CB">
        <w:rPr>
          <w:rFonts w:ascii="Times New Roman" w:hAnsi="Times New Roman" w:cs="Times New Roman"/>
          <w:sz w:val="28"/>
          <w:szCs w:val="28"/>
        </w:rPr>
        <w:t>00 đồng;</w:t>
      </w:r>
    </w:p>
    <w:p w14:paraId="7FFEB33B" w14:textId="39B1CBA5" w:rsidR="009C5E3C" w:rsidRPr="000059CB" w:rsidRDefault="00CC250F"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w:t>
      </w:r>
      <w:r w:rsidR="00ED4941" w:rsidRPr="000059CB">
        <w:rPr>
          <w:rFonts w:ascii="Times New Roman" w:hAnsi="Times New Roman" w:cs="Times New Roman"/>
          <w:sz w:val="28"/>
          <w:szCs w:val="28"/>
        </w:rPr>
        <w:t xml:space="preserve">Cơ quan chuyên môn </w:t>
      </w:r>
      <w:r w:rsidRPr="000059CB">
        <w:rPr>
          <w:rFonts w:ascii="Times New Roman" w:hAnsi="Times New Roman" w:cs="Times New Roman"/>
          <w:sz w:val="28"/>
          <w:szCs w:val="28"/>
        </w:rPr>
        <w:t>thẩm định dự</w:t>
      </w:r>
      <w:r w:rsidR="003574DD" w:rsidRPr="000059CB">
        <w:rPr>
          <w:rFonts w:ascii="Times New Roman" w:hAnsi="Times New Roman" w:cs="Times New Roman"/>
          <w:sz w:val="28"/>
          <w:szCs w:val="28"/>
        </w:rPr>
        <w:t xml:space="preserve"> toán</w:t>
      </w:r>
      <w:r w:rsidR="003574DD" w:rsidRPr="000059CB">
        <w:rPr>
          <w:rFonts w:ascii="Times New Roman" w:hAnsi="Times New Roman" w:cs="Times New Roman"/>
          <w:sz w:val="28"/>
          <w:szCs w:val="28"/>
          <w:lang w:val="en-US"/>
        </w:rPr>
        <w:t xml:space="preserve">: </w:t>
      </w:r>
      <w:r w:rsidR="00D55147" w:rsidRPr="000059CB">
        <w:rPr>
          <w:rFonts w:ascii="Times New Roman" w:hAnsi="Times New Roman" w:cs="Times New Roman"/>
          <w:sz w:val="28"/>
          <w:szCs w:val="28"/>
        </w:rPr>
        <w:t>38.958.000</w:t>
      </w:r>
      <w:r w:rsidRPr="000059CB">
        <w:rPr>
          <w:rFonts w:ascii="Times New Roman" w:hAnsi="Times New Roman" w:cs="Times New Roman"/>
          <w:sz w:val="28"/>
          <w:szCs w:val="28"/>
        </w:rPr>
        <w:t xml:space="preserve"> đồng.</w:t>
      </w:r>
    </w:p>
    <w:p w14:paraId="0716DF4C" w14:textId="6EDADBA2" w:rsidR="007C0EDB" w:rsidRPr="000059CB" w:rsidRDefault="007C0EDB"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5.1.2. Lớp</w:t>
      </w:r>
      <w:r w:rsidR="009C5E3C" w:rsidRPr="000059CB">
        <w:rPr>
          <w:rFonts w:ascii="Times New Roman" w:hAnsi="Times New Roman" w:cs="Times New Roman"/>
          <w:sz w:val="28"/>
          <w:szCs w:val="28"/>
        </w:rPr>
        <w:t xml:space="preserve"> </w:t>
      </w:r>
      <w:r w:rsidRPr="000059CB">
        <w:rPr>
          <w:rFonts w:ascii="Times New Roman" w:hAnsi="Times New Roman" w:cs="Times New Roman"/>
          <w:sz w:val="28"/>
          <w:szCs w:val="28"/>
        </w:rPr>
        <w:t>b</w:t>
      </w:r>
      <w:r w:rsidR="009C5E3C" w:rsidRPr="000059CB">
        <w:rPr>
          <w:rFonts w:ascii="Times New Roman" w:hAnsi="Times New Roman" w:cs="Times New Roman"/>
          <w:sz w:val="28"/>
          <w:szCs w:val="28"/>
        </w:rPr>
        <w:t>ồi dưỡng nghiệp vụ kiểm lâm địa bàn</w:t>
      </w:r>
      <w:r w:rsidR="00BE1EAB" w:rsidRPr="000059CB">
        <w:rPr>
          <w:rFonts w:ascii="Times New Roman" w:hAnsi="Times New Roman" w:cs="Times New Roman"/>
          <w:sz w:val="28"/>
          <w:szCs w:val="28"/>
        </w:rPr>
        <w:t xml:space="preserve"> (01 lớp)</w:t>
      </w:r>
    </w:p>
    <w:p w14:paraId="70291300" w14:textId="1BD9CDD4" w:rsidR="00C679C3" w:rsidRPr="000059CB" w:rsidRDefault="00BE1EAB"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T</w:t>
      </w:r>
      <w:r w:rsidR="00C679C3" w:rsidRPr="000059CB">
        <w:rPr>
          <w:rFonts w:ascii="Times New Roman" w:hAnsi="Times New Roman" w:cs="Times New Roman"/>
          <w:sz w:val="28"/>
          <w:szCs w:val="28"/>
        </w:rPr>
        <w:t>heo Kế hoạch số 52/KH-UBND, dự kiến số họ</w:t>
      </w:r>
      <w:r w:rsidR="00B548F5" w:rsidRPr="000059CB">
        <w:rPr>
          <w:rFonts w:ascii="Times New Roman" w:hAnsi="Times New Roman" w:cs="Times New Roman"/>
          <w:sz w:val="28"/>
          <w:szCs w:val="28"/>
        </w:rPr>
        <w:t>c viên</w:t>
      </w:r>
      <w:r w:rsidR="00C679C3" w:rsidRPr="000059CB">
        <w:rPr>
          <w:rFonts w:ascii="Times New Roman" w:hAnsi="Times New Roman" w:cs="Times New Roman"/>
          <w:sz w:val="28"/>
          <w:szCs w:val="28"/>
        </w:rPr>
        <w:t xml:space="preserve"> </w:t>
      </w:r>
      <w:r w:rsidR="007C0EDB" w:rsidRPr="000059CB">
        <w:rPr>
          <w:rFonts w:ascii="Times New Roman" w:hAnsi="Times New Roman" w:cs="Times New Roman"/>
          <w:sz w:val="28"/>
          <w:szCs w:val="28"/>
        </w:rPr>
        <w:t>45 người, thời gian học 04 ngày</w:t>
      </w:r>
      <w:r w:rsidR="00C679C3" w:rsidRPr="000059CB">
        <w:rPr>
          <w:rFonts w:ascii="Times New Roman" w:hAnsi="Times New Roman" w:cs="Times New Roman"/>
          <w:sz w:val="28"/>
          <w:szCs w:val="28"/>
        </w:rPr>
        <w:t>.</w:t>
      </w:r>
    </w:p>
    <w:p w14:paraId="72CAE939" w14:textId="5A9E2689" w:rsidR="00C679C3" w:rsidRPr="000059CB" w:rsidRDefault="00C679C3"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Sở Nông nghiệp và Phát triển nông thôn lập dự toán: </w:t>
      </w:r>
      <w:r w:rsidR="00C906C2" w:rsidRPr="000059CB">
        <w:rPr>
          <w:rFonts w:ascii="Times New Roman" w:hAnsi="Times New Roman" w:cs="Times New Roman"/>
          <w:sz w:val="28"/>
          <w:szCs w:val="28"/>
        </w:rPr>
        <w:t>47.749.350</w:t>
      </w:r>
      <w:r w:rsidRPr="000059CB">
        <w:rPr>
          <w:rFonts w:ascii="Times New Roman" w:hAnsi="Times New Roman" w:cs="Times New Roman"/>
          <w:sz w:val="28"/>
          <w:szCs w:val="28"/>
        </w:rPr>
        <w:t xml:space="preserve"> đồng;</w:t>
      </w:r>
    </w:p>
    <w:p w14:paraId="6D622438" w14:textId="427BC345" w:rsidR="00C679C3" w:rsidRPr="000059CB" w:rsidRDefault="00C679C3"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w:t>
      </w:r>
      <w:r w:rsidR="00ED4941" w:rsidRPr="000059CB">
        <w:rPr>
          <w:rFonts w:ascii="Times New Roman" w:hAnsi="Times New Roman" w:cs="Times New Roman"/>
          <w:sz w:val="28"/>
          <w:szCs w:val="28"/>
        </w:rPr>
        <w:t xml:space="preserve">Cơ quan chuyên môn </w:t>
      </w:r>
      <w:r w:rsidRPr="000059CB">
        <w:rPr>
          <w:rFonts w:ascii="Times New Roman" w:hAnsi="Times New Roman" w:cs="Times New Roman"/>
          <w:sz w:val="28"/>
          <w:szCs w:val="28"/>
        </w:rPr>
        <w:t>thẩm định dự</w:t>
      </w:r>
      <w:r w:rsidR="00C942A0" w:rsidRPr="000059CB">
        <w:rPr>
          <w:rFonts w:ascii="Times New Roman" w:hAnsi="Times New Roman" w:cs="Times New Roman"/>
          <w:sz w:val="28"/>
          <w:szCs w:val="28"/>
        </w:rPr>
        <w:t xml:space="preserve"> toán</w:t>
      </w:r>
      <w:r w:rsidR="00C942A0"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rPr>
        <w:t>3</w:t>
      </w:r>
      <w:r w:rsidR="004C5652" w:rsidRPr="000059CB">
        <w:rPr>
          <w:rFonts w:ascii="Times New Roman" w:hAnsi="Times New Roman" w:cs="Times New Roman"/>
          <w:sz w:val="28"/>
          <w:szCs w:val="28"/>
        </w:rPr>
        <w:t>3</w:t>
      </w:r>
      <w:r w:rsidRPr="000059CB">
        <w:rPr>
          <w:rFonts w:ascii="Times New Roman" w:hAnsi="Times New Roman" w:cs="Times New Roman"/>
          <w:sz w:val="28"/>
          <w:szCs w:val="28"/>
        </w:rPr>
        <w:t>.</w:t>
      </w:r>
      <w:r w:rsidR="004C5652" w:rsidRPr="000059CB">
        <w:rPr>
          <w:rFonts w:ascii="Times New Roman" w:hAnsi="Times New Roman" w:cs="Times New Roman"/>
          <w:sz w:val="28"/>
          <w:szCs w:val="28"/>
        </w:rPr>
        <w:t>661</w:t>
      </w:r>
      <w:r w:rsidRPr="000059CB">
        <w:rPr>
          <w:rFonts w:ascii="Times New Roman" w:hAnsi="Times New Roman" w:cs="Times New Roman"/>
          <w:sz w:val="28"/>
          <w:szCs w:val="28"/>
        </w:rPr>
        <w:t>.000 đồng.</w:t>
      </w:r>
    </w:p>
    <w:p w14:paraId="534E5500" w14:textId="77777777" w:rsidR="00BE1EAB" w:rsidRPr="000059CB" w:rsidRDefault="004C5652"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5.1.3. Lớp</w:t>
      </w:r>
      <w:r w:rsidR="009C5E3C" w:rsidRPr="000059CB">
        <w:rPr>
          <w:rFonts w:ascii="Times New Roman" w:hAnsi="Times New Roman" w:cs="Times New Roman"/>
          <w:sz w:val="28"/>
          <w:szCs w:val="28"/>
        </w:rPr>
        <w:t xml:space="preserve"> </w:t>
      </w:r>
      <w:r w:rsidRPr="000059CB">
        <w:rPr>
          <w:rFonts w:ascii="Times New Roman" w:hAnsi="Times New Roman" w:cs="Times New Roman"/>
          <w:sz w:val="28"/>
          <w:szCs w:val="28"/>
        </w:rPr>
        <w:t>b</w:t>
      </w:r>
      <w:r w:rsidR="009C5E3C" w:rsidRPr="000059CB">
        <w:rPr>
          <w:rFonts w:ascii="Times New Roman" w:hAnsi="Times New Roman" w:cs="Times New Roman"/>
          <w:sz w:val="28"/>
          <w:szCs w:val="28"/>
        </w:rPr>
        <w:t>ồi dưỡng nâng cao năng lực trong công tác cấp và quản lý mã số vùng trồng và cơ sở đóng gói phục vụ xuất khẩu; mã vùng trồng lĩnh vực trồng trọt</w:t>
      </w:r>
      <w:r w:rsidR="00BE1EAB" w:rsidRPr="000059CB">
        <w:rPr>
          <w:rFonts w:ascii="Times New Roman" w:hAnsi="Times New Roman" w:cs="Times New Roman"/>
          <w:sz w:val="28"/>
          <w:szCs w:val="28"/>
        </w:rPr>
        <w:t xml:space="preserve"> (01 lớp)</w:t>
      </w:r>
    </w:p>
    <w:p w14:paraId="03599D49" w14:textId="039AAEDE" w:rsidR="00C679C3" w:rsidRPr="000059CB" w:rsidRDefault="00BE1EAB"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T</w:t>
      </w:r>
      <w:r w:rsidR="00C679C3" w:rsidRPr="000059CB">
        <w:rPr>
          <w:rFonts w:ascii="Times New Roman" w:hAnsi="Times New Roman" w:cs="Times New Roman"/>
          <w:sz w:val="28"/>
          <w:szCs w:val="28"/>
        </w:rPr>
        <w:t>heo Kế hoạch số 52/KH-UBND, dự kiến số họ</w:t>
      </w:r>
      <w:r w:rsidR="001927BA" w:rsidRPr="000059CB">
        <w:rPr>
          <w:rFonts w:ascii="Times New Roman" w:hAnsi="Times New Roman" w:cs="Times New Roman"/>
          <w:sz w:val="28"/>
          <w:szCs w:val="28"/>
        </w:rPr>
        <w:t>c viên</w:t>
      </w:r>
      <w:r w:rsidR="00C679C3" w:rsidRPr="000059CB">
        <w:rPr>
          <w:rFonts w:ascii="Times New Roman" w:hAnsi="Times New Roman" w:cs="Times New Roman"/>
          <w:sz w:val="28"/>
          <w:szCs w:val="28"/>
        </w:rPr>
        <w:t xml:space="preserve"> </w:t>
      </w:r>
      <w:r w:rsidR="003D7B69" w:rsidRPr="000059CB">
        <w:rPr>
          <w:rFonts w:ascii="Times New Roman" w:hAnsi="Times New Roman" w:cs="Times New Roman"/>
          <w:sz w:val="28"/>
          <w:szCs w:val="28"/>
        </w:rPr>
        <w:t>40 người, thời gian học 02 ngày.</w:t>
      </w:r>
    </w:p>
    <w:p w14:paraId="1FF3A774" w14:textId="2BA6F243" w:rsidR="00C679C3" w:rsidRPr="000059CB" w:rsidRDefault="00C679C3"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Sở Nông nghiệp và Phát triển nông thôn lập dự toán: </w:t>
      </w:r>
      <w:r w:rsidR="003D7B69" w:rsidRPr="000059CB">
        <w:rPr>
          <w:rFonts w:ascii="Times New Roman" w:hAnsi="Times New Roman" w:cs="Times New Roman"/>
          <w:sz w:val="28"/>
          <w:szCs w:val="28"/>
        </w:rPr>
        <w:t>21</w:t>
      </w:r>
      <w:r w:rsidRPr="000059CB">
        <w:rPr>
          <w:rFonts w:ascii="Times New Roman" w:hAnsi="Times New Roman" w:cs="Times New Roman"/>
          <w:sz w:val="28"/>
          <w:szCs w:val="28"/>
        </w:rPr>
        <w:t>.</w:t>
      </w:r>
      <w:r w:rsidR="003D7B69" w:rsidRPr="000059CB">
        <w:rPr>
          <w:rFonts w:ascii="Times New Roman" w:hAnsi="Times New Roman" w:cs="Times New Roman"/>
          <w:sz w:val="28"/>
          <w:szCs w:val="28"/>
        </w:rPr>
        <w:t>2</w:t>
      </w:r>
      <w:r w:rsidRPr="000059CB">
        <w:rPr>
          <w:rFonts w:ascii="Times New Roman" w:hAnsi="Times New Roman" w:cs="Times New Roman"/>
          <w:sz w:val="28"/>
          <w:szCs w:val="28"/>
        </w:rPr>
        <w:t>60</w:t>
      </w:r>
      <w:r w:rsidR="003D7B69" w:rsidRPr="000059CB">
        <w:rPr>
          <w:rFonts w:ascii="Times New Roman" w:hAnsi="Times New Roman" w:cs="Times New Roman"/>
          <w:sz w:val="28"/>
          <w:szCs w:val="28"/>
        </w:rPr>
        <w:t>.00</w:t>
      </w:r>
      <w:r w:rsidRPr="000059CB">
        <w:rPr>
          <w:rFonts w:ascii="Times New Roman" w:hAnsi="Times New Roman" w:cs="Times New Roman"/>
          <w:sz w:val="28"/>
          <w:szCs w:val="28"/>
        </w:rPr>
        <w:t>0 đồng;</w:t>
      </w:r>
    </w:p>
    <w:p w14:paraId="616BCDE1" w14:textId="3386AB55" w:rsidR="00C679C3" w:rsidRPr="000059CB" w:rsidRDefault="00C679C3"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w:t>
      </w:r>
      <w:r w:rsidR="00ED4941" w:rsidRPr="000059CB">
        <w:rPr>
          <w:rFonts w:ascii="Times New Roman" w:hAnsi="Times New Roman" w:cs="Times New Roman"/>
          <w:sz w:val="28"/>
          <w:szCs w:val="28"/>
        </w:rPr>
        <w:t xml:space="preserve">Cơ quan chuyên môn </w:t>
      </w:r>
      <w:r w:rsidRPr="000059CB">
        <w:rPr>
          <w:rFonts w:ascii="Times New Roman" w:hAnsi="Times New Roman" w:cs="Times New Roman"/>
          <w:sz w:val="28"/>
          <w:szCs w:val="28"/>
        </w:rPr>
        <w:t>thẩm định dự</w:t>
      </w:r>
      <w:r w:rsidR="006B4BC5" w:rsidRPr="000059CB">
        <w:rPr>
          <w:rFonts w:ascii="Times New Roman" w:hAnsi="Times New Roman" w:cs="Times New Roman"/>
          <w:sz w:val="28"/>
          <w:szCs w:val="28"/>
        </w:rPr>
        <w:t xml:space="preserve"> toán</w:t>
      </w:r>
      <w:r w:rsidR="006B4BC5" w:rsidRPr="000059CB">
        <w:rPr>
          <w:rFonts w:ascii="Times New Roman" w:hAnsi="Times New Roman" w:cs="Times New Roman"/>
          <w:sz w:val="28"/>
          <w:szCs w:val="28"/>
          <w:lang w:val="en-US"/>
        </w:rPr>
        <w:t xml:space="preserve">: </w:t>
      </w:r>
      <w:r w:rsidR="00D37148" w:rsidRPr="000059CB">
        <w:rPr>
          <w:rFonts w:ascii="Times New Roman" w:hAnsi="Times New Roman" w:cs="Times New Roman"/>
          <w:sz w:val="28"/>
          <w:szCs w:val="28"/>
        </w:rPr>
        <w:t>15.668</w:t>
      </w:r>
      <w:r w:rsidRPr="000059CB">
        <w:rPr>
          <w:rFonts w:ascii="Times New Roman" w:hAnsi="Times New Roman" w:cs="Times New Roman"/>
          <w:sz w:val="28"/>
          <w:szCs w:val="28"/>
        </w:rPr>
        <w:t>.000 đồng.</w:t>
      </w:r>
    </w:p>
    <w:p w14:paraId="3AE05730" w14:textId="77777777" w:rsidR="00BE6397" w:rsidRPr="000059CB" w:rsidRDefault="00D37148"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5.1.4.</w:t>
      </w:r>
      <w:r w:rsidR="009C5E3C" w:rsidRPr="000059CB">
        <w:rPr>
          <w:rFonts w:ascii="Times New Roman" w:hAnsi="Times New Roman" w:cs="Times New Roman"/>
          <w:sz w:val="28"/>
          <w:szCs w:val="28"/>
        </w:rPr>
        <w:t xml:space="preserve"> </w:t>
      </w:r>
      <w:r w:rsidRPr="000059CB">
        <w:rPr>
          <w:rFonts w:ascii="Times New Roman" w:hAnsi="Times New Roman" w:cs="Times New Roman"/>
          <w:sz w:val="28"/>
          <w:szCs w:val="28"/>
        </w:rPr>
        <w:t>Lớp b</w:t>
      </w:r>
      <w:r w:rsidR="009C5E3C" w:rsidRPr="000059CB">
        <w:rPr>
          <w:rFonts w:ascii="Times New Roman" w:hAnsi="Times New Roman" w:cs="Times New Roman"/>
          <w:sz w:val="28"/>
          <w:szCs w:val="28"/>
        </w:rPr>
        <w:t>ồi dưỡng nâng cao chất lượng nguồn nhân lực phục vụ phát triển sản xuất nông nghiệp hữu cơ</w:t>
      </w:r>
      <w:r w:rsidR="004E6FE5" w:rsidRPr="000059CB">
        <w:rPr>
          <w:rFonts w:ascii="Times New Roman" w:hAnsi="Times New Roman" w:cs="Times New Roman"/>
          <w:sz w:val="28"/>
          <w:szCs w:val="28"/>
        </w:rPr>
        <w:t xml:space="preserve"> </w:t>
      </w:r>
      <w:r w:rsidR="00BE6397" w:rsidRPr="000059CB">
        <w:rPr>
          <w:rFonts w:ascii="Times New Roman" w:hAnsi="Times New Roman" w:cs="Times New Roman"/>
          <w:sz w:val="28"/>
          <w:szCs w:val="28"/>
        </w:rPr>
        <w:t>(01 lớp)</w:t>
      </w:r>
    </w:p>
    <w:p w14:paraId="3BE80B20" w14:textId="4A414F98" w:rsidR="000F5E14" w:rsidRPr="000059CB" w:rsidRDefault="00BE6397"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T</w:t>
      </w:r>
      <w:r w:rsidR="000F5E14" w:rsidRPr="000059CB">
        <w:rPr>
          <w:rFonts w:ascii="Times New Roman" w:hAnsi="Times New Roman" w:cs="Times New Roman"/>
          <w:sz w:val="28"/>
          <w:szCs w:val="28"/>
        </w:rPr>
        <w:t>heo Kế hoạch số 52/KH-UBND, dự kiến số họ</w:t>
      </w:r>
      <w:r w:rsidR="0009196E" w:rsidRPr="000059CB">
        <w:rPr>
          <w:rFonts w:ascii="Times New Roman" w:hAnsi="Times New Roman" w:cs="Times New Roman"/>
          <w:sz w:val="28"/>
          <w:szCs w:val="28"/>
        </w:rPr>
        <w:t>c viên</w:t>
      </w:r>
      <w:r w:rsidR="000F5E14" w:rsidRPr="000059CB">
        <w:rPr>
          <w:rFonts w:ascii="Times New Roman" w:hAnsi="Times New Roman" w:cs="Times New Roman"/>
          <w:sz w:val="28"/>
          <w:szCs w:val="28"/>
        </w:rPr>
        <w:t xml:space="preserve"> 40 người, thời gian học 02 ngày.</w:t>
      </w:r>
    </w:p>
    <w:p w14:paraId="4FFFA9B5" w14:textId="77777777" w:rsidR="000F5E14" w:rsidRPr="000059CB" w:rsidRDefault="000F5E14"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Sở Nông nghiệp và Phát triển nông thôn lập dự toán: 21.260.000 đồng;</w:t>
      </w:r>
    </w:p>
    <w:p w14:paraId="1E1E71DA" w14:textId="077DE701" w:rsidR="000F5E14" w:rsidRPr="000059CB" w:rsidRDefault="000F5E14" w:rsidP="000059CB">
      <w:pPr>
        <w:widowControl w:val="0"/>
        <w:shd w:val="clear" w:color="auto" w:fill="FFFFFF"/>
        <w:spacing w:before="120" w:after="120" w:line="240" w:lineRule="auto"/>
        <w:ind w:firstLine="567"/>
        <w:jc w:val="both"/>
        <w:rPr>
          <w:rFonts w:ascii="Times New Roman" w:hAnsi="Times New Roman" w:cs="Times New Roman"/>
          <w:sz w:val="28"/>
          <w:szCs w:val="28"/>
        </w:rPr>
      </w:pPr>
      <w:r w:rsidRPr="000059CB">
        <w:rPr>
          <w:rFonts w:ascii="Times New Roman" w:hAnsi="Times New Roman" w:cs="Times New Roman"/>
          <w:sz w:val="28"/>
          <w:szCs w:val="28"/>
        </w:rPr>
        <w:t xml:space="preserve">- </w:t>
      </w:r>
      <w:r w:rsidR="00ED4941" w:rsidRPr="000059CB">
        <w:rPr>
          <w:rFonts w:ascii="Times New Roman" w:hAnsi="Times New Roman" w:cs="Times New Roman"/>
          <w:sz w:val="28"/>
          <w:szCs w:val="28"/>
        </w:rPr>
        <w:t xml:space="preserve">Cơ quan chuyên môn </w:t>
      </w:r>
      <w:r w:rsidRPr="000059CB">
        <w:rPr>
          <w:rFonts w:ascii="Times New Roman" w:hAnsi="Times New Roman" w:cs="Times New Roman"/>
          <w:sz w:val="28"/>
          <w:szCs w:val="28"/>
        </w:rPr>
        <w:t>thẩm định dự</w:t>
      </w:r>
      <w:r w:rsidR="0009196E" w:rsidRPr="000059CB">
        <w:rPr>
          <w:rFonts w:ascii="Times New Roman" w:hAnsi="Times New Roman" w:cs="Times New Roman"/>
          <w:sz w:val="28"/>
          <w:szCs w:val="28"/>
        </w:rPr>
        <w:t xml:space="preserve"> toán</w:t>
      </w:r>
      <w:r w:rsidR="0009196E" w:rsidRPr="000059CB">
        <w:rPr>
          <w:rFonts w:ascii="Times New Roman" w:hAnsi="Times New Roman" w:cs="Times New Roman"/>
          <w:sz w:val="28"/>
          <w:szCs w:val="28"/>
          <w:lang w:val="en-US"/>
        </w:rPr>
        <w:t xml:space="preserve">: </w:t>
      </w:r>
      <w:r w:rsidRPr="000059CB">
        <w:rPr>
          <w:rFonts w:ascii="Times New Roman" w:hAnsi="Times New Roman" w:cs="Times New Roman"/>
          <w:sz w:val="28"/>
          <w:szCs w:val="28"/>
        </w:rPr>
        <w:t>15.668.000 đồng.</w:t>
      </w:r>
    </w:p>
    <w:p w14:paraId="4B63EBB7" w14:textId="567603FC" w:rsidR="00C679C3" w:rsidRPr="00285263" w:rsidRDefault="00C679C3" w:rsidP="000059CB">
      <w:pPr>
        <w:widowControl w:val="0"/>
        <w:shd w:val="clear" w:color="auto" w:fill="FFFFFF"/>
        <w:spacing w:before="120" w:after="120" w:line="240" w:lineRule="auto"/>
        <w:ind w:firstLine="567"/>
        <w:jc w:val="center"/>
        <w:rPr>
          <w:rFonts w:ascii="Times New Roman" w:hAnsi="Times New Roman" w:cs="Times New Roman"/>
          <w:i/>
          <w:iCs/>
          <w:sz w:val="28"/>
          <w:szCs w:val="28"/>
          <w:lang w:val="en-US"/>
        </w:rPr>
      </w:pPr>
      <w:r w:rsidRPr="000059CB">
        <w:rPr>
          <w:rFonts w:ascii="Times New Roman" w:hAnsi="Times New Roman" w:cs="Times New Roman"/>
          <w:i/>
          <w:iCs/>
          <w:sz w:val="28"/>
          <w:szCs w:val="28"/>
        </w:rPr>
        <w:t>(Chi tiế</w:t>
      </w:r>
      <w:r w:rsidR="0009196E" w:rsidRPr="000059CB">
        <w:rPr>
          <w:rFonts w:ascii="Times New Roman" w:hAnsi="Times New Roman" w:cs="Times New Roman"/>
          <w:i/>
          <w:iCs/>
          <w:sz w:val="28"/>
          <w:szCs w:val="28"/>
        </w:rPr>
        <w:t xml:space="preserve">t theo </w:t>
      </w:r>
      <w:r w:rsidR="0009196E" w:rsidRPr="000059CB">
        <w:rPr>
          <w:rFonts w:ascii="Times New Roman" w:hAnsi="Times New Roman" w:cs="Times New Roman"/>
          <w:i/>
          <w:iCs/>
          <w:sz w:val="28"/>
          <w:szCs w:val="28"/>
          <w:lang w:val="en-US"/>
        </w:rPr>
        <w:t>b</w:t>
      </w:r>
      <w:r w:rsidRPr="000059CB">
        <w:rPr>
          <w:rFonts w:ascii="Times New Roman" w:hAnsi="Times New Roman" w:cs="Times New Roman"/>
          <w:i/>
          <w:iCs/>
          <w:sz w:val="28"/>
          <w:szCs w:val="28"/>
        </w:rPr>
        <w:t>iểu số 0</w:t>
      </w:r>
      <w:r w:rsidR="008E199F" w:rsidRPr="000059CB">
        <w:rPr>
          <w:rFonts w:ascii="Times New Roman" w:hAnsi="Times New Roman" w:cs="Times New Roman"/>
          <w:i/>
          <w:iCs/>
          <w:sz w:val="28"/>
          <w:szCs w:val="28"/>
        </w:rPr>
        <w:t>6</w:t>
      </w:r>
      <w:r w:rsidRPr="000059CB">
        <w:rPr>
          <w:rFonts w:ascii="Times New Roman" w:hAnsi="Times New Roman" w:cs="Times New Roman"/>
          <w:i/>
          <w:iCs/>
          <w:sz w:val="28"/>
          <w:szCs w:val="28"/>
        </w:rPr>
        <w:t xml:space="preserve"> kèm</w:t>
      </w:r>
      <w:r w:rsidR="0009196E" w:rsidRPr="000059CB">
        <w:rPr>
          <w:rFonts w:ascii="Times New Roman" w:hAnsi="Times New Roman" w:cs="Times New Roman"/>
          <w:i/>
          <w:iCs/>
          <w:sz w:val="28"/>
          <w:szCs w:val="28"/>
          <w:lang w:val="en-US"/>
        </w:rPr>
        <w:t xml:space="preserve"> theo</w:t>
      </w:r>
      <w:r w:rsidRPr="000059CB">
        <w:rPr>
          <w:rFonts w:ascii="Times New Roman" w:hAnsi="Times New Roman" w:cs="Times New Roman"/>
          <w:i/>
          <w:iCs/>
          <w:sz w:val="28"/>
          <w:szCs w:val="28"/>
        </w:rPr>
        <w:t>)</w:t>
      </w:r>
      <w:r w:rsidR="00285263" w:rsidRPr="000059CB">
        <w:rPr>
          <w:rFonts w:ascii="Times New Roman" w:hAnsi="Times New Roman" w:cs="Times New Roman"/>
          <w:i/>
          <w:iCs/>
          <w:sz w:val="28"/>
          <w:szCs w:val="28"/>
          <w:lang w:val="en-US"/>
        </w:rPr>
        <w:t>./.</w:t>
      </w:r>
    </w:p>
    <w:p w14:paraId="60EBA69E" w14:textId="77777777" w:rsidR="00C679C3" w:rsidRPr="005C31FE" w:rsidRDefault="00C679C3" w:rsidP="000059CB">
      <w:pPr>
        <w:widowControl w:val="0"/>
        <w:shd w:val="clear" w:color="auto" w:fill="FFFFFF"/>
        <w:spacing w:before="120" w:after="120" w:line="240" w:lineRule="auto"/>
        <w:ind w:firstLine="720"/>
        <w:jc w:val="both"/>
        <w:rPr>
          <w:rFonts w:ascii="Times New Roman" w:hAnsi="Times New Roman" w:cs="Times New Roman"/>
          <w:sz w:val="28"/>
          <w:szCs w:val="28"/>
        </w:rPr>
      </w:pPr>
    </w:p>
    <w:sectPr w:rsidR="00C679C3" w:rsidRPr="005C31FE" w:rsidSect="00470F82">
      <w:headerReference w:type="default" r:id="rId7"/>
      <w:pgSz w:w="11906" w:h="16838" w:code="9"/>
      <w:pgMar w:top="1134" w:right="851" w:bottom="1134" w:left="1701"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6FD5D" w14:textId="77777777" w:rsidR="00721A9A" w:rsidRDefault="00721A9A" w:rsidP="00B74AAC">
      <w:pPr>
        <w:spacing w:after="0" w:line="240" w:lineRule="auto"/>
      </w:pPr>
      <w:r>
        <w:separator/>
      </w:r>
    </w:p>
  </w:endnote>
  <w:endnote w:type="continuationSeparator" w:id="0">
    <w:p w14:paraId="28B2BB3B" w14:textId="77777777" w:rsidR="00721A9A" w:rsidRDefault="00721A9A"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75B6" w14:textId="77777777" w:rsidR="00721A9A" w:rsidRDefault="00721A9A" w:rsidP="00B74AAC">
      <w:pPr>
        <w:spacing w:after="0" w:line="240" w:lineRule="auto"/>
      </w:pPr>
      <w:r>
        <w:separator/>
      </w:r>
    </w:p>
  </w:footnote>
  <w:footnote w:type="continuationSeparator" w:id="0">
    <w:p w14:paraId="74D059E0" w14:textId="77777777" w:rsidR="00721A9A" w:rsidRDefault="00721A9A" w:rsidP="00B7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513154"/>
      <w:docPartObj>
        <w:docPartGallery w:val="Page Numbers (Top of Page)"/>
        <w:docPartUnique/>
      </w:docPartObj>
    </w:sdtPr>
    <w:sdtEndPr>
      <w:rPr>
        <w:noProof/>
      </w:rPr>
    </w:sdtEndPr>
    <w:sdtContent>
      <w:p w14:paraId="2C29EAC7" w14:textId="77777777" w:rsidR="00B74AAC" w:rsidRDefault="00B74AAC">
        <w:pPr>
          <w:pStyle w:val="Header"/>
          <w:jc w:val="center"/>
        </w:pPr>
        <w:r>
          <w:fldChar w:fldCharType="begin"/>
        </w:r>
        <w:r>
          <w:instrText xml:space="preserve"> PAGE   \* MERGEFORMAT </w:instrText>
        </w:r>
        <w:r>
          <w:fldChar w:fldCharType="separate"/>
        </w:r>
        <w:r w:rsidR="000059CB">
          <w:rPr>
            <w:noProof/>
          </w:rPr>
          <w:t>4</w:t>
        </w:r>
        <w:r>
          <w:rPr>
            <w:noProof/>
          </w:rPr>
          <w:fldChar w:fldCharType="end"/>
        </w:r>
      </w:p>
    </w:sdtContent>
  </w:sdt>
  <w:p w14:paraId="5F20A391" w14:textId="77777777" w:rsidR="00B74AAC" w:rsidRDefault="00B74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0259"/>
    <w:multiLevelType w:val="hybridMultilevel"/>
    <w:tmpl w:val="FF5E5136"/>
    <w:lvl w:ilvl="0" w:tplc="E4C8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F6A39"/>
    <w:multiLevelType w:val="hybridMultilevel"/>
    <w:tmpl w:val="42A6494E"/>
    <w:lvl w:ilvl="0" w:tplc="6480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2"/>
    <w:rsid w:val="00004FAB"/>
    <w:rsid w:val="000059CB"/>
    <w:rsid w:val="00015C9D"/>
    <w:rsid w:val="0002080D"/>
    <w:rsid w:val="00021A35"/>
    <w:rsid w:val="00025903"/>
    <w:rsid w:val="000270C9"/>
    <w:rsid w:val="000358E0"/>
    <w:rsid w:val="000363B3"/>
    <w:rsid w:val="00041D35"/>
    <w:rsid w:val="00047FFB"/>
    <w:rsid w:val="00055F26"/>
    <w:rsid w:val="00057C16"/>
    <w:rsid w:val="000658F2"/>
    <w:rsid w:val="00067559"/>
    <w:rsid w:val="000749FC"/>
    <w:rsid w:val="000813CF"/>
    <w:rsid w:val="00087812"/>
    <w:rsid w:val="0008789A"/>
    <w:rsid w:val="00087C9E"/>
    <w:rsid w:val="00090219"/>
    <w:rsid w:val="0009196E"/>
    <w:rsid w:val="0009241D"/>
    <w:rsid w:val="0009351A"/>
    <w:rsid w:val="00093B5B"/>
    <w:rsid w:val="0009463B"/>
    <w:rsid w:val="00095487"/>
    <w:rsid w:val="000A2E3F"/>
    <w:rsid w:val="000A7F54"/>
    <w:rsid w:val="000B1D24"/>
    <w:rsid w:val="000B61C8"/>
    <w:rsid w:val="000C5B6A"/>
    <w:rsid w:val="000D2D59"/>
    <w:rsid w:val="000D5EE8"/>
    <w:rsid w:val="000D641E"/>
    <w:rsid w:val="000E2354"/>
    <w:rsid w:val="000E37C9"/>
    <w:rsid w:val="000E6D7B"/>
    <w:rsid w:val="000F3208"/>
    <w:rsid w:val="000F3F93"/>
    <w:rsid w:val="000F4C2E"/>
    <w:rsid w:val="000F5E14"/>
    <w:rsid w:val="001039A8"/>
    <w:rsid w:val="00107FCD"/>
    <w:rsid w:val="0012282F"/>
    <w:rsid w:val="00125E72"/>
    <w:rsid w:val="00137170"/>
    <w:rsid w:val="00142CED"/>
    <w:rsid w:val="00143883"/>
    <w:rsid w:val="00147C80"/>
    <w:rsid w:val="001514B6"/>
    <w:rsid w:val="00156E8A"/>
    <w:rsid w:val="00161D49"/>
    <w:rsid w:val="001812E8"/>
    <w:rsid w:val="001813BC"/>
    <w:rsid w:val="001827E3"/>
    <w:rsid w:val="00182808"/>
    <w:rsid w:val="001927BA"/>
    <w:rsid w:val="00194254"/>
    <w:rsid w:val="00196491"/>
    <w:rsid w:val="00196EF4"/>
    <w:rsid w:val="001A156A"/>
    <w:rsid w:val="001A223F"/>
    <w:rsid w:val="001A313F"/>
    <w:rsid w:val="001A5E7A"/>
    <w:rsid w:val="001B6668"/>
    <w:rsid w:val="001B7519"/>
    <w:rsid w:val="001D47FB"/>
    <w:rsid w:val="001D624E"/>
    <w:rsid w:val="001E00A4"/>
    <w:rsid w:val="001E39E5"/>
    <w:rsid w:val="001E6409"/>
    <w:rsid w:val="001F03A3"/>
    <w:rsid w:val="001F6CEC"/>
    <w:rsid w:val="002003C0"/>
    <w:rsid w:val="00206C92"/>
    <w:rsid w:val="00207D90"/>
    <w:rsid w:val="00221CC2"/>
    <w:rsid w:val="00227F64"/>
    <w:rsid w:val="0023095A"/>
    <w:rsid w:val="002349B1"/>
    <w:rsid w:val="00237F57"/>
    <w:rsid w:val="002535EB"/>
    <w:rsid w:val="00256200"/>
    <w:rsid w:val="0026018D"/>
    <w:rsid w:val="002640F6"/>
    <w:rsid w:val="00264B55"/>
    <w:rsid w:val="00276F7F"/>
    <w:rsid w:val="002778D8"/>
    <w:rsid w:val="00283BEA"/>
    <w:rsid w:val="00283CE2"/>
    <w:rsid w:val="00285263"/>
    <w:rsid w:val="002871C5"/>
    <w:rsid w:val="002873C5"/>
    <w:rsid w:val="00296CDE"/>
    <w:rsid w:val="002A0C62"/>
    <w:rsid w:val="002B1FF8"/>
    <w:rsid w:val="002C4BBE"/>
    <w:rsid w:val="002C62C2"/>
    <w:rsid w:val="002E2433"/>
    <w:rsid w:val="002E24F4"/>
    <w:rsid w:val="002E703A"/>
    <w:rsid w:val="002F01BC"/>
    <w:rsid w:val="002F1732"/>
    <w:rsid w:val="002F3BC2"/>
    <w:rsid w:val="003048F4"/>
    <w:rsid w:val="00306A90"/>
    <w:rsid w:val="00306ADE"/>
    <w:rsid w:val="00313497"/>
    <w:rsid w:val="00314CCD"/>
    <w:rsid w:val="00314E80"/>
    <w:rsid w:val="00321806"/>
    <w:rsid w:val="00331A78"/>
    <w:rsid w:val="00333860"/>
    <w:rsid w:val="003353B6"/>
    <w:rsid w:val="00337D65"/>
    <w:rsid w:val="003411AC"/>
    <w:rsid w:val="00341D88"/>
    <w:rsid w:val="00341F55"/>
    <w:rsid w:val="00343BA9"/>
    <w:rsid w:val="003453BE"/>
    <w:rsid w:val="0034683E"/>
    <w:rsid w:val="00352398"/>
    <w:rsid w:val="003574DD"/>
    <w:rsid w:val="003730D1"/>
    <w:rsid w:val="00373799"/>
    <w:rsid w:val="00373818"/>
    <w:rsid w:val="00375151"/>
    <w:rsid w:val="00376B36"/>
    <w:rsid w:val="003940F7"/>
    <w:rsid w:val="0039602B"/>
    <w:rsid w:val="00396221"/>
    <w:rsid w:val="003A209D"/>
    <w:rsid w:val="003A2B58"/>
    <w:rsid w:val="003B0996"/>
    <w:rsid w:val="003B64FD"/>
    <w:rsid w:val="003C12E0"/>
    <w:rsid w:val="003C2C03"/>
    <w:rsid w:val="003C6C63"/>
    <w:rsid w:val="003D4844"/>
    <w:rsid w:val="003D70E3"/>
    <w:rsid w:val="003D7B69"/>
    <w:rsid w:val="003E7273"/>
    <w:rsid w:val="003F209A"/>
    <w:rsid w:val="003F6796"/>
    <w:rsid w:val="003F694F"/>
    <w:rsid w:val="003F6C5E"/>
    <w:rsid w:val="004005BA"/>
    <w:rsid w:val="0040093D"/>
    <w:rsid w:val="004022B1"/>
    <w:rsid w:val="00402E04"/>
    <w:rsid w:val="0040316E"/>
    <w:rsid w:val="00412305"/>
    <w:rsid w:val="00425AE9"/>
    <w:rsid w:val="00440073"/>
    <w:rsid w:val="00450F97"/>
    <w:rsid w:val="00460DDB"/>
    <w:rsid w:val="00464AF0"/>
    <w:rsid w:val="0046725E"/>
    <w:rsid w:val="004675A4"/>
    <w:rsid w:val="004676B0"/>
    <w:rsid w:val="00470262"/>
    <w:rsid w:val="00470F82"/>
    <w:rsid w:val="00471E3F"/>
    <w:rsid w:val="00475F92"/>
    <w:rsid w:val="0048313F"/>
    <w:rsid w:val="00486B12"/>
    <w:rsid w:val="004879F8"/>
    <w:rsid w:val="00496E80"/>
    <w:rsid w:val="004A0940"/>
    <w:rsid w:val="004B2AB2"/>
    <w:rsid w:val="004B7540"/>
    <w:rsid w:val="004C4DF1"/>
    <w:rsid w:val="004C5652"/>
    <w:rsid w:val="004D5862"/>
    <w:rsid w:val="004E0177"/>
    <w:rsid w:val="004E64C0"/>
    <w:rsid w:val="004E6FE5"/>
    <w:rsid w:val="004E72C1"/>
    <w:rsid w:val="004E7B5A"/>
    <w:rsid w:val="004F2538"/>
    <w:rsid w:val="004F5716"/>
    <w:rsid w:val="00507674"/>
    <w:rsid w:val="00511753"/>
    <w:rsid w:val="00512163"/>
    <w:rsid w:val="0051375D"/>
    <w:rsid w:val="00515DE8"/>
    <w:rsid w:val="00517A77"/>
    <w:rsid w:val="00526C24"/>
    <w:rsid w:val="0053106D"/>
    <w:rsid w:val="00535A54"/>
    <w:rsid w:val="00540187"/>
    <w:rsid w:val="00541E46"/>
    <w:rsid w:val="0054251B"/>
    <w:rsid w:val="00554180"/>
    <w:rsid w:val="00556E6D"/>
    <w:rsid w:val="0056197D"/>
    <w:rsid w:val="00561A3C"/>
    <w:rsid w:val="00565C7A"/>
    <w:rsid w:val="005749FC"/>
    <w:rsid w:val="005808CE"/>
    <w:rsid w:val="00585724"/>
    <w:rsid w:val="005865FE"/>
    <w:rsid w:val="00590858"/>
    <w:rsid w:val="00591E52"/>
    <w:rsid w:val="00597552"/>
    <w:rsid w:val="005B1F73"/>
    <w:rsid w:val="005C125E"/>
    <w:rsid w:val="005C1602"/>
    <w:rsid w:val="005C3100"/>
    <w:rsid w:val="005C31FE"/>
    <w:rsid w:val="005C6C7D"/>
    <w:rsid w:val="005D24CC"/>
    <w:rsid w:val="005E6613"/>
    <w:rsid w:val="005F7B73"/>
    <w:rsid w:val="00602160"/>
    <w:rsid w:val="00603AF5"/>
    <w:rsid w:val="00610D93"/>
    <w:rsid w:val="00612A76"/>
    <w:rsid w:val="00615742"/>
    <w:rsid w:val="00617509"/>
    <w:rsid w:val="00622609"/>
    <w:rsid w:val="00622891"/>
    <w:rsid w:val="0062315B"/>
    <w:rsid w:val="00625B9C"/>
    <w:rsid w:val="00627C32"/>
    <w:rsid w:val="006301E7"/>
    <w:rsid w:val="00651D1C"/>
    <w:rsid w:val="0065335C"/>
    <w:rsid w:val="006534CF"/>
    <w:rsid w:val="00660670"/>
    <w:rsid w:val="00670A9A"/>
    <w:rsid w:val="00671A1C"/>
    <w:rsid w:val="00673E2B"/>
    <w:rsid w:val="00674BF9"/>
    <w:rsid w:val="00674EEE"/>
    <w:rsid w:val="00681B2D"/>
    <w:rsid w:val="00693557"/>
    <w:rsid w:val="00695179"/>
    <w:rsid w:val="0069661D"/>
    <w:rsid w:val="00696D10"/>
    <w:rsid w:val="006A0B6A"/>
    <w:rsid w:val="006A1FDC"/>
    <w:rsid w:val="006A3366"/>
    <w:rsid w:val="006B4AA6"/>
    <w:rsid w:val="006B4BC5"/>
    <w:rsid w:val="006B51A1"/>
    <w:rsid w:val="006D44E9"/>
    <w:rsid w:val="006D58C1"/>
    <w:rsid w:val="006D7CB9"/>
    <w:rsid w:val="006E33FC"/>
    <w:rsid w:val="006E3EB9"/>
    <w:rsid w:val="006F2393"/>
    <w:rsid w:val="0070072B"/>
    <w:rsid w:val="0070491F"/>
    <w:rsid w:val="007049F2"/>
    <w:rsid w:val="007078CC"/>
    <w:rsid w:val="00721811"/>
    <w:rsid w:val="00721A9A"/>
    <w:rsid w:val="007248F0"/>
    <w:rsid w:val="0073123F"/>
    <w:rsid w:val="00732DF5"/>
    <w:rsid w:val="00740D41"/>
    <w:rsid w:val="00741A76"/>
    <w:rsid w:val="00742D2D"/>
    <w:rsid w:val="0075551F"/>
    <w:rsid w:val="0075691B"/>
    <w:rsid w:val="007628BC"/>
    <w:rsid w:val="00767D67"/>
    <w:rsid w:val="007837DB"/>
    <w:rsid w:val="00786B49"/>
    <w:rsid w:val="00792282"/>
    <w:rsid w:val="00794DD7"/>
    <w:rsid w:val="007A2807"/>
    <w:rsid w:val="007A74E0"/>
    <w:rsid w:val="007B30CB"/>
    <w:rsid w:val="007B6F95"/>
    <w:rsid w:val="007C0EDB"/>
    <w:rsid w:val="007C3E34"/>
    <w:rsid w:val="007D03BA"/>
    <w:rsid w:val="007D4C28"/>
    <w:rsid w:val="007E4CC2"/>
    <w:rsid w:val="007E682C"/>
    <w:rsid w:val="007F4308"/>
    <w:rsid w:val="007F5B60"/>
    <w:rsid w:val="007F7B6D"/>
    <w:rsid w:val="00800595"/>
    <w:rsid w:val="00804115"/>
    <w:rsid w:val="00807DEE"/>
    <w:rsid w:val="008161E9"/>
    <w:rsid w:val="00834300"/>
    <w:rsid w:val="00836987"/>
    <w:rsid w:val="008468BE"/>
    <w:rsid w:val="00854121"/>
    <w:rsid w:val="0085521E"/>
    <w:rsid w:val="00863D49"/>
    <w:rsid w:val="00875699"/>
    <w:rsid w:val="0088149B"/>
    <w:rsid w:val="008875D6"/>
    <w:rsid w:val="008912EC"/>
    <w:rsid w:val="00894EEF"/>
    <w:rsid w:val="00895ECE"/>
    <w:rsid w:val="008B102E"/>
    <w:rsid w:val="008B3CDF"/>
    <w:rsid w:val="008B4818"/>
    <w:rsid w:val="008D3A72"/>
    <w:rsid w:val="008D7F7B"/>
    <w:rsid w:val="008E195C"/>
    <w:rsid w:val="008E199F"/>
    <w:rsid w:val="008E78F7"/>
    <w:rsid w:val="008F5A0F"/>
    <w:rsid w:val="008F670E"/>
    <w:rsid w:val="008F74FA"/>
    <w:rsid w:val="00902D44"/>
    <w:rsid w:val="00903A69"/>
    <w:rsid w:val="00907E2C"/>
    <w:rsid w:val="0091111E"/>
    <w:rsid w:val="0091210D"/>
    <w:rsid w:val="00912CFD"/>
    <w:rsid w:val="00914BA4"/>
    <w:rsid w:val="00923EDB"/>
    <w:rsid w:val="0092571C"/>
    <w:rsid w:val="009436D1"/>
    <w:rsid w:val="00944D56"/>
    <w:rsid w:val="009469FB"/>
    <w:rsid w:val="00950323"/>
    <w:rsid w:val="009527F9"/>
    <w:rsid w:val="0095332E"/>
    <w:rsid w:val="00977523"/>
    <w:rsid w:val="00977694"/>
    <w:rsid w:val="00985FC7"/>
    <w:rsid w:val="00986C1E"/>
    <w:rsid w:val="009960EB"/>
    <w:rsid w:val="009B2B36"/>
    <w:rsid w:val="009C5E3C"/>
    <w:rsid w:val="009D6A35"/>
    <w:rsid w:val="009E59AD"/>
    <w:rsid w:val="009F0F40"/>
    <w:rsid w:val="00A06CA8"/>
    <w:rsid w:val="00A16627"/>
    <w:rsid w:val="00A170A6"/>
    <w:rsid w:val="00A212F4"/>
    <w:rsid w:val="00A21440"/>
    <w:rsid w:val="00A30239"/>
    <w:rsid w:val="00A30800"/>
    <w:rsid w:val="00A43A08"/>
    <w:rsid w:val="00A46D14"/>
    <w:rsid w:val="00A525B4"/>
    <w:rsid w:val="00A66F8B"/>
    <w:rsid w:val="00A704D5"/>
    <w:rsid w:val="00A7499A"/>
    <w:rsid w:val="00A77D42"/>
    <w:rsid w:val="00A871D8"/>
    <w:rsid w:val="00AA73D4"/>
    <w:rsid w:val="00AB2926"/>
    <w:rsid w:val="00AB6B2F"/>
    <w:rsid w:val="00AC046B"/>
    <w:rsid w:val="00AC10CE"/>
    <w:rsid w:val="00AC1C3C"/>
    <w:rsid w:val="00AC4D85"/>
    <w:rsid w:val="00AC7299"/>
    <w:rsid w:val="00AE4F38"/>
    <w:rsid w:val="00AE596D"/>
    <w:rsid w:val="00AE7C23"/>
    <w:rsid w:val="00AE7CA9"/>
    <w:rsid w:val="00AF603B"/>
    <w:rsid w:val="00B15189"/>
    <w:rsid w:val="00B301C3"/>
    <w:rsid w:val="00B3089E"/>
    <w:rsid w:val="00B45026"/>
    <w:rsid w:val="00B53DF0"/>
    <w:rsid w:val="00B548F5"/>
    <w:rsid w:val="00B602FB"/>
    <w:rsid w:val="00B6243B"/>
    <w:rsid w:val="00B62D90"/>
    <w:rsid w:val="00B6337C"/>
    <w:rsid w:val="00B665A5"/>
    <w:rsid w:val="00B7180D"/>
    <w:rsid w:val="00B74AAC"/>
    <w:rsid w:val="00B758A7"/>
    <w:rsid w:val="00B767D9"/>
    <w:rsid w:val="00B82630"/>
    <w:rsid w:val="00B83328"/>
    <w:rsid w:val="00B843B7"/>
    <w:rsid w:val="00B855FF"/>
    <w:rsid w:val="00B90EC8"/>
    <w:rsid w:val="00B91F42"/>
    <w:rsid w:val="00B975F3"/>
    <w:rsid w:val="00BB48CE"/>
    <w:rsid w:val="00BD0253"/>
    <w:rsid w:val="00BD08F5"/>
    <w:rsid w:val="00BD3F9C"/>
    <w:rsid w:val="00BD5C9D"/>
    <w:rsid w:val="00BE1EAB"/>
    <w:rsid w:val="00BE6397"/>
    <w:rsid w:val="00BE69B0"/>
    <w:rsid w:val="00BF13FC"/>
    <w:rsid w:val="00C07893"/>
    <w:rsid w:val="00C108B9"/>
    <w:rsid w:val="00C150A0"/>
    <w:rsid w:val="00C317F8"/>
    <w:rsid w:val="00C33920"/>
    <w:rsid w:val="00C36086"/>
    <w:rsid w:val="00C4201E"/>
    <w:rsid w:val="00C44CEE"/>
    <w:rsid w:val="00C52DC8"/>
    <w:rsid w:val="00C552C9"/>
    <w:rsid w:val="00C64B84"/>
    <w:rsid w:val="00C671E4"/>
    <w:rsid w:val="00C679C3"/>
    <w:rsid w:val="00C7184D"/>
    <w:rsid w:val="00C73056"/>
    <w:rsid w:val="00C740D6"/>
    <w:rsid w:val="00C87D3A"/>
    <w:rsid w:val="00C906C2"/>
    <w:rsid w:val="00C942A0"/>
    <w:rsid w:val="00C9637F"/>
    <w:rsid w:val="00CA371B"/>
    <w:rsid w:val="00CB205F"/>
    <w:rsid w:val="00CB72B9"/>
    <w:rsid w:val="00CC250F"/>
    <w:rsid w:val="00CC44AE"/>
    <w:rsid w:val="00CD0ECB"/>
    <w:rsid w:val="00CD1DB2"/>
    <w:rsid w:val="00CE4635"/>
    <w:rsid w:val="00CF4ED4"/>
    <w:rsid w:val="00CF7E2F"/>
    <w:rsid w:val="00CF7F2D"/>
    <w:rsid w:val="00D11E32"/>
    <w:rsid w:val="00D12BD7"/>
    <w:rsid w:val="00D176F4"/>
    <w:rsid w:val="00D25023"/>
    <w:rsid w:val="00D26450"/>
    <w:rsid w:val="00D2761B"/>
    <w:rsid w:val="00D31E54"/>
    <w:rsid w:val="00D32380"/>
    <w:rsid w:val="00D34DDC"/>
    <w:rsid w:val="00D37148"/>
    <w:rsid w:val="00D5303F"/>
    <w:rsid w:val="00D55147"/>
    <w:rsid w:val="00D61654"/>
    <w:rsid w:val="00D65531"/>
    <w:rsid w:val="00D666EA"/>
    <w:rsid w:val="00D679DC"/>
    <w:rsid w:val="00D83EF5"/>
    <w:rsid w:val="00D85CC3"/>
    <w:rsid w:val="00D902CE"/>
    <w:rsid w:val="00D917A2"/>
    <w:rsid w:val="00D92800"/>
    <w:rsid w:val="00D9403C"/>
    <w:rsid w:val="00DC01FF"/>
    <w:rsid w:val="00DC45EA"/>
    <w:rsid w:val="00DC4D32"/>
    <w:rsid w:val="00DC5148"/>
    <w:rsid w:val="00DE3A9D"/>
    <w:rsid w:val="00DE4A12"/>
    <w:rsid w:val="00DE6A16"/>
    <w:rsid w:val="00DF388E"/>
    <w:rsid w:val="00E02B71"/>
    <w:rsid w:val="00E1564A"/>
    <w:rsid w:val="00E21FED"/>
    <w:rsid w:val="00E27594"/>
    <w:rsid w:val="00E3409A"/>
    <w:rsid w:val="00E36C6D"/>
    <w:rsid w:val="00E4767C"/>
    <w:rsid w:val="00E51AE9"/>
    <w:rsid w:val="00E632BE"/>
    <w:rsid w:val="00E667CE"/>
    <w:rsid w:val="00E843AB"/>
    <w:rsid w:val="00E90065"/>
    <w:rsid w:val="00E90E90"/>
    <w:rsid w:val="00EA07F9"/>
    <w:rsid w:val="00EA1E83"/>
    <w:rsid w:val="00EB7A50"/>
    <w:rsid w:val="00EC0A6E"/>
    <w:rsid w:val="00ED0CF7"/>
    <w:rsid w:val="00ED2814"/>
    <w:rsid w:val="00ED4941"/>
    <w:rsid w:val="00ED6D84"/>
    <w:rsid w:val="00EE1DD9"/>
    <w:rsid w:val="00EE402A"/>
    <w:rsid w:val="00EE46FE"/>
    <w:rsid w:val="00EE69E1"/>
    <w:rsid w:val="00EE6EFD"/>
    <w:rsid w:val="00EF0661"/>
    <w:rsid w:val="00EF2703"/>
    <w:rsid w:val="00EF6316"/>
    <w:rsid w:val="00EF6D13"/>
    <w:rsid w:val="00F0362E"/>
    <w:rsid w:val="00F03974"/>
    <w:rsid w:val="00F044B4"/>
    <w:rsid w:val="00F06730"/>
    <w:rsid w:val="00F112B9"/>
    <w:rsid w:val="00F211C1"/>
    <w:rsid w:val="00F22F57"/>
    <w:rsid w:val="00F24322"/>
    <w:rsid w:val="00F2590B"/>
    <w:rsid w:val="00F3231D"/>
    <w:rsid w:val="00F45EE4"/>
    <w:rsid w:val="00F54A8F"/>
    <w:rsid w:val="00F56292"/>
    <w:rsid w:val="00F61D0D"/>
    <w:rsid w:val="00F62396"/>
    <w:rsid w:val="00F67D02"/>
    <w:rsid w:val="00F728F3"/>
    <w:rsid w:val="00F85834"/>
    <w:rsid w:val="00F90BC8"/>
    <w:rsid w:val="00FA2251"/>
    <w:rsid w:val="00FA24F9"/>
    <w:rsid w:val="00FA3EB3"/>
    <w:rsid w:val="00FC5FCC"/>
    <w:rsid w:val="00FC69E3"/>
    <w:rsid w:val="00FC7C25"/>
    <w:rsid w:val="00FD025D"/>
    <w:rsid w:val="00FD212A"/>
    <w:rsid w:val="00FD2DF1"/>
    <w:rsid w:val="00FD4BEF"/>
    <w:rsid w:val="00FE56A7"/>
    <w:rsid w:val="00FE6815"/>
    <w:rsid w:val="00FF1CA2"/>
    <w:rsid w:val="00FF55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E6E"/>
  <w15:docId w15:val="{AFB48569-0376-460F-A1D6-33B5AE3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641E"/>
    <w:rPr>
      <w:color w:val="0000FF"/>
      <w:u w:val="single"/>
    </w:rPr>
  </w:style>
  <w:style w:type="paragraph" w:styleId="ListParagraph">
    <w:name w:val="List Paragraph"/>
    <w:basedOn w:val="Normal"/>
    <w:uiPriority w:val="34"/>
    <w:qFormat/>
    <w:rsid w:val="007837DB"/>
    <w:pPr>
      <w:ind w:left="720"/>
      <w:contextualSpacing/>
    </w:pPr>
  </w:style>
  <w:style w:type="paragraph" w:styleId="Header">
    <w:name w:val="header"/>
    <w:basedOn w:val="Normal"/>
    <w:link w:val="HeaderChar"/>
    <w:uiPriority w:val="99"/>
    <w:unhideWhenUsed/>
    <w:rsid w:val="00B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C"/>
  </w:style>
  <w:style w:type="paragraph" w:styleId="Footer">
    <w:name w:val="footer"/>
    <w:basedOn w:val="Normal"/>
    <w:link w:val="FooterChar"/>
    <w:uiPriority w:val="99"/>
    <w:unhideWhenUsed/>
    <w:rsid w:val="00B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990">
      <w:bodyDiv w:val="1"/>
      <w:marLeft w:val="0"/>
      <w:marRight w:val="0"/>
      <w:marTop w:val="0"/>
      <w:marBottom w:val="0"/>
      <w:divBdr>
        <w:top w:val="none" w:sz="0" w:space="0" w:color="auto"/>
        <w:left w:val="none" w:sz="0" w:space="0" w:color="auto"/>
        <w:bottom w:val="none" w:sz="0" w:space="0" w:color="auto"/>
        <w:right w:val="none" w:sz="0" w:space="0" w:color="auto"/>
      </w:divBdr>
    </w:div>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342896610">
      <w:bodyDiv w:val="1"/>
      <w:marLeft w:val="0"/>
      <w:marRight w:val="0"/>
      <w:marTop w:val="0"/>
      <w:marBottom w:val="0"/>
      <w:divBdr>
        <w:top w:val="none" w:sz="0" w:space="0" w:color="auto"/>
        <w:left w:val="none" w:sz="0" w:space="0" w:color="auto"/>
        <w:bottom w:val="none" w:sz="0" w:space="0" w:color="auto"/>
        <w:right w:val="none" w:sz="0" w:space="0" w:color="auto"/>
      </w:divBdr>
    </w:div>
    <w:div w:id="470025739">
      <w:bodyDiv w:val="1"/>
      <w:marLeft w:val="0"/>
      <w:marRight w:val="0"/>
      <w:marTop w:val="0"/>
      <w:marBottom w:val="0"/>
      <w:divBdr>
        <w:top w:val="none" w:sz="0" w:space="0" w:color="auto"/>
        <w:left w:val="none" w:sz="0" w:space="0" w:color="auto"/>
        <w:bottom w:val="none" w:sz="0" w:space="0" w:color="auto"/>
        <w:right w:val="none" w:sz="0" w:space="0" w:color="auto"/>
      </w:divBdr>
    </w:div>
    <w:div w:id="487988617">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 w:id="2117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9ECCD-80D9-4299-A4B0-6DE15B726024}">
  <we:reference id="4b785c87-866c-4bad-85d8-5d1ae467ac9a" version="3.5.0.0" store="EXCatalog" storeType="EXCatalog"/>
  <we:alternateReferences>
    <we:reference id="WA104381909" version="3.5.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DDYPFUVZ5X6F-6-4974</_dlc_DocId>
    <_dlc_DocIdUrl xmlns="ae4e42cd-c673-4541-a17d-d353a4125f5e">
      <Url>https://dbdc.backan.gov.vn/_layouts/15/DocIdRedir.aspx?ID=DDYPFUVZ5X6F-6-4974</Url>
      <Description>DDYPFUVZ5X6F-6-4974</Description>
    </_dlc_DocIdUrl>
  </documentManagement>
</p:properties>
</file>

<file path=customXml/itemProps1.xml><?xml version="1.0" encoding="utf-8"?>
<ds:datastoreItem xmlns:ds="http://schemas.openxmlformats.org/officeDocument/2006/customXml" ds:itemID="{2938F90B-F1E4-4AAC-B868-BD2B4DE46B79}"/>
</file>

<file path=customXml/itemProps2.xml><?xml version="1.0" encoding="utf-8"?>
<ds:datastoreItem xmlns:ds="http://schemas.openxmlformats.org/officeDocument/2006/customXml" ds:itemID="{80571938-AD60-47CC-89E7-4A0974D841CC}"/>
</file>

<file path=customXml/itemProps3.xml><?xml version="1.0" encoding="utf-8"?>
<ds:datastoreItem xmlns:ds="http://schemas.openxmlformats.org/officeDocument/2006/customXml" ds:itemID="{B213EC5C-6562-40CC-97CD-B2A7A7D432B8}"/>
</file>

<file path=customXml/itemProps4.xml><?xml version="1.0" encoding="utf-8"?>
<ds:datastoreItem xmlns:ds="http://schemas.openxmlformats.org/officeDocument/2006/customXml" ds:itemID="{A37AA04D-6A6E-419B-9ADA-B3D76DBAD164}"/>
</file>

<file path=docProps/app.xml><?xml version="1.0" encoding="utf-8"?>
<Properties xmlns="http://schemas.openxmlformats.org/officeDocument/2006/extended-properties" xmlns:vt="http://schemas.openxmlformats.org/officeDocument/2006/docPropsVTypes">
  <Template>Normal</Template>
  <TotalTime>58</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Thanh Hoàn</cp:lastModifiedBy>
  <cp:revision>414</cp:revision>
  <dcterms:created xsi:type="dcterms:W3CDTF">2023-02-10T11:28:00Z</dcterms:created>
  <dcterms:modified xsi:type="dcterms:W3CDTF">2023-02-10T14:50:00Z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47d7a90b-8d4a-427f-ba96-ca2e183c7717</vt:lpwstr>
  </property>
</Properties>
</file>