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7" w:type="dxa"/>
        <w:tblLook w:val="01E0" w:firstRow="1" w:lastRow="1" w:firstColumn="1" w:lastColumn="1" w:noHBand="0" w:noVBand="0"/>
      </w:tblPr>
      <w:tblGrid>
        <w:gridCol w:w="3604"/>
        <w:gridCol w:w="5823"/>
      </w:tblGrid>
      <w:tr w:rsidR="00BD1EB5" w:rsidRPr="00BD1EB5" w:rsidTr="00F51EBA">
        <w:trPr>
          <w:trHeight w:val="1208"/>
        </w:trPr>
        <w:tc>
          <w:tcPr>
            <w:tcW w:w="3604" w:type="dxa"/>
            <w:vAlign w:val="center"/>
          </w:tcPr>
          <w:p w:rsidR="00BD1EB5" w:rsidRPr="00BD1EB5" w:rsidRDefault="00BD1EB5" w:rsidP="00BD1EB5">
            <w:pPr>
              <w:spacing w:after="0" w:line="240" w:lineRule="auto"/>
              <w:jc w:val="center"/>
              <w:rPr>
                <w:rFonts w:ascii="Times New Roman" w:eastAsia="Times New Roman" w:hAnsi="Times New Roman" w:cs="Times New Roman"/>
                <w:spacing w:val="-2"/>
                <w:position w:val="6"/>
                <w:sz w:val="27"/>
                <w:szCs w:val="27"/>
              </w:rPr>
            </w:pPr>
            <w:r w:rsidRPr="00BD1EB5">
              <w:rPr>
                <w:rFonts w:ascii="Times New Roman" w:eastAsia="Times New Roman" w:hAnsi="Times New Roman" w:cs="Times New Roman"/>
                <w:b/>
                <w:spacing w:val="-2"/>
                <w:position w:val="6"/>
                <w:sz w:val="27"/>
                <w:szCs w:val="27"/>
              </w:rPr>
              <w:t>HỘI ĐỒNG NHÂN DÂN TỈNH BẮC KẠN</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59264" behindDoc="0" locked="0" layoutInCell="1" allowOverlap="1" wp14:anchorId="03F87E16" wp14:editId="6F09B475">
                      <wp:simplePos x="0" y="0"/>
                      <wp:positionH relativeFrom="column">
                        <wp:posOffset>707390</wp:posOffset>
                      </wp:positionH>
                      <wp:positionV relativeFrom="paragraph">
                        <wp:posOffset>5080</wp:posOffset>
                      </wp:positionV>
                      <wp:extent cx="626110" cy="0"/>
                      <wp:effectExtent l="5080" t="9525" r="698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8AEB6F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MUGw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"/>
                  </w:pict>
                </mc:Fallback>
              </mc:AlternateContent>
            </w:r>
          </w:p>
        </w:tc>
        <w:tc>
          <w:tcPr>
            <w:tcW w:w="5823" w:type="dxa"/>
            <w:vAlign w:val="center"/>
          </w:tcPr>
          <w:p w:rsidR="00BD1EB5" w:rsidRPr="00BD1EB5" w:rsidRDefault="00BD1EB5" w:rsidP="00BD1EB5">
            <w:pPr>
              <w:spacing w:after="0" w:line="240" w:lineRule="auto"/>
              <w:jc w:val="center"/>
              <w:rPr>
                <w:rFonts w:ascii="Times New Roman" w:eastAsia="Times New Roman" w:hAnsi="Times New Roman" w:cs="Times New Roman"/>
                <w:b/>
                <w:spacing w:val="-2"/>
                <w:position w:val="6"/>
                <w:sz w:val="27"/>
                <w:szCs w:val="27"/>
              </w:rPr>
            </w:pPr>
            <w:r w:rsidRPr="00BD1EB5">
              <w:rPr>
                <w:rFonts w:ascii="Times New Roman" w:eastAsia="Times New Roman" w:hAnsi="Times New Roman" w:cs="Times New Roman"/>
                <w:b/>
                <w:spacing w:val="-2"/>
                <w:position w:val="6"/>
                <w:sz w:val="27"/>
                <w:szCs w:val="27"/>
              </w:rPr>
              <w:t>CỘNG HOÀ XÃ HỘI CHỦ NGHĨA VIỆT NAM</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spacing w:val="-2"/>
                <w:position w:val="6"/>
                <w:sz w:val="28"/>
                <w:szCs w:val="28"/>
              </w:rPr>
              <w:t>Độc lập - Tự do - Hạnh phúc</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16"/>
                <w:szCs w:val="28"/>
              </w:rPr>
            </w:pPr>
            <w:r w:rsidRPr="00BD1EB5">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60288" behindDoc="0" locked="0" layoutInCell="1" allowOverlap="1" wp14:anchorId="625CDB9F" wp14:editId="1F624AFD">
                      <wp:simplePos x="0" y="0"/>
                      <wp:positionH relativeFrom="column">
                        <wp:posOffset>869315</wp:posOffset>
                      </wp:positionH>
                      <wp:positionV relativeFrom="paragraph">
                        <wp:posOffset>22860</wp:posOffset>
                      </wp:positionV>
                      <wp:extent cx="1943100" cy="0"/>
                      <wp:effectExtent l="8890" t="12065" r="1016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8876C1"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8pt" to="221.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sY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"/>
                  </w:pict>
                </mc:Fallback>
              </mc:AlternateContent>
            </w:r>
          </w:p>
        </w:tc>
      </w:tr>
    </w:tbl>
    <w:p w:rsidR="00BD1EB5" w:rsidRPr="00BD1EB5" w:rsidRDefault="00BD1EB5" w:rsidP="00BD1EB5">
      <w:pPr>
        <w:spacing w:after="0" w:line="240" w:lineRule="auto"/>
        <w:jc w:val="center"/>
        <w:outlineLvl w:val="0"/>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spacing w:val="-2"/>
          <w:position w:val="6"/>
          <w:sz w:val="28"/>
          <w:szCs w:val="28"/>
        </w:rPr>
        <w:t>TỔNG HỢP</w:t>
      </w:r>
    </w:p>
    <w:p w:rsidR="00BD1EB5" w:rsidRPr="00BD1EB5" w:rsidRDefault="00BD1EB5" w:rsidP="00BD1EB5">
      <w:pPr>
        <w:spacing w:after="0" w:line="240" w:lineRule="auto"/>
        <w:jc w:val="center"/>
        <w:outlineLvl w:val="0"/>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spacing w:val="-2"/>
          <w:position w:val="6"/>
          <w:sz w:val="28"/>
          <w:szCs w:val="28"/>
        </w:rPr>
        <w:t>Trả lời kiến nghị của cử tri huyện Bạch Thông từ sau kỳ họp</w:t>
      </w:r>
    </w:p>
    <w:p w:rsidR="00BD1EB5" w:rsidRPr="00BD1EB5" w:rsidRDefault="00BD1EB5" w:rsidP="00BD1EB5">
      <w:pPr>
        <w:spacing w:after="0" w:line="240" w:lineRule="auto"/>
        <w:jc w:val="center"/>
        <w:outlineLvl w:val="0"/>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spacing w:val="-2"/>
          <w:position w:val="6"/>
          <w:sz w:val="28"/>
          <w:szCs w:val="28"/>
        </w:rPr>
        <w:t>thứ 1</w:t>
      </w:r>
      <w:r w:rsidR="00CC69A6">
        <w:rPr>
          <w:rFonts w:ascii="Times New Roman" w:eastAsia="Times New Roman" w:hAnsi="Times New Roman" w:cs="Times New Roman"/>
          <w:b/>
          <w:spacing w:val="-2"/>
          <w:position w:val="6"/>
          <w:sz w:val="28"/>
          <w:szCs w:val="28"/>
        </w:rPr>
        <w:t>4</w:t>
      </w:r>
      <w:r w:rsidRPr="00BD1EB5">
        <w:rPr>
          <w:rFonts w:ascii="Times New Roman" w:eastAsia="Times New Roman" w:hAnsi="Times New Roman" w:cs="Times New Roman"/>
          <w:b/>
          <w:spacing w:val="-2"/>
          <w:position w:val="6"/>
          <w:sz w:val="28"/>
          <w:szCs w:val="28"/>
        </w:rPr>
        <w:t xml:space="preserve"> đến trước kỳ họp thứ 1</w:t>
      </w:r>
      <w:r w:rsidR="00CC69A6">
        <w:rPr>
          <w:rFonts w:ascii="Times New Roman" w:eastAsia="Times New Roman" w:hAnsi="Times New Roman" w:cs="Times New Roman"/>
          <w:b/>
          <w:spacing w:val="-2"/>
          <w:position w:val="6"/>
          <w:sz w:val="28"/>
          <w:szCs w:val="28"/>
        </w:rPr>
        <w:t>6</w:t>
      </w:r>
      <w:r w:rsidRPr="00BD1EB5">
        <w:rPr>
          <w:rFonts w:ascii="Times New Roman" w:eastAsia="Times New Roman" w:hAnsi="Times New Roman" w:cs="Times New Roman"/>
          <w:b/>
          <w:spacing w:val="-2"/>
          <w:position w:val="6"/>
          <w:sz w:val="28"/>
          <w:szCs w:val="28"/>
        </w:rPr>
        <w:t>, Hội đồng nhân dân tỉnh khoá X</w:t>
      </w:r>
    </w:p>
    <w:p w:rsidR="00BD1EB5" w:rsidRPr="00BD1EB5" w:rsidRDefault="00BD1EB5" w:rsidP="00BD1EB5">
      <w:pPr>
        <w:spacing w:after="0" w:line="240" w:lineRule="auto"/>
        <w:jc w:val="center"/>
        <w:rPr>
          <w:rFonts w:ascii="Times New Roman" w:eastAsia="Times New Roman" w:hAnsi="Times New Roman" w:cs="Times New Roman"/>
          <w:i/>
          <w:spacing w:val="-2"/>
          <w:position w:val="6"/>
          <w:sz w:val="28"/>
          <w:szCs w:val="28"/>
        </w:rPr>
      </w:pPr>
      <w:r w:rsidRPr="00BD1EB5">
        <w:rPr>
          <w:rFonts w:ascii="Times New Roman" w:eastAsia="Times New Roman" w:hAnsi="Times New Roman" w:cs="Times New Roman"/>
          <w:i/>
          <w:spacing w:val="-2"/>
          <w:position w:val="6"/>
          <w:sz w:val="28"/>
          <w:szCs w:val="28"/>
        </w:rPr>
        <w:t xml:space="preserve">           (Báo cáo phục vụ TXCT trước kỳ họp thứ 1</w:t>
      </w:r>
      <w:r w:rsidR="00CC69A6">
        <w:rPr>
          <w:rFonts w:ascii="Times New Roman" w:eastAsia="Times New Roman" w:hAnsi="Times New Roman" w:cs="Times New Roman"/>
          <w:i/>
          <w:spacing w:val="-2"/>
          <w:position w:val="6"/>
          <w:sz w:val="28"/>
          <w:szCs w:val="28"/>
        </w:rPr>
        <w:t>6</w:t>
      </w:r>
      <w:r w:rsidRPr="00BD1EB5">
        <w:rPr>
          <w:rFonts w:ascii="Times New Roman" w:eastAsia="Times New Roman" w:hAnsi="Times New Roman" w:cs="Times New Roman"/>
          <w:i/>
          <w:spacing w:val="-2"/>
          <w:position w:val="6"/>
          <w:sz w:val="28"/>
          <w:szCs w:val="28"/>
        </w:rPr>
        <w:t>, HĐND tỉnh khóa X)</w:t>
      </w:r>
    </w:p>
    <w:p w:rsidR="00BD1EB5" w:rsidRPr="00BD1EB5" w:rsidRDefault="00BD1EB5" w:rsidP="00BD1EB5">
      <w:pPr>
        <w:spacing w:after="0" w:line="240" w:lineRule="auto"/>
        <w:jc w:val="center"/>
        <w:rPr>
          <w:rFonts w:ascii="Times New Roman" w:eastAsia="Times New Roman" w:hAnsi="Times New Roman" w:cs="Times New Roman"/>
          <w:i/>
          <w:spacing w:val="-2"/>
          <w:position w:val="6"/>
          <w:sz w:val="28"/>
          <w:szCs w:val="28"/>
        </w:rPr>
      </w:pPr>
      <w:r w:rsidRPr="00BD1EB5">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76672" behindDoc="0" locked="0" layoutInCell="1" allowOverlap="1" wp14:anchorId="18E398CA" wp14:editId="6E693ECB">
                <wp:simplePos x="0" y="0"/>
                <wp:positionH relativeFrom="column">
                  <wp:posOffset>2286000</wp:posOffset>
                </wp:positionH>
                <wp:positionV relativeFrom="paragraph">
                  <wp:posOffset>17526</wp:posOffset>
                </wp:positionV>
                <wp:extent cx="1943100" cy="0"/>
                <wp:effectExtent l="8890" t="12065" r="10160"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43749D"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pt" to="33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"/>
            </w:pict>
          </mc:Fallback>
        </mc:AlternateContent>
      </w:r>
    </w:p>
    <w:p w:rsidR="00E97AAE" w:rsidRPr="00E97AAE" w:rsidRDefault="00E97AAE" w:rsidP="00E97AAE">
      <w:pPr>
        <w:widowControl w:val="0"/>
        <w:spacing w:before="60" w:after="0" w:line="340" w:lineRule="exact"/>
        <w:ind w:firstLine="567"/>
        <w:jc w:val="both"/>
        <w:rPr>
          <w:rFonts w:ascii="Times New Roman" w:eastAsia="Times New Roman" w:hAnsi="Times New Roman" w:cs="Times New Roman"/>
          <w:color w:val="000000"/>
          <w:sz w:val="28"/>
          <w:szCs w:val="28"/>
        </w:rPr>
      </w:pPr>
      <w:r w:rsidRPr="00650901">
        <w:rPr>
          <w:rFonts w:ascii="Times New Roman" w:eastAsia="Times New Roman" w:hAnsi="Times New Roman" w:cs="Times New Roman"/>
          <w:color w:val="000000"/>
          <w:sz w:val="28"/>
          <w:szCs w:val="28"/>
        </w:rPr>
        <w:t>1. Cử tri Chu Thế Hưu, thôn Tổng Ngay, xã Dương Phong phản ánh:</w:t>
      </w:r>
      <w:r w:rsidRPr="00E97AAE">
        <w:rPr>
          <w:rFonts w:ascii="Times New Roman" w:eastAsia="Times New Roman" w:hAnsi="Times New Roman" w:cs="Times New Roman"/>
          <w:color w:val="000000"/>
          <w:sz w:val="28"/>
          <w:szCs w:val="28"/>
        </w:rPr>
        <w:t xml:space="preserve"> Đoạn mở cua đường từ km161+600 đến km161+700 trên Quốc lộ 3B mặc dù đã xây dựng mương thoát nước nhưng chưa đến khu vực suối, dẫn đến rác và nước thải tràn vào xứ đồng. Đề nghị xây dựng tuyến mương thoát nước với chiều dài khoảng hơn 30m tiếp nối mương thoát nước đã có đến khu vực suối. </w:t>
      </w:r>
    </w:p>
    <w:p w:rsidR="00E97AAE" w:rsidRPr="00650901" w:rsidRDefault="00E97AAE" w:rsidP="00E97AAE">
      <w:pPr>
        <w:widowControl w:val="0"/>
        <w:spacing w:before="60" w:after="0" w:line="340" w:lineRule="exact"/>
        <w:ind w:firstLine="567"/>
        <w:jc w:val="both"/>
        <w:rPr>
          <w:rFonts w:ascii="Times New Roman" w:eastAsia="Times New Roman" w:hAnsi="Times New Roman" w:cs="Times New Roman"/>
          <w:b/>
          <w:i/>
          <w:sz w:val="28"/>
          <w:szCs w:val="28"/>
          <w:lang w:val="vi-VN"/>
        </w:rPr>
      </w:pPr>
      <w:r w:rsidRPr="000F39ED">
        <w:rPr>
          <w:rFonts w:ascii="Times New Roman" w:eastAsia="Times New Roman" w:hAnsi="Times New Roman" w:cs="Times New Roman"/>
          <w:i/>
          <w:color w:val="000000"/>
          <w:sz w:val="28"/>
          <w:szCs w:val="28"/>
        </w:rPr>
        <w:t>Trả lời:</w:t>
      </w:r>
      <w:r w:rsidR="000F39ED" w:rsidRPr="000F39ED">
        <w:rPr>
          <w:rFonts w:ascii="Times New Roman" w:hAnsi="Times New Roman"/>
          <w:i/>
          <w:spacing w:val="-8"/>
          <w:sz w:val="28"/>
        </w:rPr>
        <w:t xml:space="preserve"> UBND tỉnh trả lời tại Báo cáo số </w:t>
      </w:r>
      <w:r w:rsidR="000F39ED">
        <w:rPr>
          <w:rFonts w:ascii="Times New Roman" w:hAnsi="Times New Roman"/>
          <w:i/>
          <w:spacing w:val="-8"/>
          <w:sz w:val="28"/>
        </w:rPr>
        <w:t>645</w:t>
      </w:r>
      <w:r w:rsidR="000F39ED" w:rsidRPr="000F39ED">
        <w:rPr>
          <w:rFonts w:ascii="Times New Roman" w:hAnsi="Times New Roman"/>
          <w:i/>
          <w:spacing w:val="-8"/>
          <w:sz w:val="28"/>
        </w:rPr>
        <w:t xml:space="preserve">/BC-UBND ngày </w:t>
      </w:r>
      <w:r w:rsidR="000F39ED">
        <w:rPr>
          <w:rFonts w:ascii="Times New Roman" w:hAnsi="Times New Roman"/>
          <w:i/>
          <w:spacing w:val="-8"/>
          <w:sz w:val="28"/>
        </w:rPr>
        <w:t>27</w:t>
      </w:r>
      <w:r w:rsidR="000F39ED" w:rsidRPr="000F39ED">
        <w:rPr>
          <w:rFonts w:ascii="Times New Roman" w:hAnsi="Times New Roman"/>
          <w:i/>
          <w:spacing w:val="-8"/>
          <w:sz w:val="28"/>
        </w:rPr>
        <w:t xml:space="preserve"> tháng </w:t>
      </w:r>
      <w:r w:rsidR="000F39ED">
        <w:rPr>
          <w:rFonts w:ascii="Times New Roman" w:hAnsi="Times New Roman"/>
          <w:i/>
          <w:spacing w:val="-8"/>
          <w:sz w:val="28"/>
        </w:rPr>
        <w:t>9</w:t>
      </w:r>
      <w:r w:rsidR="000F39ED" w:rsidRPr="000F39ED">
        <w:rPr>
          <w:rFonts w:ascii="Times New Roman" w:hAnsi="Times New Roman"/>
          <w:i/>
          <w:spacing w:val="-8"/>
          <w:sz w:val="28"/>
        </w:rPr>
        <w:t xml:space="preserve"> năm 2023</w:t>
      </w:r>
    </w:p>
    <w:p w:rsidR="00E97AAE" w:rsidRPr="00E97AAE" w:rsidRDefault="00E97AAE" w:rsidP="00E97AAE">
      <w:pPr>
        <w:widowControl w:val="0"/>
        <w:spacing w:before="60" w:after="0" w:line="340" w:lineRule="exact"/>
        <w:ind w:firstLine="567"/>
        <w:jc w:val="both"/>
        <w:rPr>
          <w:rFonts w:ascii="Times New Roman" w:eastAsia="Times New Roman" w:hAnsi="Times New Roman" w:cs="Times New Roman"/>
          <w:color w:val="000000"/>
          <w:sz w:val="28"/>
          <w:szCs w:val="28"/>
        </w:rPr>
      </w:pPr>
      <w:r w:rsidRPr="00E97AAE">
        <w:rPr>
          <w:rFonts w:ascii="Times New Roman" w:eastAsia="Times New Roman" w:hAnsi="Times New Roman" w:cs="Times New Roman"/>
          <w:color w:val="000000"/>
          <w:sz w:val="28"/>
          <w:szCs w:val="28"/>
        </w:rPr>
        <w:t>Nội dung cử tri đề nghị là rãnh dọc đoạn Km161+600 - Km161+630 QL.3B (Bên trái tuyến, thuộc thôn T</w:t>
      </w:r>
      <w:r w:rsidRPr="00E97AAE">
        <w:rPr>
          <w:rFonts w:ascii="Times New Roman" w:eastAsia="Times New Roman" w:hAnsi="Times New Roman" w:cs="Times New Roman"/>
          <w:color w:val="000000"/>
          <w:sz w:val="28"/>
          <w:szCs w:val="28"/>
          <w:lang w:val="vi-VN"/>
        </w:rPr>
        <w:t>ổng</w:t>
      </w:r>
      <w:r w:rsidRPr="00E97AAE">
        <w:rPr>
          <w:rFonts w:ascii="Times New Roman" w:eastAsia="Times New Roman" w:hAnsi="Times New Roman" w:cs="Times New Roman"/>
          <w:color w:val="000000"/>
          <w:sz w:val="28"/>
          <w:szCs w:val="28"/>
        </w:rPr>
        <w:t xml:space="preserve"> Ngay, xã Dương Phong</w:t>
      </w:r>
      <w:r w:rsidRPr="00E97AAE">
        <w:rPr>
          <w:rFonts w:ascii="Times New Roman" w:eastAsia="Times New Roman" w:hAnsi="Times New Roman" w:cs="Times New Roman"/>
          <w:color w:val="000000"/>
          <w:sz w:val="28"/>
          <w:szCs w:val="28"/>
          <w:lang w:val="vi-VN"/>
        </w:rPr>
        <w:t>,</w:t>
      </w:r>
      <w:r w:rsidRPr="00E97AAE">
        <w:rPr>
          <w:rFonts w:ascii="Times New Roman" w:eastAsia="Times New Roman" w:hAnsi="Times New Roman" w:cs="Times New Roman"/>
          <w:color w:val="000000"/>
          <w:sz w:val="28"/>
          <w:szCs w:val="28"/>
        </w:rPr>
        <w:t xml:space="preserve"> huyện Bạch Thông tỉnh Bắc Kạn). Qua kiểm tra hiện trường thấy rằng đoạn tuyến này đã có rãnh dọc đào trần, đảm bảo khả năng thoát nước (đoạn rãnh trên chỉ phục vụ thoát nước mặt của đường giao thông, không có nước thải sinh hoạt). </w:t>
      </w:r>
    </w:p>
    <w:p w:rsidR="00E97AAE" w:rsidRPr="00E97AAE" w:rsidRDefault="00E97AAE" w:rsidP="00E97AAE">
      <w:pPr>
        <w:widowControl w:val="0"/>
        <w:spacing w:before="60" w:after="0" w:line="340" w:lineRule="exact"/>
        <w:ind w:firstLine="567"/>
        <w:jc w:val="both"/>
        <w:rPr>
          <w:rFonts w:ascii="Times New Roman" w:eastAsia="Times New Roman" w:hAnsi="Times New Roman" w:cs="Times New Roman"/>
          <w:color w:val="000000"/>
          <w:sz w:val="28"/>
          <w:szCs w:val="28"/>
        </w:rPr>
      </w:pPr>
      <w:r w:rsidRPr="00E97AAE">
        <w:rPr>
          <w:rFonts w:ascii="Times New Roman" w:eastAsia="Times New Roman" w:hAnsi="Times New Roman" w:cs="Times New Roman"/>
          <w:color w:val="000000"/>
          <w:sz w:val="28"/>
          <w:szCs w:val="28"/>
        </w:rPr>
        <w:t>Để tăng cường khả năng thoát nước, Ban Quản lý, bảo trì công trình đường bộ Bắc Kạn đã chỉ đạo đơn vị quản lý bảo dưỡng thường xuyên thực hiện công tác nạo vét rãnh dọc tại vị trí này.</w:t>
      </w:r>
    </w:p>
    <w:p w:rsidR="00E97AAE" w:rsidRPr="00E97AAE" w:rsidRDefault="00E97AAE" w:rsidP="00E97AAE">
      <w:pPr>
        <w:widowControl w:val="0"/>
        <w:spacing w:before="60" w:after="0" w:line="340" w:lineRule="exact"/>
        <w:ind w:firstLine="567"/>
        <w:jc w:val="both"/>
        <w:rPr>
          <w:rFonts w:ascii="Times New Roman" w:eastAsia="Times New Roman" w:hAnsi="Times New Roman" w:cs="Times New Roman"/>
          <w:bCs/>
          <w:i/>
          <w:color w:val="000000"/>
          <w:sz w:val="28"/>
          <w:szCs w:val="28"/>
        </w:rPr>
      </w:pPr>
      <w:r w:rsidRPr="00650901">
        <w:rPr>
          <w:rFonts w:ascii="Times New Roman" w:eastAsia="Times New Roman" w:hAnsi="Times New Roman" w:cs="Times New Roman"/>
          <w:bCs/>
          <w:color w:val="000000"/>
          <w:sz w:val="28"/>
          <w:szCs w:val="28"/>
        </w:rPr>
        <w:t>2. Cử tri Trần Duy Thân, thôn Tổng Mú, xã Dương Phong phản ánh:</w:t>
      </w:r>
      <w:r w:rsidRPr="00E97AAE">
        <w:rPr>
          <w:rFonts w:ascii="Times New Roman" w:eastAsia="Times New Roman" w:hAnsi="Times New Roman" w:cs="Times New Roman"/>
          <w:bCs/>
          <w:color w:val="000000"/>
          <w:sz w:val="28"/>
          <w:szCs w:val="28"/>
        </w:rPr>
        <w:t xml:space="preserve"> Đoạn đường km163+500 trên Quốc lộ 3B có một gờ cao nổi lên chắn ngang mặt đường gây tiếng ồn lớn, mất trật tự khu dân cư, thậm chí gây chấn động lòng đất khi các phương tiện lưu thông qua đoạn đường nói trên. Đề nghị khắc phục tình trạng trên</w:t>
      </w:r>
      <w:r w:rsidRPr="00E97AAE">
        <w:rPr>
          <w:rFonts w:ascii="Times New Roman" w:eastAsia="Times New Roman" w:hAnsi="Times New Roman" w:cs="Times New Roman"/>
          <w:bCs/>
          <w:i/>
          <w:color w:val="000000"/>
          <w:sz w:val="28"/>
          <w:szCs w:val="28"/>
        </w:rPr>
        <w:t>.</w:t>
      </w:r>
    </w:p>
    <w:p w:rsidR="00E97AAE" w:rsidRPr="00E97AAE" w:rsidRDefault="00E97AAE" w:rsidP="00E97AAE">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650901">
        <w:rPr>
          <w:rFonts w:ascii="Times New Roman" w:eastAsia="Times New Roman" w:hAnsi="Times New Roman" w:cs="Times New Roman"/>
          <w:i/>
          <w:color w:val="000000"/>
          <w:sz w:val="28"/>
          <w:szCs w:val="28"/>
        </w:rPr>
        <w:t>Trả lời:</w:t>
      </w:r>
      <w:r w:rsidR="00650901" w:rsidRPr="00650901">
        <w:rPr>
          <w:rFonts w:ascii="Times New Roman" w:hAnsi="Times New Roman"/>
          <w:i/>
          <w:spacing w:val="-8"/>
          <w:sz w:val="28"/>
        </w:rPr>
        <w:t xml:space="preserve"> </w:t>
      </w:r>
      <w:r w:rsidR="00650901" w:rsidRPr="000F39ED">
        <w:rPr>
          <w:rFonts w:ascii="Times New Roman" w:hAnsi="Times New Roman"/>
          <w:i/>
          <w:spacing w:val="-8"/>
          <w:sz w:val="28"/>
        </w:rPr>
        <w:t xml:space="preserve">UBND tỉnh trả lời tại Báo cáo số </w:t>
      </w:r>
      <w:r w:rsidR="00650901">
        <w:rPr>
          <w:rFonts w:ascii="Times New Roman" w:hAnsi="Times New Roman"/>
          <w:i/>
          <w:spacing w:val="-8"/>
          <w:sz w:val="28"/>
        </w:rPr>
        <w:t>645</w:t>
      </w:r>
      <w:r w:rsidR="00650901" w:rsidRPr="000F39ED">
        <w:rPr>
          <w:rFonts w:ascii="Times New Roman" w:hAnsi="Times New Roman"/>
          <w:i/>
          <w:spacing w:val="-8"/>
          <w:sz w:val="28"/>
        </w:rPr>
        <w:t xml:space="preserve">/BC-UBND ngày </w:t>
      </w:r>
      <w:r w:rsidR="00650901">
        <w:rPr>
          <w:rFonts w:ascii="Times New Roman" w:hAnsi="Times New Roman"/>
          <w:i/>
          <w:spacing w:val="-8"/>
          <w:sz w:val="28"/>
        </w:rPr>
        <w:t>27</w:t>
      </w:r>
      <w:r w:rsidR="00650901" w:rsidRPr="000F39ED">
        <w:rPr>
          <w:rFonts w:ascii="Times New Roman" w:hAnsi="Times New Roman"/>
          <w:i/>
          <w:spacing w:val="-8"/>
          <w:sz w:val="28"/>
        </w:rPr>
        <w:t xml:space="preserve"> tháng </w:t>
      </w:r>
      <w:r w:rsidR="00650901">
        <w:rPr>
          <w:rFonts w:ascii="Times New Roman" w:hAnsi="Times New Roman"/>
          <w:i/>
          <w:spacing w:val="-8"/>
          <w:sz w:val="28"/>
        </w:rPr>
        <w:t>9</w:t>
      </w:r>
      <w:r w:rsidR="00650901" w:rsidRPr="000F39ED">
        <w:rPr>
          <w:rFonts w:ascii="Times New Roman" w:hAnsi="Times New Roman"/>
          <w:i/>
          <w:spacing w:val="-8"/>
          <w:sz w:val="28"/>
        </w:rPr>
        <w:t xml:space="preserve"> năm 2023</w:t>
      </w:r>
    </w:p>
    <w:p w:rsidR="00E97AAE" w:rsidRPr="00E97AAE" w:rsidRDefault="00E97AAE" w:rsidP="00E97AAE">
      <w:pPr>
        <w:widowControl w:val="0"/>
        <w:tabs>
          <w:tab w:val="left" w:pos="0"/>
        </w:tabs>
        <w:spacing w:before="60" w:after="0" w:line="340" w:lineRule="exact"/>
        <w:ind w:firstLine="567"/>
        <w:jc w:val="both"/>
        <w:rPr>
          <w:rFonts w:ascii="Times New Roman" w:eastAsia="Times New Roman" w:hAnsi="Times New Roman" w:cs="Times New Roman"/>
          <w:color w:val="000000"/>
          <w:sz w:val="28"/>
          <w:szCs w:val="28"/>
        </w:rPr>
      </w:pPr>
      <w:r w:rsidRPr="00E97AAE">
        <w:rPr>
          <w:rFonts w:ascii="Times New Roman" w:eastAsia="Times New Roman" w:hAnsi="Times New Roman" w:cs="Times New Roman"/>
          <w:color w:val="000000"/>
          <w:sz w:val="28"/>
          <w:szCs w:val="28"/>
        </w:rPr>
        <w:t xml:space="preserve">Nội dung cử tri phản ánh là phần mặt đường tại đoạn Km163+500 </w:t>
      </w:r>
      <w:r w:rsidRPr="00E97AAE">
        <w:rPr>
          <w:rFonts w:ascii="Times New Roman" w:eastAsia="Times New Roman" w:hAnsi="Times New Roman" w:cs="Times New Roman"/>
          <w:color w:val="000000"/>
          <w:sz w:val="28"/>
          <w:szCs w:val="28"/>
          <w:lang w:val="vi-VN"/>
        </w:rPr>
        <w:t>-</w:t>
      </w:r>
      <w:r w:rsidRPr="00E97AAE">
        <w:rPr>
          <w:rFonts w:ascii="Times New Roman" w:eastAsia="Times New Roman" w:hAnsi="Times New Roman" w:cs="Times New Roman"/>
          <w:color w:val="000000"/>
          <w:sz w:val="28"/>
          <w:szCs w:val="28"/>
        </w:rPr>
        <w:t xml:space="preserve"> Km163+540, QL3B thuộc thôn Tổng Mú, xã Dương Phong, huyện Bạch Thông, tỉnh Bắc Kạn. Khi thi công cải tạo nâng cấp đường tỉnh 257 năm 2011 (nay là Quốc lộ 3B) phần tiếp giáp giữa hai gói thầu thi công phần vuốt nối không đảm bảo êm thuận, tạo nên điểm vồng trên mặt đường tại Km163+520. </w:t>
      </w:r>
    </w:p>
    <w:p w:rsidR="00E97AAE" w:rsidRDefault="00E97AAE" w:rsidP="00E97AAE">
      <w:pPr>
        <w:widowControl w:val="0"/>
        <w:tabs>
          <w:tab w:val="left" w:pos="0"/>
        </w:tabs>
        <w:spacing w:before="60" w:after="0" w:line="340" w:lineRule="exact"/>
        <w:ind w:firstLine="567"/>
        <w:jc w:val="both"/>
        <w:rPr>
          <w:rFonts w:ascii="Times New Roman" w:eastAsia="Times New Roman" w:hAnsi="Times New Roman" w:cs="Times New Roman"/>
          <w:color w:val="000000"/>
          <w:spacing w:val="-4"/>
          <w:sz w:val="28"/>
          <w:szCs w:val="28"/>
        </w:rPr>
      </w:pPr>
      <w:r w:rsidRPr="00E97AAE">
        <w:rPr>
          <w:rFonts w:ascii="Times New Roman" w:eastAsia="Times New Roman" w:hAnsi="Times New Roman" w:cs="Times New Roman"/>
          <w:color w:val="000000"/>
          <w:sz w:val="28"/>
          <w:szCs w:val="28"/>
          <w:lang w:val="vi-VN"/>
        </w:rPr>
        <w:t>Đề nghị của cử tri</w:t>
      </w:r>
      <w:r w:rsidRPr="00E97AAE">
        <w:rPr>
          <w:rFonts w:ascii="Times New Roman" w:eastAsia="Times New Roman" w:hAnsi="Times New Roman" w:cs="Times New Roman"/>
          <w:color w:val="000000"/>
          <w:sz w:val="28"/>
          <w:szCs w:val="28"/>
        </w:rPr>
        <w:t xml:space="preserve"> đã </w:t>
      </w:r>
      <w:r w:rsidRPr="00E97AAE">
        <w:rPr>
          <w:rFonts w:ascii="Times New Roman" w:eastAsia="Times New Roman" w:hAnsi="Times New Roman" w:cs="Times New Roman"/>
          <w:color w:val="000000"/>
          <w:sz w:val="28"/>
          <w:szCs w:val="28"/>
          <w:lang w:val="vi-VN"/>
        </w:rPr>
        <w:t xml:space="preserve">được </w:t>
      </w:r>
      <w:r w:rsidRPr="00E97AAE">
        <w:rPr>
          <w:rFonts w:ascii="Times New Roman" w:eastAsia="Times New Roman" w:hAnsi="Times New Roman" w:cs="Times New Roman"/>
          <w:color w:val="000000"/>
          <w:sz w:val="28"/>
          <w:szCs w:val="28"/>
        </w:rPr>
        <w:t xml:space="preserve">tổng hợp báo cáo Cục Đường bộ Việt Nam xin chủ trương sửa chữa mặt đường và rãnh thoát nước trên đoạn tuyến này. Do nguồn vốn </w:t>
      </w:r>
      <w:r w:rsidRPr="00E97AAE">
        <w:rPr>
          <w:rFonts w:ascii="Times New Roman" w:eastAsia="Times New Roman" w:hAnsi="Times New Roman" w:cs="Times New Roman"/>
          <w:color w:val="000000"/>
          <w:spacing w:val="-4"/>
          <w:sz w:val="28"/>
          <w:szCs w:val="28"/>
        </w:rPr>
        <w:t xml:space="preserve">hạn chế, theo thứ tự ưu tiên, đến nay Cục Đường bộ Việt Nam chưa chấp thuận chủ trương sửa chữa đoạn tuyến này. </w:t>
      </w:r>
      <w:r w:rsidRPr="00E97AAE">
        <w:rPr>
          <w:rFonts w:ascii="Times New Roman" w:eastAsia="Times New Roman" w:hAnsi="Times New Roman" w:cs="Times New Roman"/>
          <w:color w:val="000000"/>
          <w:spacing w:val="-4"/>
          <w:sz w:val="28"/>
          <w:szCs w:val="28"/>
          <w:lang w:val="vi-VN"/>
        </w:rPr>
        <w:t xml:space="preserve">UBND tỉnh tiếp thu ý kiến cử tri và </w:t>
      </w:r>
      <w:r w:rsidRPr="00E97AAE">
        <w:rPr>
          <w:rFonts w:ascii="Times New Roman" w:eastAsia="Times New Roman" w:hAnsi="Times New Roman" w:cs="Times New Roman"/>
          <w:color w:val="000000"/>
          <w:spacing w:val="-4"/>
          <w:sz w:val="28"/>
          <w:szCs w:val="28"/>
        </w:rPr>
        <w:t>sẽ tiếp tục đề xuất nội dung sửa chữa đoạn tuyến này vào kế hoạch bảo trì những năm tiếp theo.</w:t>
      </w:r>
    </w:p>
    <w:p w:rsidR="008B6C2C" w:rsidRDefault="007E5C7E" w:rsidP="008B6C2C">
      <w:pPr>
        <w:widowControl w:val="0"/>
        <w:spacing w:before="60" w:after="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8B6C2C" w:rsidRPr="007E5C7E">
        <w:rPr>
          <w:rFonts w:ascii="Times New Roman" w:eastAsia="Times New Roman" w:hAnsi="Times New Roman" w:cs="Times New Roman"/>
          <w:color w:val="000000"/>
          <w:sz w:val="28"/>
          <w:szCs w:val="28"/>
        </w:rPr>
        <w:t>. Cử tri Trần Thị Hạnh, Lường Thị Huyền, thôn Nam Lanh Chang; Bế Ngọc Thống, thôn Bản Piềng; Hoàng Văn Toan, thôn Nà Chuông, xã Lục Bình, phản ánh:</w:t>
      </w:r>
      <w:r w:rsidR="008B6C2C" w:rsidRPr="008B6C2C">
        <w:rPr>
          <w:rFonts w:ascii="Times New Roman" w:eastAsia="Times New Roman" w:hAnsi="Times New Roman" w:cs="Times New Roman"/>
          <w:color w:val="000000"/>
          <w:sz w:val="28"/>
          <w:szCs w:val="28"/>
        </w:rPr>
        <w:t xml:space="preserve"> Hệ thống đập kênh mương thủy lợi trên địa bàn được xây dựng đã lâu, xuống cấp, bị sói lở, đất, đá tràn vào mương không đảm bảo nước tưới tiêu như đập Pai Pà, Kênh Mương Nà Giảo, Nà Chuông…</w:t>
      </w:r>
      <w:r w:rsidR="008B6C2C" w:rsidRPr="008B6C2C">
        <w:rPr>
          <w:rFonts w:ascii="Times New Roman" w:eastAsia="Times New Roman" w:hAnsi="Times New Roman" w:cs="Times New Roman"/>
          <w:color w:val="000000"/>
          <w:sz w:val="28"/>
          <w:szCs w:val="28"/>
          <w:lang w:val="vi-VN"/>
        </w:rPr>
        <w:t xml:space="preserve"> </w:t>
      </w:r>
      <w:r w:rsidR="008B6C2C" w:rsidRPr="008B6C2C">
        <w:rPr>
          <w:rFonts w:ascii="Times New Roman" w:eastAsia="Times New Roman" w:hAnsi="Times New Roman" w:cs="Times New Roman"/>
          <w:color w:val="000000"/>
          <w:sz w:val="28"/>
          <w:szCs w:val="28"/>
        </w:rPr>
        <w:t>Đề nghị xem xét, khắc phục.</w:t>
      </w:r>
    </w:p>
    <w:p w:rsidR="00FF0082" w:rsidRPr="008B6C2C" w:rsidRDefault="00FF0082" w:rsidP="008B6C2C">
      <w:pPr>
        <w:widowControl w:val="0"/>
        <w:spacing w:before="60" w:after="0" w:line="340" w:lineRule="exact"/>
        <w:ind w:firstLine="567"/>
        <w:jc w:val="both"/>
        <w:rPr>
          <w:rFonts w:ascii="Times New Roman" w:eastAsia="Calibri" w:hAnsi="Times New Roman" w:cs="Times New Roman"/>
          <w:color w:val="000000"/>
          <w:sz w:val="28"/>
          <w:szCs w:val="28"/>
        </w:rPr>
      </w:pPr>
    </w:p>
    <w:p w:rsidR="008B6C2C" w:rsidRPr="008B6C2C" w:rsidRDefault="008B6C2C" w:rsidP="008B6C2C">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7E5C7E">
        <w:rPr>
          <w:rFonts w:ascii="Times New Roman" w:eastAsia="Times New Roman" w:hAnsi="Times New Roman" w:cs="Times New Roman"/>
          <w:i/>
          <w:color w:val="000000"/>
          <w:sz w:val="28"/>
          <w:szCs w:val="28"/>
        </w:rPr>
        <w:lastRenderedPageBreak/>
        <w:t>Trả lời:</w:t>
      </w:r>
      <w:r w:rsidR="007E5C7E" w:rsidRPr="007E5C7E">
        <w:rPr>
          <w:rFonts w:ascii="Times New Roman" w:hAnsi="Times New Roman"/>
          <w:i/>
          <w:spacing w:val="-8"/>
          <w:sz w:val="28"/>
        </w:rPr>
        <w:t xml:space="preserve"> </w:t>
      </w:r>
      <w:r w:rsidR="007E5C7E" w:rsidRPr="000F39ED">
        <w:rPr>
          <w:rFonts w:ascii="Times New Roman" w:hAnsi="Times New Roman"/>
          <w:i/>
          <w:spacing w:val="-8"/>
          <w:sz w:val="28"/>
        </w:rPr>
        <w:t xml:space="preserve">UBND tỉnh trả lời tại Báo cáo số </w:t>
      </w:r>
      <w:r w:rsidR="007E5C7E">
        <w:rPr>
          <w:rFonts w:ascii="Times New Roman" w:hAnsi="Times New Roman"/>
          <w:i/>
          <w:spacing w:val="-8"/>
          <w:sz w:val="28"/>
        </w:rPr>
        <w:t>645</w:t>
      </w:r>
      <w:r w:rsidR="007E5C7E" w:rsidRPr="000F39ED">
        <w:rPr>
          <w:rFonts w:ascii="Times New Roman" w:hAnsi="Times New Roman"/>
          <w:i/>
          <w:spacing w:val="-8"/>
          <w:sz w:val="28"/>
        </w:rPr>
        <w:t xml:space="preserve">/BC-UBND ngày </w:t>
      </w:r>
      <w:r w:rsidR="007E5C7E">
        <w:rPr>
          <w:rFonts w:ascii="Times New Roman" w:hAnsi="Times New Roman"/>
          <w:i/>
          <w:spacing w:val="-8"/>
          <w:sz w:val="28"/>
        </w:rPr>
        <w:t>27</w:t>
      </w:r>
      <w:r w:rsidR="007E5C7E" w:rsidRPr="000F39ED">
        <w:rPr>
          <w:rFonts w:ascii="Times New Roman" w:hAnsi="Times New Roman"/>
          <w:i/>
          <w:spacing w:val="-8"/>
          <w:sz w:val="28"/>
        </w:rPr>
        <w:t xml:space="preserve"> tháng </w:t>
      </w:r>
      <w:r w:rsidR="007E5C7E">
        <w:rPr>
          <w:rFonts w:ascii="Times New Roman" w:hAnsi="Times New Roman"/>
          <w:i/>
          <w:spacing w:val="-8"/>
          <w:sz w:val="28"/>
        </w:rPr>
        <w:t>9</w:t>
      </w:r>
      <w:r w:rsidR="007E5C7E" w:rsidRPr="000F39ED">
        <w:rPr>
          <w:rFonts w:ascii="Times New Roman" w:hAnsi="Times New Roman"/>
          <w:i/>
          <w:spacing w:val="-8"/>
          <w:sz w:val="28"/>
        </w:rPr>
        <w:t xml:space="preserve"> năm 2023</w:t>
      </w:r>
    </w:p>
    <w:p w:rsidR="008B6C2C" w:rsidRPr="008B6C2C" w:rsidRDefault="008B6C2C" w:rsidP="008B6C2C">
      <w:pPr>
        <w:widowControl w:val="0"/>
        <w:spacing w:before="60" w:after="0" w:line="340" w:lineRule="exact"/>
        <w:ind w:firstLine="567"/>
        <w:jc w:val="both"/>
        <w:rPr>
          <w:rFonts w:ascii="Times New Roman" w:eastAsia="Times New Roman" w:hAnsi="Times New Roman" w:cs="Times New Roman"/>
          <w:i/>
          <w:color w:val="000000"/>
          <w:sz w:val="28"/>
          <w:szCs w:val="28"/>
          <w:lang w:val="vi-VN"/>
        </w:rPr>
      </w:pPr>
      <w:r w:rsidRPr="008B6C2C">
        <w:rPr>
          <w:rFonts w:ascii="Times New Roman" w:eastAsia="Times New Roman" w:hAnsi="Times New Roman" w:cs="Times New Roman"/>
          <w:color w:val="000000"/>
          <w:sz w:val="28"/>
          <w:szCs w:val="28"/>
          <w:lang w:val="nl-NL"/>
        </w:rPr>
        <w:t>Hiện nay Công ty đang quản lý công trình thủy lợi tại x</w:t>
      </w:r>
      <w:r w:rsidRPr="008B6C2C">
        <w:rPr>
          <w:rFonts w:ascii="Times New Roman" w:eastAsia="Times New Roman" w:hAnsi="Times New Roman" w:cs="Times New Roman"/>
          <w:bCs/>
          <w:color w:val="000000"/>
          <w:sz w:val="28"/>
          <w:szCs w:val="28"/>
          <w:lang w:val="it-IT"/>
        </w:rPr>
        <w:t>ã Lục Bình 07 công trình</w:t>
      </w:r>
      <w:r w:rsidRPr="008B6C2C">
        <w:rPr>
          <w:rFonts w:ascii="Times New Roman" w:eastAsia="Times New Roman" w:hAnsi="Times New Roman" w:cs="Times New Roman"/>
          <w:bCs/>
          <w:i/>
          <w:iCs/>
          <w:color w:val="000000"/>
          <w:sz w:val="28"/>
          <w:szCs w:val="28"/>
          <w:lang w:val="it-IT"/>
        </w:rPr>
        <w:t xml:space="preserve"> </w:t>
      </w:r>
      <w:r w:rsidRPr="008B6C2C">
        <w:rPr>
          <w:rFonts w:ascii="Times New Roman" w:eastAsia="Times New Roman" w:hAnsi="Times New Roman" w:cs="Times New Roman"/>
          <w:bCs/>
          <w:iCs/>
          <w:color w:val="000000"/>
          <w:sz w:val="28"/>
          <w:szCs w:val="28"/>
          <w:lang w:val="vi-VN"/>
        </w:rPr>
        <w:t>(</w:t>
      </w:r>
      <w:r w:rsidRPr="008B6C2C">
        <w:rPr>
          <w:rFonts w:ascii="Times New Roman" w:eastAsia="Times New Roman" w:hAnsi="Times New Roman" w:cs="Times New Roman"/>
          <w:bCs/>
          <w:color w:val="000000"/>
          <w:sz w:val="28"/>
          <w:szCs w:val="28"/>
          <w:lang w:val="it-IT"/>
        </w:rPr>
        <w:t>Đập kênh Nà Cút</w:t>
      </w:r>
      <w:r w:rsidRPr="008B6C2C">
        <w:rPr>
          <w:rFonts w:ascii="Times New Roman" w:eastAsia="Times New Roman" w:hAnsi="Times New Roman" w:cs="Times New Roman"/>
          <w:bCs/>
          <w:color w:val="000000"/>
          <w:sz w:val="28"/>
          <w:szCs w:val="28"/>
          <w:lang w:val="vi-VN"/>
        </w:rPr>
        <w:t xml:space="preserve">, </w:t>
      </w:r>
      <w:r w:rsidRPr="008B6C2C">
        <w:rPr>
          <w:rFonts w:ascii="Times New Roman" w:eastAsia="Times New Roman" w:hAnsi="Times New Roman" w:cs="Times New Roman"/>
          <w:bCs/>
          <w:color w:val="000000"/>
          <w:sz w:val="28"/>
          <w:szCs w:val="28"/>
          <w:lang w:val="it-IT"/>
        </w:rPr>
        <w:t>Đập kênh Bản Piềng</w:t>
      </w:r>
      <w:r w:rsidRPr="008B6C2C">
        <w:rPr>
          <w:rFonts w:ascii="Times New Roman" w:eastAsia="Times New Roman" w:hAnsi="Times New Roman" w:cs="Times New Roman"/>
          <w:bCs/>
          <w:color w:val="000000"/>
          <w:sz w:val="28"/>
          <w:szCs w:val="28"/>
          <w:lang w:val="vi-VN"/>
        </w:rPr>
        <w:t xml:space="preserve">, </w:t>
      </w:r>
      <w:r w:rsidRPr="008B6C2C">
        <w:rPr>
          <w:rFonts w:ascii="Times New Roman" w:eastAsia="Times New Roman" w:hAnsi="Times New Roman" w:cs="Times New Roman"/>
          <w:bCs/>
          <w:color w:val="000000"/>
          <w:sz w:val="28"/>
          <w:szCs w:val="28"/>
          <w:lang w:val="it-IT"/>
        </w:rPr>
        <w:t>Đập kênh Cốc Sự - Nà Nghịu</w:t>
      </w:r>
      <w:r w:rsidRPr="008B6C2C">
        <w:rPr>
          <w:rFonts w:ascii="Times New Roman" w:eastAsia="Times New Roman" w:hAnsi="Times New Roman" w:cs="Times New Roman"/>
          <w:bCs/>
          <w:color w:val="000000"/>
          <w:sz w:val="28"/>
          <w:szCs w:val="28"/>
          <w:lang w:val="vi-VN"/>
        </w:rPr>
        <w:t xml:space="preserve">, </w:t>
      </w:r>
      <w:r w:rsidRPr="008B6C2C">
        <w:rPr>
          <w:rFonts w:ascii="Times New Roman" w:eastAsia="Times New Roman" w:hAnsi="Times New Roman" w:cs="Times New Roman"/>
          <w:bCs/>
          <w:color w:val="000000"/>
          <w:sz w:val="28"/>
          <w:szCs w:val="28"/>
          <w:lang w:val="it-IT"/>
        </w:rPr>
        <w:t>Đập kênh Lủng Chang</w:t>
      </w:r>
      <w:r w:rsidRPr="008B6C2C">
        <w:rPr>
          <w:rFonts w:ascii="Times New Roman" w:eastAsia="Times New Roman" w:hAnsi="Times New Roman" w:cs="Times New Roman"/>
          <w:bCs/>
          <w:color w:val="000000"/>
          <w:sz w:val="28"/>
          <w:szCs w:val="28"/>
          <w:lang w:val="vi-VN"/>
        </w:rPr>
        <w:t xml:space="preserve">, </w:t>
      </w:r>
      <w:r w:rsidRPr="008B6C2C">
        <w:rPr>
          <w:rFonts w:ascii="Times New Roman" w:eastAsia="Times New Roman" w:hAnsi="Times New Roman" w:cs="Times New Roman"/>
          <w:bCs/>
          <w:color w:val="000000"/>
          <w:sz w:val="28"/>
          <w:szCs w:val="28"/>
          <w:lang w:val="it-IT"/>
        </w:rPr>
        <w:t>Đập kênh Nà Cắp</w:t>
      </w:r>
      <w:r w:rsidRPr="008B6C2C">
        <w:rPr>
          <w:rFonts w:ascii="Times New Roman" w:eastAsia="Times New Roman" w:hAnsi="Times New Roman" w:cs="Times New Roman"/>
          <w:bCs/>
          <w:color w:val="000000"/>
          <w:sz w:val="28"/>
          <w:szCs w:val="28"/>
          <w:lang w:val="vi-VN"/>
        </w:rPr>
        <w:t xml:space="preserve">, </w:t>
      </w:r>
      <w:r w:rsidRPr="008B6C2C">
        <w:rPr>
          <w:rFonts w:ascii="Times New Roman" w:eastAsia="Times New Roman" w:hAnsi="Times New Roman" w:cs="Times New Roman"/>
          <w:bCs/>
          <w:color w:val="000000"/>
          <w:sz w:val="28"/>
          <w:szCs w:val="28"/>
          <w:lang w:val="it-IT"/>
        </w:rPr>
        <w:t>Đập kênh Nà Chuông</w:t>
      </w:r>
      <w:r w:rsidRPr="008B6C2C">
        <w:rPr>
          <w:rFonts w:ascii="Times New Roman" w:eastAsia="Times New Roman" w:hAnsi="Times New Roman" w:cs="Times New Roman"/>
          <w:bCs/>
          <w:color w:val="000000"/>
          <w:sz w:val="28"/>
          <w:szCs w:val="28"/>
          <w:lang w:val="vi-VN"/>
        </w:rPr>
        <w:t>,</w:t>
      </w:r>
      <w:r w:rsidRPr="008B6C2C">
        <w:rPr>
          <w:rFonts w:ascii="Times New Roman" w:eastAsia="Times New Roman" w:hAnsi="Times New Roman" w:cs="Times New Roman"/>
          <w:bCs/>
          <w:color w:val="000000"/>
          <w:sz w:val="28"/>
          <w:szCs w:val="28"/>
          <w:lang w:val="it-IT"/>
        </w:rPr>
        <w:t xml:space="preserve"> Đập kênh Nà Giảo</w:t>
      </w:r>
      <w:r w:rsidRPr="008B6C2C">
        <w:rPr>
          <w:rFonts w:ascii="Times New Roman" w:eastAsia="Times New Roman" w:hAnsi="Times New Roman" w:cs="Times New Roman"/>
          <w:bCs/>
          <w:color w:val="000000"/>
          <w:sz w:val="28"/>
          <w:szCs w:val="28"/>
          <w:lang w:val="vi-VN"/>
        </w:rPr>
        <w:t xml:space="preserve">), </w:t>
      </w:r>
      <w:r w:rsidRPr="008B6C2C">
        <w:rPr>
          <w:rFonts w:ascii="Times New Roman" w:eastAsia="Times New Roman" w:hAnsi="Times New Roman" w:cs="Times New Roman"/>
          <w:color w:val="000000"/>
          <w:sz w:val="28"/>
          <w:szCs w:val="28"/>
          <w:lang w:val="vi-VN"/>
        </w:rPr>
        <w:t xml:space="preserve">qua kiểm tra các công trình cơ bản </w:t>
      </w:r>
      <w:r w:rsidRPr="008B6C2C">
        <w:rPr>
          <w:rFonts w:ascii="Times New Roman" w:eastAsia="Times New Roman" w:hAnsi="Times New Roman" w:cs="Times New Roman"/>
          <w:color w:val="000000"/>
          <w:sz w:val="28"/>
          <w:szCs w:val="28"/>
          <w:lang w:val="nl-NL"/>
        </w:rPr>
        <w:t>vẫn đảm bảo tưới tiêu cho sản xuất</w:t>
      </w:r>
      <w:r w:rsidRPr="008B6C2C">
        <w:rPr>
          <w:rFonts w:ascii="Times New Roman" w:eastAsia="Times New Roman" w:hAnsi="Times New Roman" w:cs="Times New Roman"/>
          <w:color w:val="000000"/>
          <w:sz w:val="28"/>
          <w:szCs w:val="28"/>
          <w:lang w:val="vi-VN"/>
        </w:rPr>
        <w:t>, những</w:t>
      </w:r>
      <w:r w:rsidRPr="008B6C2C">
        <w:rPr>
          <w:rFonts w:ascii="Times New Roman" w:eastAsia="Times New Roman" w:hAnsi="Times New Roman" w:cs="Times New Roman"/>
          <w:color w:val="000000"/>
          <w:sz w:val="28"/>
          <w:szCs w:val="28"/>
          <w:lang w:val="nl-NL"/>
        </w:rPr>
        <w:t xml:space="preserve"> đoạn kênh </w:t>
      </w:r>
      <w:r w:rsidRPr="008B6C2C">
        <w:rPr>
          <w:rFonts w:ascii="Times New Roman" w:eastAsia="Times New Roman" w:hAnsi="Times New Roman" w:cs="Times New Roman"/>
          <w:bCs/>
          <w:color w:val="000000"/>
          <w:sz w:val="28"/>
          <w:szCs w:val="28"/>
          <w:lang w:val="it-IT"/>
        </w:rPr>
        <w:t>bị hở hàm ếch</w:t>
      </w:r>
      <w:r w:rsidRPr="008B6C2C">
        <w:rPr>
          <w:rFonts w:ascii="Times New Roman" w:eastAsia="Times New Roman" w:hAnsi="Times New Roman" w:cs="Times New Roman"/>
          <w:bCs/>
          <w:color w:val="000000"/>
          <w:sz w:val="28"/>
          <w:szCs w:val="28"/>
          <w:lang w:val="vi-VN"/>
        </w:rPr>
        <w:t>, nguy cơ gẫy kênh</w:t>
      </w:r>
      <w:r w:rsidRPr="008B6C2C">
        <w:rPr>
          <w:rFonts w:ascii="Times New Roman" w:eastAsia="Times New Roman" w:hAnsi="Times New Roman" w:cs="Times New Roman"/>
          <w:bCs/>
          <w:color w:val="000000"/>
          <w:sz w:val="28"/>
          <w:szCs w:val="28"/>
          <w:lang w:val="it-IT"/>
        </w:rPr>
        <w:t xml:space="preserve"> </w:t>
      </w:r>
      <w:r w:rsidRPr="008B6C2C">
        <w:rPr>
          <w:rFonts w:ascii="Times New Roman" w:eastAsia="Times New Roman" w:hAnsi="Times New Roman" w:cs="Times New Roman"/>
          <w:color w:val="000000"/>
          <w:sz w:val="28"/>
          <w:szCs w:val="28"/>
          <w:lang w:val="nl-NL"/>
        </w:rPr>
        <w:t>Công ty sẽ tiến hành sửa chữa sau khi kết thúc mùa vụ.</w:t>
      </w:r>
    </w:p>
    <w:p w:rsidR="008B6C2C" w:rsidRPr="008B6C2C" w:rsidRDefault="007E5C7E" w:rsidP="008B6C2C">
      <w:pPr>
        <w:widowControl w:val="0"/>
        <w:spacing w:before="60" w:after="0" w:line="340" w:lineRule="exact"/>
        <w:ind w:firstLine="567"/>
        <w:jc w:val="both"/>
        <w:rPr>
          <w:rFonts w:ascii="Times New Roman" w:eastAsia="Times New Roman" w:hAnsi="Times New Roman" w:cs="Times New Roman"/>
          <w:color w:val="000000"/>
          <w:sz w:val="28"/>
          <w:szCs w:val="28"/>
        </w:rPr>
      </w:pPr>
      <w:r w:rsidRPr="007E5C7E">
        <w:rPr>
          <w:rFonts w:ascii="Times New Roman" w:eastAsia="Times New Roman" w:hAnsi="Times New Roman" w:cs="Times New Roman"/>
          <w:color w:val="000000"/>
          <w:sz w:val="28"/>
          <w:szCs w:val="28"/>
        </w:rPr>
        <w:t>4</w:t>
      </w:r>
      <w:r w:rsidR="008B6C2C" w:rsidRPr="007E5C7E">
        <w:rPr>
          <w:rFonts w:ascii="Times New Roman" w:eastAsia="Times New Roman" w:hAnsi="Times New Roman" w:cs="Times New Roman"/>
          <w:color w:val="000000"/>
          <w:sz w:val="28"/>
          <w:szCs w:val="28"/>
        </w:rPr>
        <w:t>. Cử tri Nông Thanh Phương, Phó Chủ tịch HĐND xã Dương Phong, phản ánh:</w:t>
      </w:r>
      <w:r w:rsidR="008B6C2C" w:rsidRPr="008B6C2C">
        <w:rPr>
          <w:rFonts w:ascii="Times New Roman" w:eastAsia="Times New Roman" w:hAnsi="Times New Roman" w:cs="Times New Roman"/>
          <w:color w:val="000000"/>
          <w:sz w:val="28"/>
          <w:szCs w:val="28"/>
        </w:rPr>
        <w:t xml:space="preserve"> Ngày 15/6/2020, UBND tỉnh ban hành Quyết định số 1079/QĐ-UBND về việc phê duyệt Báo cáo kinh tế - kỹ thuật đầu tư xây dựng Dự án: Xây dựng đường trục chính giao thông nông thôn nội đồng vùng cam, quýt cho Hợp tác xã nông nghiệp năm 2019 - 2020. Theo đó, Sở Nông nghiệp và Phát triển nông thôn làm chủ đầu tư dự án xây dựng đường trục chính giao thông nông thôn nội đồng vùng cam, quýt cho hợp tác xã nông nghiệp năm 2019-2020; nội dung và quy mô đầu tư xây dựng là cải tạo hệ thống nền, mặt đường đất đã có bằng mặt đường bê tông xi măng đối với 3 Hợp tác xã, trong đó có Hợp tác xã Thương mại và Dịch vụ nông nghiệp Dương Phong với tổng mức đầu tư là 9.460.252.000 đồng. Quyết định này ghi rõ, đối với phần chi phí xây dựng, chi phí quản lý dự án, chi phí tư vấn đầu tư xây dựng, chi phí khác, chi phí dự phòng các Hợp tác xã phải đối ứng là 20% giá trị nêu trên; nguồn vốn đầu tư là nguồn vốn dự phòng 10% thực hiện Chương trình mục tiêu quốc gia xây dựng Nông thôn mới giai đoạn 2016-2020 và nguồn vốn đối ứng của Hợp tác xã.</w:t>
      </w:r>
    </w:p>
    <w:p w:rsidR="008B6C2C" w:rsidRPr="008B6C2C" w:rsidRDefault="008B6C2C" w:rsidP="008B6C2C">
      <w:pPr>
        <w:widowControl w:val="0"/>
        <w:spacing w:before="60" w:after="0" w:line="340" w:lineRule="exact"/>
        <w:ind w:firstLine="567"/>
        <w:jc w:val="both"/>
        <w:rPr>
          <w:rFonts w:ascii="Times New Roman" w:eastAsia="Times New Roman" w:hAnsi="Times New Roman" w:cs="Times New Roman"/>
          <w:color w:val="000000"/>
          <w:sz w:val="28"/>
          <w:szCs w:val="28"/>
        </w:rPr>
      </w:pPr>
      <w:r w:rsidRPr="008B6C2C">
        <w:rPr>
          <w:rFonts w:ascii="Times New Roman" w:eastAsia="Times New Roman" w:hAnsi="Times New Roman" w:cs="Times New Roman"/>
          <w:color w:val="000000"/>
          <w:sz w:val="28"/>
          <w:szCs w:val="28"/>
        </w:rPr>
        <w:tab/>
        <w:t>Từ năm 2020, Hợp tác xã Thương mại và Dịch vụ nông nghiệp Dương Phong thực hiện xây dựng 5 tuyến đường gồm Bản Pè - Bản Mèn, Tổng Mú, Tổng Ngay, Khuổi Cò, Bản Mún và đã bàn giao, đi vào sử dụng. Đến nay, phần vốn ngân sách nhà nước đã quyết toán xong, riêng phần đối ứng của người dân để xây dựng các tuyến đường nêu trên với số tiền gần 293 triệu đồng chưa thực hiện thu hồi được, gây khó khăn cho hoạt động của Hợp tác xã và chưa quyết toán được dự án. Đề nghị quan tâm hỗ trợ Hợp tác xã thu hồi nguồn vốn đối ứng nêu trên.</w:t>
      </w:r>
    </w:p>
    <w:p w:rsidR="008B6C2C" w:rsidRPr="008B6C2C" w:rsidRDefault="008B6C2C" w:rsidP="008B6C2C">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7E5C7E">
        <w:rPr>
          <w:rFonts w:ascii="Times New Roman" w:eastAsia="Times New Roman" w:hAnsi="Times New Roman" w:cs="Times New Roman"/>
          <w:i/>
          <w:color w:val="000000"/>
          <w:sz w:val="28"/>
          <w:szCs w:val="28"/>
        </w:rPr>
        <w:t>Trả lời:</w:t>
      </w:r>
      <w:r w:rsidR="007E5C7E" w:rsidRPr="007E5C7E">
        <w:rPr>
          <w:rFonts w:ascii="Times New Roman" w:hAnsi="Times New Roman"/>
          <w:i/>
          <w:spacing w:val="-8"/>
          <w:sz w:val="28"/>
        </w:rPr>
        <w:t xml:space="preserve"> </w:t>
      </w:r>
      <w:r w:rsidR="007E5C7E" w:rsidRPr="000F39ED">
        <w:rPr>
          <w:rFonts w:ascii="Times New Roman" w:hAnsi="Times New Roman"/>
          <w:i/>
          <w:spacing w:val="-8"/>
          <w:sz w:val="28"/>
        </w:rPr>
        <w:t xml:space="preserve">UBND tỉnh trả lời tại Báo cáo số </w:t>
      </w:r>
      <w:r w:rsidR="007E5C7E">
        <w:rPr>
          <w:rFonts w:ascii="Times New Roman" w:hAnsi="Times New Roman"/>
          <w:i/>
          <w:spacing w:val="-8"/>
          <w:sz w:val="28"/>
        </w:rPr>
        <w:t>645</w:t>
      </w:r>
      <w:r w:rsidR="007E5C7E" w:rsidRPr="000F39ED">
        <w:rPr>
          <w:rFonts w:ascii="Times New Roman" w:hAnsi="Times New Roman"/>
          <w:i/>
          <w:spacing w:val="-8"/>
          <w:sz w:val="28"/>
        </w:rPr>
        <w:t xml:space="preserve">/BC-UBND ngày </w:t>
      </w:r>
      <w:r w:rsidR="007E5C7E">
        <w:rPr>
          <w:rFonts w:ascii="Times New Roman" w:hAnsi="Times New Roman"/>
          <w:i/>
          <w:spacing w:val="-8"/>
          <w:sz w:val="28"/>
        </w:rPr>
        <w:t>27</w:t>
      </w:r>
      <w:r w:rsidR="007E5C7E" w:rsidRPr="000F39ED">
        <w:rPr>
          <w:rFonts w:ascii="Times New Roman" w:hAnsi="Times New Roman"/>
          <w:i/>
          <w:spacing w:val="-8"/>
          <w:sz w:val="28"/>
        </w:rPr>
        <w:t xml:space="preserve"> tháng </w:t>
      </w:r>
      <w:r w:rsidR="007E5C7E">
        <w:rPr>
          <w:rFonts w:ascii="Times New Roman" w:hAnsi="Times New Roman"/>
          <w:i/>
          <w:spacing w:val="-8"/>
          <w:sz w:val="28"/>
        </w:rPr>
        <w:t>9</w:t>
      </w:r>
      <w:r w:rsidR="007E5C7E" w:rsidRPr="000F39ED">
        <w:rPr>
          <w:rFonts w:ascii="Times New Roman" w:hAnsi="Times New Roman"/>
          <w:i/>
          <w:spacing w:val="-8"/>
          <w:sz w:val="28"/>
        </w:rPr>
        <w:t xml:space="preserve"> năm 2023</w:t>
      </w:r>
    </w:p>
    <w:p w:rsidR="008B6C2C" w:rsidRPr="008B6C2C" w:rsidRDefault="008B6C2C" w:rsidP="008B6C2C">
      <w:pPr>
        <w:widowControl w:val="0"/>
        <w:spacing w:before="60" w:after="0" w:line="340" w:lineRule="exact"/>
        <w:ind w:firstLine="567"/>
        <w:jc w:val="both"/>
        <w:rPr>
          <w:rFonts w:ascii="Times New Roman" w:eastAsia="Times New Roman" w:hAnsi="Times New Roman" w:cs="Times New Roman"/>
          <w:color w:val="000000"/>
          <w:sz w:val="28"/>
          <w:szCs w:val="28"/>
        </w:rPr>
      </w:pPr>
      <w:r w:rsidRPr="008B6C2C">
        <w:rPr>
          <w:rFonts w:ascii="Times New Roman" w:eastAsia="Times New Roman" w:hAnsi="Times New Roman" w:cs="Times New Roman"/>
          <w:color w:val="000000"/>
          <w:sz w:val="28"/>
          <w:szCs w:val="28"/>
        </w:rPr>
        <w:t>Dự án xây dựng đường trục chính giao thông nông thôn nội đồng vùng cam, quýt cho Hợp tác xã nông nghiệp năm 2019-2020 được UBND tỉnh phê duyệt tại Quyết định số 1079/QĐ-UBND ngày 15/6/2020</w:t>
      </w:r>
      <w:r w:rsidRPr="008B6C2C">
        <w:rPr>
          <w:rFonts w:ascii="Times New Roman" w:eastAsia="Times New Roman" w:hAnsi="Times New Roman" w:cs="Times New Roman"/>
          <w:color w:val="000000"/>
          <w:sz w:val="28"/>
          <w:szCs w:val="28"/>
          <w:lang w:val="vi-VN"/>
        </w:rPr>
        <w:t>,</w:t>
      </w:r>
      <w:r w:rsidRPr="008B6C2C">
        <w:rPr>
          <w:rFonts w:ascii="Times New Roman" w:eastAsia="Times New Roman" w:hAnsi="Times New Roman" w:cs="Times New Roman"/>
          <w:color w:val="000000"/>
          <w:sz w:val="28"/>
          <w:szCs w:val="28"/>
        </w:rPr>
        <w:t xml:space="preserve"> theo đó Sở Nông nghiệp và PTNT tỉnh </w:t>
      </w:r>
      <w:r w:rsidRPr="008B6C2C">
        <w:rPr>
          <w:rFonts w:ascii="Times New Roman" w:eastAsia="Times New Roman" w:hAnsi="Times New Roman" w:cs="Times New Roman"/>
          <w:color w:val="000000"/>
          <w:sz w:val="28"/>
          <w:szCs w:val="28"/>
          <w:lang w:val="vi-VN"/>
        </w:rPr>
        <w:t xml:space="preserve">là </w:t>
      </w:r>
      <w:r w:rsidRPr="008B6C2C">
        <w:rPr>
          <w:rFonts w:ascii="Times New Roman" w:eastAsia="Times New Roman" w:hAnsi="Times New Roman" w:cs="Times New Roman"/>
          <w:color w:val="000000"/>
          <w:sz w:val="28"/>
          <w:szCs w:val="28"/>
        </w:rPr>
        <w:t xml:space="preserve">chủ đầu tư dự án đã thành lập Bộ phận giúp việc để thực hiện các nội dung có liên quan. </w:t>
      </w:r>
    </w:p>
    <w:p w:rsidR="008B6C2C" w:rsidRPr="008B6C2C" w:rsidRDefault="008B6C2C" w:rsidP="008B6C2C">
      <w:pPr>
        <w:widowControl w:val="0"/>
        <w:spacing w:before="60" w:after="0" w:line="340" w:lineRule="exact"/>
        <w:ind w:firstLine="567"/>
        <w:jc w:val="both"/>
        <w:rPr>
          <w:rFonts w:ascii="Times New Roman" w:eastAsia="Times New Roman" w:hAnsi="Times New Roman" w:cs="Times New Roman"/>
          <w:color w:val="000000"/>
          <w:sz w:val="28"/>
          <w:szCs w:val="28"/>
        </w:rPr>
      </w:pPr>
      <w:r w:rsidRPr="008B6C2C">
        <w:rPr>
          <w:rFonts w:ascii="Times New Roman" w:eastAsia="Times New Roman" w:hAnsi="Times New Roman" w:cs="Times New Roman"/>
          <w:color w:val="000000"/>
          <w:sz w:val="28"/>
          <w:szCs w:val="28"/>
        </w:rPr>
        <w:t>Tại Quyết định số 1079/QĐ-UBND ngày 15/6/2020 về việc phê duyệt Báo cáo kinh tế - kỹ thuật đầu tư xây dựng dự án: Xây dựng đường trục chính giao thông nông thôn nội đồng vùng cam, quýt cho Hợp tác xã nông nghiệp năm 2019-2020 quy định phần chi phí xây dựng, chi phí quản lý dự án, chi phí đầu tư xây dựng, chi phí khác các hợp tác xã phải đối ứng là 20% tổng mức đầu tư dự án.</w:t>
      </w:r>
    </w:p>
    <w:p w:rsidR="008B6C2C" w:rsidRPr="008B6C2C" w:rsidRDefault="008B6C2C" w:rsidP="008B6C2C">
      <w:pPr>
        <w:widowControl w:val="0"/>
        <w:spacing w:before="60" w:after="0" w:line="340" w:lineRule="exact"/>
        <w:ind w:firstLine="567"/>
        <w:jc w:val="both"/>
        <w:rPr>
          <w:rFonts w:ascii="Times New Roman" w:eastAsia="Times New Roman" w:hAnsi="Times New Roman" w:cs="Times New Roman"/>
          <w:color w:val="000000"/>
          <w:sz w:val="28"/>
          <w:szCs w:val="28"/>
        </w:rPr>
      </w:pPr>
      <w:r w:rsidRPr="008B6C2C">
        <w:rPr>
          <w:rFonts w:ascii="Times New Roman" w:eastAsia="Times New Roman" w:hAnsi="Times New Roman" w:cs="Times New Roman"/>
          <w:color w:val="000000"/>
          <w:sz w:val="28"/>
          <w:szCs w:val="28"/>
        </w:rPr>
        <w:t xml:space="preserve">Theo quy định nguồn kinh phí đối ứng 20% do Hợp tác xã đóng góp, Hợp tác xã chủ động thực hiện thu hồi của người dân hưởng lợi từ các tuyến đường nêu trên, tuy nhiên đến nay, Hợp tác xã Thương mại và Dịch vụ nông nghiệp Dương Phong chưa thực hiện thu phần kinh phí này gây khó khăn cho hoạt động của Hợp tác xã và chưa quyết toán được dự án. Thời gian tới đề nghị Hợp tác xã chủ động phối hợp với chính </w:t>
      </w:r>
      <w:r w:rsidRPr="008B6C2C">
        <w:rPr>
          <w:rFonts w:ascii="Times New Roman" w:eastAsia="Times New Roman" w:hAnsi="Times New Roman" w:cs="Times New Roman"/>
          <w:color w:val="000000"/>
          <w:sz w:val="28"/>
          <w:szCs w:val="28"/>
        </w:rPr>
        <w:lastRenderedPageBreak/>
        <w:t>quyền địa phương và các đơn vị có liên quan tiếp tục vận động người dân được hưởng lợi từ dự án có trách nhiệm đóng góp phần kinh phí đối ứng đảm bảo theo quy định.</w:t>
      </w:r>
    </w:p>
    <w:p w:rsidR="008B6C2C" w:rsidRPr="008B6C2C" w:rsidRDefault="007E5C7E" w:rsidP="008B6C2C">
      <w:pPr>
        <w:widowControl w:val="0"/>
        <w:spacing w:before="60" w:after="0" w:line="340" w:lineRule="exact"/>
        <w:ind w:firstLine="567"/>
        <w:jc w:val="both"/>
        <w:rPr>
          <w:rFonts w:ascii="Times New Roman" w:eastAsia="Times New Roman" w:hAnsi="Times New Roman" w:cs="Times New Roman"/>
          <w:bCs/>
          <w:color w:val="000000"/>
          <w:sz w:val="28"/>
          <w:szCs w:val="28"/>
        </w:rPr>
      </w:pPr>
      <w:r w:rsidRPr="007E5C7E">
        <w:rPr>
          <w:rFonts w:ascii="Times New Roman" w:eastAsia="Times New Roman" w:hAnsi="Times New Roman" w:cs="Times New Roman"/>
          <w:bCs/>
          <w:color w:val="000000"/>
          <w:sz w:val="28"/>
          <w:szCs w:val="28"/>
        </w:rPr>
        <w:t>5</w:t>
      </w:r>
      <w:r w:rsidR="008B6C2C" w:rsidRPr="007E5C7E">
        <w:rPr>
          <w:rFonts w:ascii="Times New Roman" w:eastAsia="Times New Roman" w:hAnsi="Times New Roman" w:cs="Times New Roman"/>
          <w:bCs/>
          <w:color w:val="000000"/>
          <w:sz w:val="28"/>
          <w:szCs w:val="28"/>
        </w:rPr>
        <w:t>. Cử tri Hoàng Văn Cảnh, người làm công tác lâm nghiệp tại xã Dương Phong phản ánh:</w:t>
      </w:r>
      <w:r w:rsidR="008B6C2C" w:rsidRPr="008B6C2C">
        <w:rPr>
          <w:rFonts w:ascii="Times New Roman" w:eastAsia="Times New Roman" w:hAnsi="Times New Roman" w:cs="Times New Roman"/>
          <w:bCs/>
          <w:color w:val="000000"/>
          <w:sz w:val="28"/>
          <w:szCs w:val="28"/>
        </w:rPr>
        <w:t xml:space="preserve"> Hiện nay, việc thực hiện các thủ tục thanh lý và đấu giá gỗ vô chủ khi địa phương thu giữ về thường kéo dài quá 1 năm là không tuân thủ quy định tại </w:t>
      </w:r>
      <w:r w:rsidR="008B6C2C" w:rsidRPr="008B6C2C">
        <w:rPr>
          <w:rFonts w:ascii="Times New Roman" w:eastAsia="Times New Roman" w:hAnsi="Times New Roman" w:cs="Times New Roman"/>
          <w:bCs/>
          <w:color w:val="000000"/>
          <w:sz w:val="28"/>
          <w:szCs w:val="28"/>
          <w:lang w:val="vi-VN"/>
        </w:rPr>
        <w:t>k</w:t>
      </w:r>
      <w:r w:rsidR="008B6C2C" w:rsidRPr="008B6C2C">
        <w:rPr>
          <w:rFonts w:ascii="Times New Roman" w:eastAsia="Times New Roman" w:hAnsi="Times New Roman" w:cs="Times New Roman"/>
          <w:bCs/>
          <w:color w:val="000000"/>
          <w:sz w:val="28"/>
          <w:szCs w:val="28"/>
        </w:rPr>
        <w:t>hoản 4 Điều 32 Nghị định số 29/2018/NĐ-CP ngày 05/3/2018 của Chính phủ quy định trình tự, thủ tục xác lập quyền sở hữu toàn dân về tài sản và xử lý đối với tài sản được xác lập quyền sở hữu toàn dân và khoản 7 Điều 12 Thông tư số 57/2018/TT-BTC ngày 05/7/2018 của Bộ trưởng Bộ Tài chính về hướng dẫn thực hiện một số Điều của Nghị định số 29/2018/NĐ-CP ngày 05</w:t>
      </w:r>
      <w:r w:rsidR="008B6C2C" w:rsidRPr="008B6C2C">
        <w:rPr>
          <w:rFonts w:ascii="Times New Roman" w:eastAsia="Times New Roman" w:hAnsi="Times New Roman" w:cs="Times New Roman"/>
          <w:bCs/>
          <w:color w:val="000000"/>
          <w:sz w:val="28"/>
          <w:szCs w:val="28"/>
          <w:lang w:val="vi-VN"/>
        </w:rPr>
        <w:t>/</w:t>
      </w:r>
      <w:r w:rsidR="008B6C2C" w:rsidRPr="008B6C2C">
        <w:rPr>
          <w:rFonts w:ascii="Times New Roman" w:eastAsia="Times New Roman" w:hAnsi="Times New Roman" w:cs="Times New Roman"/>
          <w:bCs/>
          <w:color w:val="000000"/>
          <w:sz w:val="28"/>
          <w:szCs w:val="28"/>
        </w:rPr>
        <w:t>3</w:t>
      </w:r>
      <w:r w:rsidR="008B6C2C" w:rsidRPr="008B6C2C">
        <w:rPr>
          <w:rFonts w:ascii="Times New Roman" w:eastAsia="Times New Roman" w:hAnsi="Times New Roman" w:cs="Times New Roman"/>
          <w:bCs/>
          <w:color w:val="000000"/>
          <w:sz w:val="28"/>
          <w:szCs w:val="28"/>
          <w:lang w:val="vi-VN"/>
        </w:rPr>
        <w:t>/</w:t>
      </w:r>
      <w:r w:rsidR="008B6C2C" w:rsidRPr="008B6C2C">
        <w:rPr>
          <w:rFonts w:ascii="Times New Roman" w:eastAsia="Times New Roman" w:hAnsi="Times New Roman" w:cs="Times New Roman"/>
          <w:bCs/>
          <w:color w:val="000000"/>
          <w:sz w:val="28"/>
          <w:szCs w:val="28"/>
        </w:rPr>
        <w:t>2018 của Chính phủ quy định trình tự, thủ tục xác lập quyền sở hữu toàn dân về tài sản và xử lý đối với tài sản được xác lập quyền sở hữu toàn dân; làm hao mòn, giảm giá trị tài sản; cá biệt có trường hợp địa phương bỏ kinh phí vận chuyển gỗ vi phạm về kho bãi nhưng khi đấu giá chỉ còn 0 đồng vừa gây lãng phí công sức, vừa làm thất thoát tài sản Nhà nước. Cử tri đề nghị cơ quan có thẩm quyền xem xét đẩy nhanh việc thanh lý, đấu giá đối với gỗ vô chủ vi phạm được thu giữ tại địa phương.</w:t>
      </w:r>
    </w:p>
    <w:p w:rsidR="008B6C2C" w:rsidRPr="008B6C2C" w:rsidRDefault="008B6C2C" w:rsidP="008B6C2C">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7E5C7E">
        <w:rPr>
          <w:rFonts w:ascii="Times New Roman" w:eastAsia="Times New Roman" w:hAnsi="Times New Roman" w:cs="Times New Roman"/>
          <w:i/>
          <w:color w:val="000000"/>
          <w:sz w:val="28"/>
          <w:szCs w:val="28"/>
        </w:rPr>
        <w:t>Trả lời:</w:t>
      </w:r>
      <w:r w:rsidR="007E5C7E" w:rsidRPr="007E5C7E">
        <w:rPr>
          <w:rFonts w:ascii="Times New Roman" w:hAnsi="Times New Roman"/>
          <w:i/>
          <w:spacing w:val="-8"/>
          <w:sz w:val="28"/>
        </w:rPr>
        <w:t xml:space="preserve"> </w:t>
      </w:r>
      <w:r w:rsidR="007E5C7E" w:rsidRPr="000F39ED">
        <w:rPr>
          <w:rFonts w:ascii="Times New Roman" w:hAnsi="Times New Roman"/>
          <w:i/>
          <w:spacing w:val="-8"/>
          <w:sz w:val="28"/>
        </w:rPr>
        <w:t xml:space="preserve">UBND tỉnh trả lời tại Báo cáo số </w:t>
      </w:r>
      <w:r w:rsidR="007E5C7E">
        <w:rPr>
          <w:rFonts w:ascii="Times New Roman" w:hAnsi="Times New Roman"/>
          <w:i/>
          <w:spacing w:val="-8"/>
          <w:sz w:val="28"/>
        </w:rPr>
        <w:t>645</w:t>
      </w:r>
      <w:r w:rsidR="007E5C7E" w:rsidRPr="000F39ED">
        <w:rPr>
          <w:rFonts w:ascii="Times New Roman" w:hAnsi="Times New Roman"/>
          <w:i/>
          <w:spacing w:val="-8"/>
          <w:sz w:val="28"/>
        </w:rPr>
        <w:t xml:space="preserve">/BC-UBND ngày </w:t>
      </w:r>
      <w:r w:rsidR="007E5C7E">
        <w:rPr>
          <w:rFonts w:ascii="Times New Roman" w:hAnsi="Times New Roman"/>
          <w:i/>
          <w:spacing w:val="-8"/>
          <w:sz w:val="28"/>
        </w:rPr>
        <w:t>27</w:t>
      </w:r>
      <w:r w:rsidR="007E5C7E" w:rsidRPr="000F39ED">
        <w:rPr>
          <w:rFonts w:ascii="Times New Roman" w:hAnsi="Times New Roman"/>
          <w:i/>
          <w:spacing w:val="-8"/>
          <w:sz w:val="28"/>
        </w:rPr>
        <w:t xml:space="preserve"> tháng </w:t>
      </w:r>
      <w:r w:rsidR="007E5C7E">
        <w:rPr>
          <w:rFonts w:ascii="Times New Roman" w:hAnsi="Times New Roman"/>
          <w:i/>
          <w:spacing w:val="-8"/>
          <w:sz w:val="28"/>
        </w:rPr>
        <w:t>9</w:t>
      </w:r>
      <w:r w:rsidR="007E5C7E" w:rsidRPr="000F39ED">
        <w:rPr>
          <w:rFonts w:ascii="Times New Roman" w:hAnsi="Times New Roman"/>
          <w:i/>
          <w:spacing w:val="-8"/>
          <w:sz w:val="28"/>
        </w:rPr>
        <w:t xml:space="preserve"> năm 2023</w:t>
      </w:r>
    </w:p>
    <w:p w:rsidR="008B6C2C" w:rsidRPr="008B6C2C" w:rsidRDefault="008B6C2C" w:rsidP="008B6C2C">
      <w:pPr>
        <w:widowControl w:val="0"/>
        <w:spacing w:before="60" w:after="0" w:line="340" w:lineRule="exact"/>
        <w:ind w:firstLine="567"/>
        <w:jc w:val="both"/>
        <w:rPr>
          <w:rFonts w:ascii="Times New Roman" w:eastAsia="Times New Roman" w:hAnsi="Times New Roman" w:cs="Times New Roman"/>
          <w:color w:val="000000"/>
          <w:sz w:val="28"/>
          <w:szCs w:val="28"/>
        </w:rPr>
      </w:pPr>
      <w:r w:rsidRPr="008B6C2C">
        <w:rPr>
          <w:rFonts w:ascii="Times New Roman" w:eastAsia="Times New Roman" w:hAnsi="Times New Roman" w:cs="Times New Roman"/>
          <w:color w:val="000000"/>
          <w:sz w:val="28"/>
          <w:szCs w:val="28"/>
        </w:rPr>
        <w:t xml:space="preserve">Theo quy định tại điểm b, khoản 4 Điều 126 Luật Xử lý vi phạm hành chính </w:t>
      </w:r>
      <w:r w:rsidRPr="008B6C2C">
        <w:rPr>
          <w:rFonts w:ascii="Times New Roman" w:eastAsia="Times New Roman" w:hAnsi="Times New Roman" w:cs="Times New Roman"/>
          <w:i/>
          <w:iCs/>
          <w:color w:val="000000"/>
          <w:sz w:val="28"/>
          <w:szCs w:val="28"/>
        </w:rPr>
        <w:t>“</w:t>
      </w:r>
      <w:r w:rsidRPr="008B6C2C">
        <w:rPr>
          <w:rFonts w:ascii="Times New Roman" w:eastAsia="Times New Roman" w:hAnsi="Times New Roman" w:cs="Times New Roman"/>
          <w:i/>
          <w:iCs/>
          <w:color w:val="000000"/>
          <w:sz w:val="28"/>
          <w:szCs w:val="28"/>
          <w:shd w:val="clear" w:color="auto" w:fill="FFFFFF"/>
        </w:rPr>
        <w:t xml:space="preserve">b) Trường hợp không xác định được người vi phạm, chủ sở hữu, người quản lý hoặc người sử dụng hợp pháp của tang vật, phương tiện thì người ra quyết định tạm giữ phải thông báo 02 lần trên phương tiện thông tin đại chúng của trung ương hoặc địa phương nơi tạm giữ tang vật, phương tiện. Lần thông báo thứ nhất phải được thực hiện trong thời hạn 03 ngày làm việc, kể từ ngày hết thời hạn tạm giữ tang vật, phương tiện. Lần thông báo thứ hai được thực hiện trong thời hạn 07 ngày làm việc, kể từ ngày thông báo thứ nhất. </w:t>
      </w:r>
      <w:r w:rsidRPr="008B6C2C">
        <w:rPr>
          <w:rFonts w:ascii="Times New Roman" w:eastAsia="Times New Roman" w:hAnsi="Times New Roman" w:cs="Times New Roman"/>
          <w:b/>
          <w:bCs/>
          <w:i/>
          <w:iCs/>
          <w:color w:val="000000"/>
          <w:sz w:val="28"/>
          <w:szCs w:val="28"/>
          <w:u w:val="single"/>
          <w:shd w:val="clear" w:color="auto" w:fill="FFFFFF"/>
        </w:rPr>
        <w:t>Hết thời hạn 01 năm</w:t>
      </w:r>
      <w:r w:rsidRPr="008B6C2C">
        <w:rPr>
          <w:rFonts w:ascii="Times New Roman" w:eastAsia="Times New Roman" w:hAnsi="Times New Roman" w:cs="Times New Roman"/>
          <w:i/>
          <w:iCs/>
          <w:color w:val="000000"/>
          <w:sz w:val="28"/>
          <w:szCs w:val="28"/>
          <w:u w:val="single"/>
          <w:shd w:val="clear" w:color="auto" w:fill="FFFFFF"/>
        </w:rPr>
        <w:t>, kể từ ngày thông báo lần thứ hai nếu người vi phạm, chủ sở hữu, người quản lý hoặc người sử dụng hợp pháp không đến nhận thì trong thời hạn 05 ngày làm việc, người có thẩm quyền phải ra quyết định tịch thu tang vật, phương tiện vi phạm hành chính.</w:t>
      </w:r>
      <w:r w:rsidRPr="008B6C2C">
        <w:rPr>
          <w:rFonts w:ascii="Times New Roman" w:eastAsia="Times New Roman" w:hAnsi="Times New Roman" w:cs="Times New Roman"/>
          <w:i/>
          <w:iCs/>
          <w:color w:val="000000"/>
          <w:sz w:val="28"/>
          <w:szCs w:val="28"/>
          <w:shd w:val="clear" w:color="auto" w:fill="FFFFFF"/>
        </w:rPr>
        <w:t>”</w:t>
      </w:r>
    </w:p>
    <w:p w:rsidR="008B6C2C" w:rsidRPr="008B6C2C" w:rsidRDefault="008B6C2C" w:rsidP="008B6C2C">
      <w:pPr>
        <w:widowControl w:val="0"/>
        <w:spacing w:before="60" w:after="0" w:line="340" w:lineRule="exact"/>
        <w:ind w:firstLine="567"/>
        <w:jc w:val="both"/>
        <w:rPr>
          <w:rFonts w:ascii="Times New Roman" w:eastAsia="Times New Roman" w:hAnsi="Times New Roman" w:cs="Times New Roman"/>
          <w:color w:val="000000"/>
          <w:sz w:val="28"/>
          <w:szCs w:val="28"/>
        </w:rPr>
      </w:pPr>
      <w:r w:rsidRPr="008B6C2C">
        <w:rPr>
          <w:rFonts w:ascii="Times New Roman" w:eastAsia="Times New Roman" w:hAnsi="Times New Roman" w:cs="Times New Roman"/>
          <w:color w:val="000000"/>
          <w:sz w:val="28"/>
          <w:szCs w:val="28"/>
        </w:rPr>
        <w:t>Theo quy định nêu trên</w:t>
      </w:r>
      <w:r w:rsidRPr="008B6C2C">
        <w:rPr>
          <w:rFonts w:ascii="Times New Roman" w:eastAsia="Times New Roman" w:hAnsi="Times New Roman" w:cs="Times New Roman"/>
          <w:color w:val="000000"/>
          <w:sz w:val="28"/>
          <w:szCs w:val="28"/>
          <w:lang w:val="vi-VN"/>
        </w:rPr>
        <w:t>,</w:t>
      </w:r>
      <w:r w:rsidRPr="008B6C2C">
        <w:rPr>
          <w:rFonts w:ascii="Times New Roman" w:eastAsia="Times New Roman" w:hAnsi="Times New Roman" w:cs="Times New Roman"/>
          <w:color w:val="000000"/>
          <w:sz w:val="28"/>
          <w:szCs w:val="28"/>
        </w:rPr>
        <w:t xml:space="preserve"> để tịch thu được tang vật là gỗ vô ch</w:t>
      </w:r>
      <w:r w:rsidRPr="008B6C2C">
        <w:rPr>
          <w:rFonts w:ascii="Times New Roman" w:eastAsia="Times New Roman" w:hAnsi="Times New Roman" w:cs="Times New Roman"/>
          <w:color w:val="000000"/>
          <w:sz w:val="28"/>
          <w:szCs w:val="28"/>
          <w:lang w:val="vi-VN"/>
        </w:rPr>
        <w:t>ủ</w:t>
      </w:r>
      <w:r w:rsidRPr="008B6C2C">
        <w:rPr>
          <w:rFonts w:ascii="Times New Roman" w:eastAsia="Times New Roman" w:hAnsi="Times New Roman" w:cs="Times New Roman"/>
          <w:color w:val="000000"/>
          <w:sz w:val="28"/>
          <w:szCs w:val="28"/>
        </w:rPr>
        <w:t xml:space="preserve"> thì cơ quan có thẩm quyền tịch thu phải mất tối thiểu </w:t>
      </w:r>
      <w:r w:rsidRPr="008B6C2C">
        <w:rPr>
          <w:rFonts w:ascii="Times New Roman" w:eastAsia="Times New Roman" w:hAnsi="Times New Roman" w:cs="Times New Roman"/>
          <w:color w:val="000000"/>
          <w:sz w:val="28"/>
          <w:szCs w:val="28"/>
          <w:lang w:val="vi-VN"/>
        </w:rPr>
        <w:t>l</w:t>
      </w:r>
      <w:r w:rsidRPr="008B6C2C">
        <w:rPr>
          <w:rFonts w:ascii="Times New Roman" w:eastAsia="Times New Roman" w:hAnsi="Times New Roman" w:cs="Times New Roman"/>
          <w:color w:val="000000"/>
          <w:sz w:val="28"/>
          <w:szCs w:val="28"/>
        </w:rPr>
        <w:t xml:space="preserve">à 1 năm và </w:t>
      </w:r>
      <w:r w:rsidRPr="008B6C2C">
        <w:rPr>
          <w:rFonts w:ascii="Times New Roman" w:eastAsia="Times New Roman" w:hAnsi="Times New Roman" w:cs="Times New Roman"/>
          <w:color w:val="000000"/>
          <w:sz w:val="28"/>
          <w:szCs w:val="28"/>
          <w:lang w:val="vi-VN"/>
        </w:rPr>
        <w:t>0</w:t>
      </w:r>
      <w:r w:rsidRPr="008B6C2C">
        <w:rPr>
          <w:rFonts w:ascii="Times New Roman" w:eastAsia="Times New Roman" w:hAnsi="Times New Roman" w:cs="Times New Roman"/>
          <w:color w:val="000000"/>
          <w:sz w:val="28"/>
          <w:szCs w:val="28"/>
        </w:rPr>
        <w:t>5 ngày làm việc mới hoàn thành việc ban hành quyết định tịch thu tang vật, phương tiện vi phạm hành chính.</w:t>
      </w:r>
    </w:p>
    <w:p w:rsidR="008B6C2C" w:rsidRPr="008B6C2C" w:rsidRDefault="008B6C2C" w:rsidP="008B6C2C">
      <w:pPr>
        <w:widowControl w:val="0"/>
        <w:spacing w:before="60" w:after="0" w:line="340" w:lineRule="exact"/>
        <w:ind w:firstLine="567"/>
        <w:jc w:val="both"/>
        <w:rPr>
          <w:rFonts w:ascii="Times New Roman" w:eastAsia="Times New Roman" w:hAnsi="Times New Roman" w:cs="Times New Roman"/>
          <w:color w:val="000000"/>
          <w:sz w:val="28"/>
          <w:szCs w:val="28"/>
        </w:rPr>
      </w:pPr>
      <w:r w:rsidRPr="008B6C2C">
        <w:rPr>
          <w:rFonts w:ascii="Times New Roman" w:eastAsia="Times New Roman" w:hAnsi="Times New Roman" w:cs="Times New Roman"/>
          <w:color w:val="000000"/>
          <w:sz w:val="28"/>
          <w:szCs w:val="28"/>
        </w:rPr>
        <w:t>Về thủ tục xử lý tang vật xác lập quyền sở hữu toàn dân (gỗ vô chủ) được thực hiện sau khi cấp có thẩm quyền ban hành Quyết định tịch thu tang vật, phương tiện vi phạm hành chính.</w:t>
      </w:r>
    </w:p>
    <w:p w:rsidR="008B6C2C" w:rsidRPr="00E97AAE" w:rsidRDefault="008B6C2C" w:rsidP="007E5C7E">
      <w:pPr>
        <w:widowControl w:val="0"/>
        <w:spacing w:before="60" w:after="0" w:line="340" w:lineRule="exact"/>
        <w:ind w:firstLine="567"/>
        <w:jc w:val="both"/>
        <w:rPr>
          <w:rFonts w:ascii="Times New Roman" w:eastAsia="Times New Roman" w:hAnsi="Times New Roman" w:cs="Times New Roman"/>
          <w:color w:val="000000"/>
          <w:sz w:val="28"/>
          <w:szCs w:val="28"/>
        </w:rPr>
      </w:pPr>
      <w:r w:rsidRPr="008B6C2C">
        <w:rPr>
          <w:rFonts w:ascii="Times New Roman" w:eastAsia="Times New Roman" w:hAnsi="Times New Roman" w:cs="Times New Roman"/>
          <w:color w:val="000000"/>
          <w:sz w:val="28"/>
          <w:szCs w:val="28"/>
        </w:rPr>
        <w:t>Do đó, việc thực hiện các thủ tục xử lý, bán đấu giá tài sản (từ khi phát hiện vi phạm đến khi ban hành quyết định tịch thu và thực hiện xong các thủ tục xử lý tài sản) thông thường được kéo dài hơn một năm. Thời gian thực hiện phụ thuộc vào tính chất cụ thể của tài sản và tuân thủ các quy định của pháp luật hiện hành. Về khó khăn vướng mắc nêu trên, Chi cục Kiểm lâm cũng có văn bản báo cáo Cục Kiểm lâm xem xét, giải quy</w:t>
      </w:r>
      <w:r w:rsidR="007E5C7E">
        <w:rPr>
          <w:rFonts w:ascii="Times New Roman" w:eastAsia="Times New Roman" w:hAnsi="Times New Roman" w:cs="Times New Roman"/>
          <w:color w:val="000000"/>
          <w:sz w:val="28"/>
          <w:szCs w:val="28"/>
        </w:rPr>
        <w:t xml:space="preserve">ết tháo gỡ khó khăn vướng mắc. </w:t>
      </w:r>
    </w:p>
    <w:p w:rsidR="00B30D07" w:rsidRPr="00B30D07" w:rsidRDefault="007E5C7E" w:rsidP="00B30D07">
      <w:pPr>
        <w:widowControl w:val="0"/>
        <w:spacing w:before="60" w:after="0" w:line="340" w:lineRule="exact"/>
        <w:ind w:firstLine="567"/>
        <w:jc w:val="both"/>
        <w:rPr>
          <w:rFonts w:ascii="Times New Roman" w:eastAsia="Times New Roman" w:hAnsi="Times New Roman" w:cs="Times New Roman"/>
          <w:b/>
          <w:color w:val="000000"/>
          <w:sz w:val="28"/>
          <w:szCs w:val="28"/>
          <w:lang w:val="nl-NL"/>
        </w:rPr>
      </w:pPr>
      <w:r w:rsidRPr="007E5C7E">
        <w:rPr>
          <w:rFonts w:ascii="Times New Roman" w:eastAsia="Times New Roman" w:hAnsi="Times New Roman" w:cs="Times New Roman"/>
          <w:color w:val="000000"/>
          <w:sz w:val="28"/>
          <w:szCs w:val="28"/>
          <w:lang w:val="nl-NL"/>
        </w:rPr>
        <w:t>6</w:t>
      </w:r>
      <w:r w:rsidR="00B30D07" w:rsidRPr="007E5C7E">
        <w:rPr>
          <w:rFonts w:ascii="Times New Roman" w:eastAsia="Times New Roman" w:hAnsi="Times New Roman" w:cs="Times New Roman"/>
          <w:color w:val="000000"/>
          <w:sz w:val="28"/>
          <w:szCs w:val="28"/>
          <w:lang w:val="nl-NL"/>
        </w:rPr>
        <w:t>. Cử tri Chu Thế Hưu, thôn Tổng Ngay, xã Dương Phong, phản ánh:</w:t>
      </w:r>
      <w:r w:rsidR="00B30D07" w:rsidRPr="00B30D07">
        <w:rPr>
          <w:rFonts w:ascii="Times New Roman" w:eastAsia="Times New Roman" w:hAnsi="Times New Roman" w:cs="Times New Roman"/>
          <w:b/>
          <w:color w:val="000000"/>
          <w:sz w:val="28"/>
          <w:szCs w:val="28"/>
          <w:lang w:val="nl-NL"/>
        </w:rPr>
        <w:t xml:space="preserve"> </w:t>
      </w:r>
      <w:r w:rsidR="00B30D07" w:rsidRPr="00B30D07">
        <w:rPr>
          <w:rFonts w:ascii="Times New Roman" w:eastAsia="Times New Roman" w:hAnsi="Times New Roman" w:cs="Times New Roman"/>
          <w:color w:val="000000"/>
          <w:sz w:val="28"/>
          <w:szCs w:val="28"/>
          <w:lang w:val="nl-NL"/>
        </w:rPr>
        <w:t xml:space="preserve">Đa số hộ dân khi xây dựng nhà cửa bị vướng vào đường điện 35KV chạy dọc theo khu dân cư là không đảm bảo an toàn. Đề nghị di chuyển một số cột đường điện 35KV đoạn từ </w:t>
      </w:r>
      <w:r w:rsidR="00B30D07" w:rsidRPr="00B30D07">
        <w:rPr>
          <w:rFonts w:ascii="Times New Roman" w:eastAsia="Times New Roman" w:hAnsi="Times New Roman" w:cs="Times New Roman"/>
          <w:color w:val="000000"/>
          <w:sz w:val="28"/>
          <w:szCs w:val="28"/>
          <w:lang w:val="nl-NL"/>
        </w:rPr>
        <w:lastRenderedPageBreak/>
        <w:t>thôn Tổng Mú qua thôn Tổng Ngay để không làm ảnh hưởng đến việc xây dựng nhà cửa của người dân khu vực này.</w:t>
      </w:r>
    </w:p>
    <w:p w:rsidR="00B30D07" w:rsidRPr="00B30D07" w:rsidRDefault="00B30D07" w:rsidP="00B30D07">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B30D07">
        <w:rPr>
          <w:rFonts w:ascii="Times New Roman" w:eastAsia="Times New Roman" w:hAnsi="Times New Roman" w:cs="Times New Roman"/>
          <w:b/>
          <w:color w:val="000000"/>
          <w:sz w:val="28"/>
          <w:szCs w:val="28"/>
          <w:lang w:val="nl-NL"/>
        </w:rPr>
        <w:tab/>
      </w:r>
      <w:r w:rsidRPr="00A86B14">
        <w:rPr>
          <w:rFonts w:ascii="Times New Roman" w:eastAsia="Times New Roman" w:hAnsi="Times New Roman" w:cs="Times New Roman"/>
          <w:i/>
          <w:color w:val="000000"/>
          <w:sz w:val="28"/>
          <w:szCs w:val="28"/>
        </w:rPr>
        <w:t>Trả lời:</w:t>
      </w:r>
      <w:r w:rsidR="00A86B14" w:rsidRPr="00A86B14">
        <w:rPr>
          <w:rFonts w:ascii="Times New Roman" w:hAnsi="Times New Roman"/>
          <w:i/>
          <w:spacing w:val="-8"/>
          <w:sz w:val="28"/>
        </w:rPr>
        <w:t xml:space="preserve"> </w:t>
      </w:r>
      <w:r w:rsidR="00A86B14" w:rsidRPr="000F39ED">
        <w:rPr>
          <w:rFonts w:ascii="Times New Roman" w:hAnsi="Times New Roman"/>
          <w:i/>
          <w:spacing w:val="-8"/>
          <w:sz w:val="28"/>
        </w:rPr>
        <w:t xml:space="preserve">UBND tỉnh trả lời tại Báo cáo số </w:t>
      </w:r>
      <w:r w:rsidR="00A86B14">
        <w:rPr>
          <w:rFonts w:ascii="Times New Roman" w:hAnsi="Times New Roman"/>
          <w:i/>
          <w:spacing w:val="-8"/>
          <w:sz w:val="28"/>
        </w:rPr>
        <w:t>645</w:t>
      </w:r>
      <w:r w:rsidR="00A86B14" w:rsidRPr="000F39ED">
        <w:rPr>
          <w:rFonts w:ascii="Times New Roman" w:hAnsi="Times New Roman"/>
          <w:i/>
          <w:spacing w:val="-8"/>
          <w:sz w:val="28"/>
        </w:rPr>
        <w:t xml:space="preserve">/BC-UBND ngày </w:t>
      </w:r>
      <w:r w:rsidR="00A86B14">
        <w:rPr>
          <w:rFonts w:ascii="Times New Roman" w:hAnsi="Times New Roman"/>
          <w:i/>
          <w:spacing w:val="-8"/>
          <w:sz w:val="28"/>
        </w:rPr>
        <w:t>27</w:t>
      </w:r>
      <w:r w:rsidR="00A86B14" w:rsidRPr="000F39ED">
        <w:rPr>
          <w:rFonts w:ascii="Times New Roman" w:hAnsi="Times New Roman"/>
          <w:i/>
          <w:spacing w:val="-8"/>
          <w:sz w:val="28"/>
        </w:rPr>
        <w:t xml:space="preserve"> tháng </w:t>
      </w:r>
      <w:r w:rsidR="00A86B14">
        <w:rPr>
          <w:rFonts w:ascii="Times New Roman" w:hAnsi="Times New Roman"/>
          <w:i/>
          <w:spacing w:val="-8"/>
          <w:sz w:val="28"/>
        </w:rPr>
        <w:t>9</w:t>
      </w:r>
      <w:r w:rsidR="00A86B14" w:rsidRPr="000F39ED">
        <w:rPr>
          <w:rFonts w:ascii="Times New Roman" w:hAnsi="Times New Roman"/>
          <w:i/>
          <w:spacing w:val="-8"/>
          <w:sz w:val="28"/>
        </w:rPr>
        <w:t xml:space="preserve"> năm 2023</w:t>
      </w:r>
    </w:p>
    <w:p w:rsidR="00B30D07" w:rsidRPr="00B30D07" w:rsidRDefault="00B30D07" w:rsidP="00B30D07">
      <w:pPr>
        <w:widowControl w:val="0"/>
        <w:spacing w:before="60" w:after="0" w:line="340" w:lineRule="exact"/>
        <w:ind w:firstLine="567"/>
        <w:jc w:val="both"/>
        <w:rPr>
          <w:rFonts w:ascii="Times New Roman" w:eastAsia="Times New Roman" w:hAnsi="Times New Roman" w:cs="Times New Roman"/>
          <w:color w:val="000000"/>
          <w:sz w:val="28"/>
          <w:szCs w:val="28"/>
          <w:lang w:val="nl-NL"/>
        </w:rPr>
      </w:pPr>
      <w:r w:rsidRPr="00B30D07">
        <w:rPr>
          <w:rFonts w:ascii="Times New Roman" w:eastAsia="Times New Roman" w:hAnsi="Times New Roman" w:cs="Times New Roman"/>
          <w:color w:val="000000"/>
          <w:sz w:val="28"/>
          <w:szCs w:val="28"/>
          <w:lang w:val="nl-NL"/>
        </w:rPr>
        <w:t>Điện lực Thành phố Bắc Kạn đã đến kiểm tra khu vực cử tri có ý kiến và làm việc trực tiếp với cử tri Chu Thế Hưu, qua kiểm tra tại hiện trường khu vực cử tri phản ánh thuộc lưới điện 35kV ĐDK-372.E26.1, cấp điện cho một số xã thuộc huyện Bạch Thông và huyện Chợ Đồn, được thiết kế phê duyệt, giải phóng mặt bằng, nghiệm thu đóng điện đưa vào vận hành năm 1996 theo đúng quy định. Năm 2016 Công ty Điện lực Bắc Kạn cải tạo lại đường dây theo tuyến cũ, không thay đổi hướng tuyến, hiện tại vị trí tuyến đường dây trên đảm bảo an toàn, cấp điện theo quy định. Đề nghị cử tri và nhân dân nâng cao ý thức trách nhiệm trong việc bảo vệ hành lang lưới điện cao áp theo quy định của pháp luật.</w:t>
      </w:r>
    </w:p>
    <w:p w:rsidR="00B30D07" w:rsidRPr="00B30D07" w:rsidRDefault="00A86B14" w:rsidP="00B30D07">
      <w:pPr>
        <w:widowControl w:val="0"/>
        <w:spacing w:before="60" w:after="0" w:line="340" w:lineRule="exact"/>
        <w:ind w:firstLine="567"/>
        <w:jc w:val="both"/>
        <w:rPr>
          <w:rFonts w:ascii="Times New Roman" w:eastAsia="Times New Roman" w:hAnsi="Times New Roman" w:cs="Times New Roman"/>
          <w:b/>
          <w:color w:val="000000"/>
          <w:sz w:val="28"/>
          <w:szCs w:val="28"/>
          <w:lang w:val="nl-NL"/>
        </w:rPr>
      </w:pPr>
      <w:r w:rsidRPr="00A86B14">
        <w:rPr>
          <w:rFonts w:ascii="Times New Roman" w:eastAsia="Times New Roman" w:hAnsi="Times New Roman" w:cs="Times New Roman"/>
          <w:color w:val="000000"/>
          <w:sz w:val="28"/>
          <w:szCs w:val="28"/>
          <w:lang w:val="nl-NL"/>
        </w:rPr>
        <w:t>7</w:t>
      </w:r>
      <w:r w:rsidR="00B30D07" w:rsidRPr="00A86B14">
        <w:rPr>
          <w:rFonts w:ascii="Times New Roman" w:eastAsia="Times New Roman" w:hAnsi="Times New Roman" w:cs="Times New Roman"/>
          <w:color w:val="000000"/>
          <w:sz w:val="28"/>
          <w:szCs w:val="28"/>
          <w:lang w:val="nl-NL"/>
        </w:rPr>
        <w:t>. Cử tri Trần Văn Thể, Bí thư chi bộ Tổng Mú, xã Dương Phong cho biết</w:t>
      </w:r>
      <w:r w:rsidR="00B30D07" w:rsidRPr="00B30D07">
        <w:rPr>
          <w:rFonts w:ascii="Times New Roman" w:eastAsia="Times New Roman" w:hAnsi="Times New Roman" w:cs="Times New Roman"/>
          <w:color w:val="000000"/>
          <w:sz w:val="28"/>
          <w:szCs w:val="28"/>
          <w:lang w:val="nl-NL"/>
        </w:rPr>
        <w:t xml:space="preserve"> đoạn km163+800 Quốc lộ 3B có cây gỗ lớn nằm tại vị trí taluy dương ảnh hưởng đến đường diện 35KV và việc lưu thông của người dân. Đề nghị cơ quan chức năng xem xét, đốn hạ, di chuyển cây gỗ nói trên.</w:t>
      </w:r>
    </w:p>
    <w:p w:rsidR="00B30D07" w:rsidRPr="00B30D07" w:rsidRDefault="00B30D07" w:rsidP="00B30D07">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A86B14">
        <w:rPr>
          <w:rFonts w:ascii="Times New Roman" w:eastAsia="Times New Roman" w:hAnsi="Times New Roman" w:cs="Times New Roman"/>
          <w:i/>
          <w:color w:val="000000"/>
          <w:sz w:val="28"/>
          <w:szCs w:val="28"/>
        </w:rPr>
        <w:t>Trả lời</w:t>
      </w:r>
      <w:r w:rsidRPr="00A86B14">
        <w:rPr>
          <w:rFonts w:ascii="Times New Roman" w:eastAsia="Times New Roman" w:hAnsi="Times New Roman" w:cs="Times New Roman"/>
          <w:b/>
          <w:i/>
          <w:color w:val="000000"/>
          <w:sz w:val="28"/>
          <w:szCs w:val="28"/>
        </w:rPr>
        <w:t>:</w:t>
      </w:r>
      <w:r w:rsidR="00A86B14" w:rsidRPr="00A86B14">
        <w:rPr>
          <w:rFonts w:ascii="Times New Roman" w:hAnsi="Times New Roman"/>
          <w:i/>
          <w:spacing w:val="-8"/>
          <w:sz w:val="28"/>
        </w:rPr>
        <w:t xml:space="preserve"> </w:t>
      </w:r>
      <w:r w:rsidR="00A86B14" w:rsidRPr="000F39ED">
        <w:rPr>
          <w:rFonts w:ascii="Times New Roman" w:hAnsi="Times New Roman"/>
          <w:i/>
          <w:spacing w:val="-8"/>
          <w:sz w:val="28"/>
        </w:rPr>
        <w:t xml:space="preserve">UBND tỉnh trả lời tại Báo cáo số </w:t>
      </w:r>
      <w:r w:rsidR="00A86B14">
        <w:rPr>
          <w:rFonts w:ascii="Times New Roman" w:hAnsi="Times New Roman"/>
          <w:i/>
          <w:spacing w:val="-8"/>
          <w:sz w:val="28"/>
        </w:rPr>
        <w:t>645</w:t>
      </w:r>
      <w:r w:rsidR="00A86B14" w:rsidRPr="000F39ED">
        <w:rPr>
          <w:rFonts w:ascii="Times New Roman" w:hAnsi="Times New Roman"/>
          <w:i/>
          <w:spacing w:val="-8"/>
          <w:sz w:val="28"/>
        </w:rPr>
        <w:t xml:space="preserve">/BC-UBND ngày </w:t>
      </w:r>
      <w:r w:rsidR="00A86B14">
        <w:rPr>
          <w:rFonts w:ascii="Times New Roman" w:hAnsi="Times New Roman"/>
          <w:i/>
          <w:spacing w:val="-8"/>
          <w:sz w:val="28"/>
        </w:rPr>
        <w:t>27</w:t>
      </w:r>
      <w:r w:rsidR="00A86B14" w:rsidRPr="000F39ED">
        <w:rPr>
          <w:rFonts w:ascii="Times New Roman" w:hAnsi="Times New Roman"/>
          <w:i/>
          <w:spacing w:val="-8"/>
          <w:sz w:val="28"/>
        </w:rPr>
        <w:t xml:space="preserve"> tháng </w:t>
      </w:r>
      <w:r w:rsidR="00A86B14">
        <w:rPr>
          <w:rFonts w:ascii="Times New Roman" w:hAnsi="Times New Roman"/>
          <w:i/>
          <w:spacing w:val="-8"/>
          <w:sz w:val="28"/>
        </w:rPr>
        <w:t>9</w:t>
      </w:r>
      <w:r w:rsidR="00A86B14" w:rsidRPr="000F39ED">
        <w:rPr>
          <w:rFonts w:ascii="Times New Roman" w:hAnsi="Times New Roman"/>
          <w:i/>
          <w:spacing w:val="-8"/>
          <w:sz w:val="28"/>
        </w:rPr>
        <w:t xml:space="preserve"> năm 2023</w:t>
      </w:r>
    </w:p>
    <w:p w:rsidR="00B30D07" w:rsidRPr="00B30D07" w:rsidRDefault="00B30D07" w:rsidP="00B30D07">
      <w:pPr>
        <w:widowControl w:val="0"/>
        <w:spacing w:before="60" w:after="0" w:line="340" w:lineRule="exact"/>
        <w:ind w:firstLine="567"/>
        <w:jc w:val="both"/>
        <w:rPr>
          <w:rFonts w:ascii="Times New Roman" w:eastAsia="Times New Roman" w:hAnsi="Times New Roman" w:cs="Times New Roman"/>
          <w:i/>
          <w:color w:val="000000"/>
          <w:sz w:val="28"/>
          <w:szCs w:val="28"/>
          <w:lang w:val="vi-VN"/>
        </w:rPr>
      </w:pPr>
      <w:r w:rsidRPr="00B30D07">
        <w:rPr>
          <w:rFonts w:ascii="Times New Roman" w:eastAsia="Times New Roman" w:hAnsi="Times New Roman" w:cs="Times New Roman"/>
          <w:color w:val="000000"/>
          <w:sz w:val="28"/>
          <w:szCs w:val="28"/>
        </w:rPr>
        <w:t>Ngày 07/9/2023, Điện lực thành phố Bắc Kạn đã cùng cử tri Trần Văn Thể - Bí thư Chi bộ thôn Tổng Mú, xã Dương Phong, huyện Bạch Thông kiểm tra thực tế hiện trường vị trí và cây mà cử tri phản ánh mọc cách mặt đường nhựa khoảng 25m và cách đường dây điện 0,4KV khoảng 15m, vị trí cây không ảnh hưởng đến đường điện. Sau khi trao đổi với cử tri và nhân dân trong thôn đề xuất thống nhất không chặt hạ cây gỗ nói trên.</w:t>
      </w:r>
    </w:p>
    <w:p w:rsidR="00355F21" w:rsidRDefault="00355F21" w:rsidP="00B30D07">
      <w:pPr>
        <w:widowControl w:val="0"/>
        <w:spacing w:before="60" w:after="0" w:line="340" w:lineRule="exact"/>
        <w:ind w:firstLine="567"/>
        <w:jc w:val="both"/>
        <w:rPr>
          <w:rFonts w:ascii="Times New Roman" w:eastAsia="Times New Roman" w:hAnsi="Times New Roman" w:cs="Times New Roman"/>
          <w:bCs/>
          <w:color w:val="000000"/>
          <w:sz w:val="28"/>
          <w:szCs w:val="28"/>
          <w:lang w:val="vi-VN"/>
        </w:rPr>
      </w:pPr>
      <w:r>
        <w:rPr>
          <w:rFonts w:ascii="Times New Roman" w:eastAsia="Times New Roman" w:hAnsi="Times New Roman" w:cs="Times New Roman"/>
          <w:bCs/>
          <w:color w:val="000000"/>
          <w:sz w:val="28"/>
          <w:szCs w:val="28"/>
        </w:rPr>
        <w:t>8</w:t>
      </w:r>
      <w:r w:rsidR="00B30D07" w:rsidRPr="00355F21">
        <w:rPr>
          <w:rFonts w:ascii="Times New Roman" w:eastAsia="Times New Roman" w:hAnsi="Times New Roman" w:cs="Times New Roman"/>
          <w:bCs/>
          <w:color w:val="000000"/>
          <w:sz w:val="28"/>
          <w:szCs w:val="28"/>
        </w:rPr>
        <w:t xml:space="preserve">. </w:t>
      </w:r>
      <w:r w:rsidR="00B30D07" w:rsidRPr="00355F21">
        <w:rPr>
          <w:rFonts w:ascii="Times New Roman" w:eastAsia="Times New Roman" w:hAnsi="Times New Roman" w:cs="Times New Roman"/>
          <w:bCs/>
          <w:color w:val="000000"/>
          <w:sz w:val="28"/>
          <w:szCs w:val="28"/>
          <w:lang w:val="vi-VN"/>
        </w:rPr>
        <w:t>Các ý kiến của c</w:t>
      </w:r>
      <w:r w:rsidR="00B30D07" w:rsidRPr="00355F21">
        <w:rPr>
          <w:rFonts w:ascii="Times New Roman" w:eastAsia="Times New Roman" w:hAnsi="Times New Roman" w:cs="Times New Roman"/>
          <w:bCs/>
          <w:color w:val="000000"/>
          <w:sz w:val="28"/>
          <w:szCs w:val="28"/>
        </w:rPr>
        <w:t xml:space="preserve">ử tri </w:t>
      </w:r>
      <w:r w:rsidR="00B30D07" w:rsidRPr="00355F21">
        <w:rPr>
          <w:rFonts w:ascii="Times New Roman" w:eastAsia="Times New Roman" w:hAnsi="Times New Roman" w:cs="Times New Roman"/>
          <w:bCs/>
          <w:color w:val="000000"/>
          <w:sz w:val="28"/>
          <w:szCs w:val="28"/>
          <w:lang w:val="vi-VN"/>
        </w:rPr>
        <w:t xml:space="preserve">Bàn Văn Quang, </w:t>
      </w:r>
      <w:r w:rsidR="00B30D07" w:rsidRPr="00355F21">
        <w:rPr>
          <w:rFonts w:ascii="Times New Roman" w:eastAsia="Times New Roman" w:hAnsi="Times New Roman" w:cs="Times New Roman"/>
          <w:bCs/>
          <w:color w:val="000000"/>
          <w:sz w:val="28"/>
          <w:szCs w:val="28"/>
        </w:rPr>
        <w:t xml:space="preserve">thôn </w:t>
      </w:r>
      <w:r w:rsidR="00B30D07" w:rsidRPr="00355F21">
        <w:rPr>
          <w:rFonts w:ascii="Times New Roman" w:eastAsia="Times New Roman" w:hAnsi="Times New Roman" w:cs="Times New Roman"/>
          <w:bCs/>
          <w:color w:val="000000"/>
          <w:sz w:val="28"/>
          <w:szCs w:val="28"/>
          <w:lang w:val="vi-VN"/>
        </w:rPr>
        <w:t>Khuổi Cò</w:t>
      </w:r>
      <w:r w:rsidR="00B30D07" w:rsidRPr="00355F21">
        <w:rPr>
          <w:rFonts w:ascii="Times New Roman" w:eastAsia="Times New Roman" w:hAnsi="Times New Roman" w:cs="Times New Roman"/>
          <w:bCs/>
          <w:color w:val="000000"/>
          <w:sz w:val="28"/>
          <w:szCs w:val="28"/>
        </w:rPr>
        <w:t xml:space="preserve">, xã Dương Phong, </w:t>
      </w:r>
      <w:r w:rsidR="00B30D07" w:rsidRPr="00B30D07">
        <w:rPr>
          <w:rFonts w:ascii="Times New Roman" w:eastAsia="Times New Roman" w:hAnsi="Times New Roman" w:cs="Times New Roman"/>
          <w:bCs/>
          <w:color w:val="000000"/>
          <w:sz w:val="28"/>
          <w:szCs w:val="28"/>
        </w:rPr>
        <w:t>phản ánh: Khu dân cư Kéo Bon thuộc thôn Khuổi Cò hiện nay chưa có điện. Đề nghị lắp đặt, xây dựng hệ thống đường điện tại Khu dân cư nói trên</w:t>
      </w:r>
      <w:r>
        <w:rPr>
          <w:rFonts w:ascii="Times New Roman" w:eastAsia="Times New Roman" w:hAnsi="Times New Roman" w:cs="Times New Roman"/>
          <w:bCs/>
          <w:color w:val="000000"/>
          <w:sz w:val="28"/>
          <w:szCs w:val="28"/>
        </w:rPr>
        <w:t>.</w:t>
      </w:r>
      <w:r w:rsidR="00B30D07" w:rsidRPr="00B30D07">
        <w:rPr>
          <w:rFonts w:ascii="Times New Roman" w:eastAsia="Times New Roman" w:hAnsi="Times New Roman" w:cs="Times New Roman"/>
          <w:bCs/>
          <w:color w:val="000000"/>
          <w:sz w:val="28"/>
          <w:szCs w:val="28"/>
          <w:lang w:val="vi-VN"/>
        </w:rPr>
        <w:t xml:space="preserve"> </w:t>
      </w:r>
    </w:p>
    <w:p w:rsidR="00B30D07" w:rsidRPr="00B30D07" w:rsidRDefault="00B30D07" w:rsidP="00B30D07">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355F21">
        <w:rPr>
          <w:rFonts w:ascii="Times New Roman" w:eastAsia="Times New Roman" w:hAnsi="Times New Roman" w:cs="Times New Roman"/>
          <w:i/>
          <w:color w:val="000000"/>
          <w:sz w:val="28"/>
          <w:szCs w:val="28"/>
        </w:rPr>
        <w:t>Trả lời:</w:t>
      </w:r>
      <w:r w:rsidR="00355F21" w:rsidRPr="00355F21">
        <w:rPr>
          <w:rFonts w:ascii="Times New Roman" w:hAnsi="Times New Roman"/>
          <w:i/>
          <w:spacing w:val="-8"/>
          <w:sz w:val="28"/>
        </w:rPr>
        <w:t xml:space="preserve"> </w:t>
      </w:r>
      <w:r w:rsidR="00355F21" w:rsidRPr="000F39ED">
        <w:rPr>
          <w:rFonts w:ascii="Times New Roman" w:hAnsi="Times New Roman"/>
          <w:i/>
          <w:spacing w:val="-8"/>
          <w:sz w:val="28"/>
        </w:rPr>
        <w:t xml:space="preserve">UBND tỉnh trả lời tại Báo cáo số </w:t>
      </w:r>
      <w:r w:rsidR="00355F21">
        <w:rPr>
          <w:rFonts w:ascii="Times New Roman" w:hAnsi="Times New Roman"/>
          <w:i/>
          <w:spacing w:val="-8"/>
          <w:sz w:val="28"/>
        </w:rPr>
        <w:t>645</w:t>
      </w:r>
      <w:r w:rsidR="00355F21" w:rsidRPr="000F39ED">
        <w:rPr>
          <w:rFonts w:ascii="Times New Roman" w:hAnsi="Times New Roman"/>
          <w:i/>
          <w:spacing w:val="-8"/>
          <w:sz w:val="28"/>
        </w:rPr>
        <w:t xml:space="preserve">/BC-UBND ngày </w:t>
      </w:r>
      <w:r w:rsidR="00355F21">
        <w:rPr>
          <w:rFonts w:ascii="Times New Roman" w:hAnsi="Times New Roman"/>
          <w:i/>
          <w:spacing w:val="-8"/>
          <w:sz w:val="28"/>
        </w:rPr>
        <w:t>27</w:t>
      </w:r>
      <w:r w:rsidR="00355F21" w:rsidRPr="000F39ED">
        <w:rPr>
          <w:rFonts w:ascii="Times New Roman" w:hAnsi="Times New Roman"/>
          <w:i/>
          <w:spacing w:val="-8"/>
          <w:sz w:val="28"/>
        </w:rPr>
        <w:t xml:space="preserve"> tháng </w:t>
      </w:r>
      <w:r w:rsidR="00355F21">
        <w:rPr>
          <w:rFonts w:ascii="Times New Roman" w:hAnsi="Times New Roman"/>
          <w:i/>
          <w:spacing w:val="-8"/>
          <w:sz w:val="28"/>
        </w:rPr>
        <w:t>9</w:t>
      </w:r>
      <w:r w:rsidR="00355F21" w:rsidRPr="000F39ED">
        <w:rPr>
          <w:rFonts w:ascii="Times New Roman" w:hAnsi="Times New Roman"/>
          <w:i/>
          <w:spacing w:val="-8"/>
          <w:sz w:val="28"/>
        </w:rPr>
        <w:t xml:space="preserve"> năm 2023</w:t>
      </w:r>
    </w:p>
    <w:p w:rsidR="00B30D07" w:rsidRPr="00B30D07" w:rsidRDefault="00B30D07" w:rsidP="00B30D07">
      <w:pPr>
        <w:widowControl w:val="0"/>
        <w:spacing w:before="60" w:after="0" w:line="340" w:lineRule="exact"/>
        <w:ind w:firstLine="567"/>
        <w:jc w:val="both"/>
        <w:rPr>
          <w:rFonts w:ascii="Times New Roman" w:eastAsia="Times New Roman" w:hAnsi="Times New Roman" w:cs="Times New Roman"/>
          <w:color w:val="000000"/>
          <w:sz w:val="28"/>
          <w:szCs w:val="28"/>
        </w:rPr>
      </w:pPr>
      <w:r w:rsidRPr="00B30D07">
        <w:rPr>
          <w:rFonts w:ascii="Times New Roman" w:eastAsia="Times New Roman" w:hAnsi="Times New Roman" w:cs="Times New Roman"/>
          <w:color w:val="000000"/>
          <w:sz w:val="28"/>
          <w:szCs w:val="28"/>
          <w:lang w:val="vi-VN"/>
        </w:rPr>
        <w:t>Hiện trên địa bàn tỉnh còn khoảng 3.211 hộ dân thuộc 117 thôn bản chưa được sử dụng điện lưới quốc gia, trong khi đó Dự án cấp điện nông thôn từ lưới điện quốc gia, tỉnh Bắc Kạn giai đoạn 2015-2020 chưa được Trung ương cấp kinh phí và giai đoạn 2021-2025 cũng chưa có nguồn vốn để triển khai thực hiện.</w:t>
      </w:r>
      <w:r w:rsidRPr="00B30D07">
        <w:rPr>
          <w:rFonts w:ascii="Times New Roman" w:eastAsia="Times New Roman" w:hAnsi="Times New Roman" w:cs="Times New Roman"/>
          <w:i/>
          <w:color w:val="000000"/>
          <w:sz w:val="28"/>
          <w:szCs w:val="28"/>
        </w:rPr>
        <w:t xml:space="preserve"> </w:t>
      </w:r>
    </w:p>
    <w:p w:rsidR="00B30D07" w:rsidRPr="00B30D07" w:rsidRDefault="00B30D07" w:rsidP="00B30D07">
      <w:pPr>
        <w:widowControl w:val="0"/>
        <w:spacing w:before="60" w:after="0" w:line="340" w:lineRule="exact"/>
        <w:ind w:firstLine="567"/>
        <w:jc w:val="both"/>
        <w:rPr>
          <w:rFonts w:ascii="Times New Roman" w:eastAsia="Times New Roman" w:hAnsi="Times New Roman" w:cs="Times New Roman"/>
          <w:bCs/>
          <w:color w:val="000000"/>
          <w:sz w:val="28"/>
          <w:szCs w:val="28"/>
          <w:lang w:val="vi-VN"/>
        </w:rPr>
      </w:pPr>
      <w:r w:rsidRPr="00B30D07">
        <w:rPr>
          <w:rFonts w:ascii="Times New Roman" w:eastAsia="Times New Roman" w:hAnsi="Times New Roman" w:cs="Times New Roman"/>
          <w:color w:val="000000"/>
          <w:sz w:val="28"/>
          <w:szCs w:val="28"/>
          <w:lang w:val="vi-VN"/>
        </w:rPr>
        <w:t xml:space="preserve">Qua làm việc trực tiếp với Điện lực thành phố Bắc Kạn cho thấy thôn </w:t>
      </w:r>
      <w:r w:rsidRPr="00B30D07">
        <w:rPr>
          <w:rFonts w:ascii="Times New Roman" w:eastAsia="Times New Roman" w:hAnsi="Times New Roman" w:cs="Times New Roman"/>
          <w:bCs/>
          <w:color w:val="000000"/>
          <w:sz w:val="28"/>
          <w:szCs w:val="28"/>
          <w:lang w:val="vi-VN"/>
        </w:rPr>
        <w:t xml:space="preserve">Khuổi Cò, xã Dương Phong đã được cấp điện, hiện tại một số hộ dân sinh sống ở khu vực Kéo Bon thuộc thôn Khuổi Cò đang được cấp điện tại vị trí cột số 1.7 - 1.8 đường dây 0,4kV sau trạm biến áp </w:t>
      </w:r>
      <w:r w:rsidRPr="00B30D07">
        <w:rPr>
          <w:rFonts w:ascii="Times New Roman" w:eastAsia="Times New Roman" w:hAnsi="Times New Roman" w:cs="Times New Roman"/>
          <w:bCs/>
          <w:color w:val="000000"/>
          <w:sz w:val="28"/>
          <w:szCs w:val="28"/>
        </w:rPr>
        <w:t>K</w:t>
      </w:r>
      <w:r w:rsidRPr="00B30D07">
        <w:rPr>
          <w:rFonts w:ascii="Times New Roman" w:eastAsia="Times New Roman" w:hAnsi="Times New Roman" w:cs="Times New Roman"/>
          <w:bCs/>
          <w:color w:val="000000"/>
          <w:sz w:val="28"/>
          <w:szCs w:val="28"/>
          <w:lang w:val="vi-VN"/>
        </w:rPr>
        <w:t>huổi Có. Tuy nhiên</w:t>
      </w:r>
      <w:r w:rsidRPr="00B30D07">
        <w:rPr>
          <w:rFonts w:ascii="Times New Roman" w:eastAsia="Times New Roman" w:hAnsi="Times New Roman" w:cs="Times New Roman"/>
          <w:bCs/>
          <w:color w:val="000000"/>
          <w:sz w:val="28"/>
          <w:szCs w:val="28"/>
        </w:rPr>
        <w:t>,</w:t>
      </w:r>
      <w:r w:rsidRPr="00B30D07">
        <w:rPr>
          <w:rFonts w:ascii="Times New Roman" w:eastAsia="Times New Roman" w:hAnsi="Times New Roman" w:cs="Times New Roman"/>
          <w:bCs/>
          <w:color w:val="000000"/>
          <w:sz w:val="28"/>
          <w:szCs w:val="28"/>
          <w:lang w:val="vi-VN"/>
        </w:rPr>
        <w:t xml:space="preserve"> từ vị trí lắp đặt công tơ về đến nhà dân tương đối xa (khoảng hơn 200m); do chưa bố trí được kinh phí xây dựng hệ thống điện 0,4kV về thôn Khuổi Cò, trước mắt các hộ dân tự đầu tư đường dây sau công tơ để sử dụng điện và dây sau công tơ phải được lắp đặt trên cột có chiều cao đảm bảo, bắt trên sứ cách điện để đảm bảo an toàn khi sử dụng điện.</w:t>
      </w:r>
    </w:p>
    <w:p w:rsidR="004610D8" w:rsidRPr="004610D8" w:rsidRDefault="005B2C5F" w:rsidP="004610D8">
      <w:pPr>
        <w:widowControl w:val="0"/>
        <w:spacing w:before="60" w:after="0" w:line="340" w:lineRule="exact"/>
        <w:ind w:firstLine="567"/>
        <w:jc w:val="both"/>
        <w:rPr>
          <w:rFonts w:ascii="Times New Roman" w:eastAsia="Times New Roman" w:hAnsi="Times New Roman" w:cs="Times New Roman"/>
          <w:b/>
          <w:bCs/>
          <w:color w:val="000000"/>
          <w:sz w:val="28"/>
          <w:szCs w:val="28"/>
        </w:rPr>
      </w:pPr>
      <w:r w:rsidRPr="005B2C5F">
        <w:rPr>
          <w:rFonts w:ascii="Times New Roman" w:eastAsia="Times New Roman" w:hAnsi="Times New Roman" w:cs="Times New Roman"/>
          <w:bCs/>
          <w:color w:val="000000"/>
          <w:sz w:val="28"/>
          <w:szCs w:val="28"/>
        </w:rPr>
        <w:t>9</w:t>
      </w:r>
      <w:r w:rsidR="004610D8" w:rsidRPr="005B2C5F">
        <w:rPr>
          <w:rFonts w:ascii="Times New Roman" w:eastAsia="Times New Roman" w:hAnsi="Times New Roman" w:cs="Times New Roman"/>
          <w:bCs/>
          <w:color w:val="000000"/>
          <w:sz w:val="28"/>
          <w:szCs w:val="28"/>
        </w:rPr>
        <w:t xml:space="preserve">. Cử tri </w:t>
      </w:r>
      <w:r w:rsidR="004610D8" w:rsidRPr="005B2C5F">
        <w:rPr>
          <w:rFonts w:ascii="Times New Roman" w:eastAsia="Times New Roman" w:hAnsi="Times New Roman" w:cs="Times New Roman"/>
          <w:bCs/>
          <w:color w:val="000000"/>
          <w:sz w:val="28"/>
          <w:szCs w:val="28"/>
          <w:lang w:val="vi-VN"/>
        </w:rPr>
        <w:t xml:space="preserve">Bàn Thị Thu, </w:t>
      </w:r>
      <w:r w:rsidR="004610D8" w:rsidRPr="005B2C5F">
        <w:rPr>
          <w:rFonts w:ascii="Times New Roman" w:eastAsia="Times New Roman" w:hAnsi="Times New Roman" w:cs="Times New Roman"/>
          <w:bCs/>
          <w:color w:val="000000"/>
          <w:sz w:val="28"/>
          <w:szCs w:val="28"/>
        </w:rPr>
        <w:t xml:space="preserve">thôn </w:t>
      </w:r>
      <w:r w:rsidR="004610D8" w:rsidRPr="005B2C5F">
        <w:rPr>
          <w:rFonts w:ascii="Times New Roman" w:eastAsia="Times New Roman" w:hAnsi="Times New Roman" w:cs="Times New Roman"/>
          <w:bCs/>
          <w:color w:val="000000"/>
          <w:sz w:val="28"/>
          <w:szCs w:val="28"/>
          <w:lang w:val="vi-VN"/>
        </w:rPr>
        <w:t>Khuổi Cò</w:t>
      </w:r>
      <w:r w:rsidRPr="005B2C5F">
        <w:rPr>
          <w:rFonts w:ascii="Times New Roman" w:eastAsia="Times New Roman" w:hAnsi="Times New Roman" w:cs="Times New Roman"/>
          <w:bCs/>
          <w:color w:val="000000"/>
          <w:sz w:val="28"/>
          <w:szCs w:val="28"/>
        </w:rPr>
        <w:t xml:space="preserve">, xã Dương Phong </w:t>
      </w:r>
      <w:r w:rsidR="004610D8" w:rsidRPr="005B2C5F">
        <w:rPr>
          <w:rFonts w:ascii="Times New Roman" w:eastAsia="Times New Roman" w:hAnsi="Times New Roman" w:cs="Times New Roman"/>
          <w:bCs/>
          <w:color w:val="000000"/>
          <w:sz w:val="28"/>
          <w:szCs w:val="28"/>
        </w:rPr>
        <w:t xml:space="preserve">phản ánh: </w:t>
      </w:r>
      <w:r w:rsidR="004610D8" w:rsidRPr="004610D8">
        <w:rPr>
          <w:rFonts w:ascii="Times New Roman" w:eastAsia="Times New Roman" w:hAnsi="Times New Roman" w:cs="Times New Roman"/>
          <w:bCs/>
          <w:color w:val="000000"/>
          <w:sz w:val="28"/>
          <w:szCs w:val="28"/>
        </w:rPr>
        <w:t xml:space="preserve">Tình trạng nhận </w:t>
      </w:r>
      <w:r w:rsidR="004610D8" w:rsidRPr="004610D8">
        <w:rPr>
          <w:rFonts w:ascii="Times New Roman" w:eastAsia="Times New Roman" w:hAnsi="Times New Roman" w:cs="Times New Roman"/>
          <w:bCs/>
          <w:i/>
          <w:color w:val="000000"/>
          <w:sz w:val="28"/>
          <w:szCs w:val="28"/>
        </w:rPr>
        <w:t xml:space="preserve">“phong bì” </w:t>
      </w:r>
      <w:r w:rsidR="004610D8" w:rsidRPr="004610D8">
        <w:rPr>
          <w:rFonts w:ascii="Times New Roman" w:eastAsia="Times New Roman" w:hAnsi="Times New Roman" w:cs="Times New Roman"/>
          <w:bCs/>
          <w:color w:val="000000"/>
          <w:sz w:val="28"/>
          <w:szCs w:val="28"/>
        </w:rPr>
        <w:t xml:space="preserve">của bác sĩ, nhân viên khi thực hiện mổ, đỡ đẻ tại Bệnh viện Đa khoa Bắc Kạn thì mới quan tâm, chăm sóc bệnh nhân là chưa đúng với y đức của người </w:t>
      </w:r>
      <w:r w:rsidR="004610D8" w:rsidRPr="004610D8">
        <w:rPr>
          <w:rFonts w:ascii="Times New Roman" w:eastAsia="Times New Roman" w:hAnsi="Times New Roman" w:cs="Times New Roman"/>
          <w:bCs/>
          <w:color w:val="000000"/>
          <w:sz w:val="28"/>
          <w:szCs w:val="28"/>
          <w:lang w:val="vi-VN"/>
        </w:rPr>
        <w:t>T</w:t>
      </w:r>
      <w:r w:rsidR="004610D8" w:rsidRPr="004610D8">
        <w:rPr>
          <w:rFonts w:ascii="Times New Roman" w:eastAsia="Times New Roman" w:hAnsi="Times New Roman" w:cs="Times New Roman"/>
          <w:bCs/>
          <w:color w:val="000000"/>
          <w:sz w:val="28"/>
          <w:szCs w:val="28"/>
        </w:rPr>
        <w:t xml:space="preserve">hầy thuốc </w:t>
      </w:r>
      <w:r w:rsidR="004610D8" w:rsidRPr="004610D8">
        <w:rPr>
          <w:rFonts w:ascii="Times New Roman" w:eastAsia="Times New Roman" w:hAnsi="Times New Roman" w:cs="Times New Roman"/>
          <w:bCs/>
          <w:color w:val="000000"/>
          <w:sz w:val="28"/>
          <w:szCs w:val="28"/>
          <w:lang w:val="vi-VN"/>
        </w:rPr>
        <w:t>n</w:t>
      </w:r>
      <w:r w:rsidR="004610D8" w:rsidRPr="004610D8">
        <w:rPr>
          <w:rFonts w:ascii="Times New Roman" w:eastAsia="Times New Roman" w:hAnsi="Times New Roman" w:cs="Times New Roman"/>
          <w:bCs/>
          <w:color w:val="000000"/>
          <w:sz w:val="28"/>
          <w:szCs w:val="28"/>
        </w:rPr>
        <w:t>hân dân</w:t>
      </w:r>
      <w:r w:rsidR="004610D8" w:rsidRPr="004610D8">
        <w:rPr>
          <w:rFonts w:ascii="Times New Roman" w:eastAsia="Times New Roman" w:hAnsi="Times New Roman" w:cs="Times New Roman"/>
          <w:bCs/>
          <w:i/>
          <w:color w:val="000000"/>
          <w:sz w:val="28"/>
          <w:szCs w:val="28"/>
        </w:rPr>
        <w:t>.</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5B2C5F">
        <w:rPr>
          <w:rFonts w:ascii="Times New Roman" w:eastAsia="Times New Roman" w:hAnsi="Times New Roman" w:cs="Times New Roman"/>
          <w:i/>
          <w:color w:val="000000"/>
          <w:sz w:val="28"/>
          <w:szCs w:val="28"/>
        </w:rPr>
        <w:lastRenderedPageBreak/>
        <w:t>Trả lời:</w:t>
      </w:r>
      <w:r w:rsidR="005B2C5F" w:rsidRPr="005B2C5F">
        <w:rPr>
          <w:rFonts w:ascii="Times New Roman" w:hAnsi="Times New Roman"/>
          <w:i/>
          <w:spacing w:val="-8"/>
          <w:sz w:val="28"/>
        </w:rPr>
        <w:t xml:space="preserve"> </w:t>
      </w:r>
      <w:r w:rsidR="005B2C5F" w:rsidRPr="000F39ED">
        <w:rPr>
          <w:rFonts w:ascii="Times New Roman" w:hAnsi="Times New Roman"/>
          <w:i/>
          <w:spacing w:val="-8"/>
          <w:sz w:val="28"/>
        </w:rPr>
        <w:t xml:space="preserve">UBND tỉnh trả lời tại Báo cáo số </w:t>
      </w:r>
      <w:r w:rsidR="005B2C5F">
        <w:rPr>
          <w:rFonts w:ascii="Times New Roman" w:hAnsi="Times New Roman"/>
          <w:i/>
          <w:spacing w:val="-8"/>
          <w:sz w:val="28"/>
        </w:rPr>
        <w:t>645</w:t>
      </w:r>
      <w:r w:rsidR="005B2C5F" w:rsidRPr="000F39ED">
        <w:rPr>
          <w:rFonts w:ascii="Times New Roman" w:hAnsi="Times New Roman"/>
          <w:i/>
          <w:spacing w:val="-8"/>
          <w:sz w:val="28"/>
        </w:rPr>
        <w:t xml:space="preserve">/BC-UBND ngày </w:t>
      </w:r>
      <w:r w:rsidR="005B2C5F">
        <w:rPr>
          <w:rFonts w:ascii="Times New Roman" w:hAnsi="Times New Roman"/>
          <w:i/>
          <w:spacing w:val="-8"/>
          <w:sz w:val="28"/>
        </w:rPr>
        <w:t>27</w:t>
      </w:r>
      <w:r w:rsidR="005B2C5F" w:rsidRPr="000F39ED">
        <w:rPr>
          <w:rFonts w:ascii="Times New Roman" w:hAnsi="Times New Roman"/>
          <w:i/>
          <w:spacing w:val="-8"/>
          <w:sz w:val="28"/>
        </w:rPr>
        <w:t xml:space="preserve"> tháng </w:t>
      </w:r>
      <w:r w:rsidR="005B2C5F">
        <w:rPr>
          <w:rFonts w:ascii="Times New Roman" w:hAnsi="Times New Roman"/>
          <w:i/>
          <w:spacing w:val="-8"/>
          <w:sz w:val="28"/>
        </w:rPr>
        <w:t>9</w:t>
      </w:r>
      <w:r w:rsidR="005B2C5F" w:rsidRPr="000F39ED">
        <w:rPr>
          <w:rFonts w:ascii="Times New Roman" w:hAnsi="Times New Roman"/>
          <w:i/>
          <w:spacing w:val="-8"/>
          <w:sz w:val="28"/>
        </w:rPr>
        <w:t xml:space="preserve"> năm 2023</w:t>
      </w:r>
    </w:p>
    <w:p w:rsidR="004610D8" w:rsidRPr="005B2C5F" w:rsidRDefault="004610D8" w:rsidP="005B2C5F">
      <w:pPr>
        <w:widowControl w:val="0"/>
        <w:shd w:val="clear" w:color="auto" w:fill="FFFFFF"/>
        <w:spacing w:before="60" w:after="0" w:line="340" w:lineRule="exact"/>
        <w:ind w:firstLine="567"/>
        <w:jc w:val="both"/>
        <w:rPr>
          <w:rFonts w:ascii="Times New Roman" w:eastAsia="Times New Roman" w:hAnsi="Times New Roman" w:cs="Times New Roman"/>
          <w:color w:val="000000"/>
          <w:sz w:val="28"/>
          <w:szCs w:val="28"/>
          <w:lang w:val="vi-VN"/>
        </w:rPr>
      </w:pPr>
      <w:r w:rsidRPr="004610D8">
        <w:rPr>
          <w:rFonts w:ascii="Times New Roman" w:eastAsia="Times New Roman" w:hAnsi="Times New Roman" w:cs="Times New Roman"/>
          <w:color w:val="000000"/>
          <w:sz w:val="28"/>
          <w:szCs w:val="28"/>
          <w:lang w:val="vi-VN"/>
        </w:rPr>
        <w:t>Qua xác minh, c</w:t>
      </w:r>
      <w:r w:rsidRPr="004610D8">
        <w:rPr>
          <w:rFonts w:ascii="Times New Roman" w:eastAsia="Times New Roman" w:hAnsi="Times New Roman" w:cs="Times New Roman"/>
          <w:color w:val="000000"/>
          <w:sz w:val="28"/>
          <w:szCs w:val="28"/>
          <w:lang w:val="pl-PL"/>
        </w:rPr>
        <w:t xml:space="preserve">ử tri Bàn Thị Thu cũng xác nhận việc đưa </w:t>
      </w:r>
      <w:r w:rsidRPr="004610D8">
        <w:rPr>
          <w:rFonts w:ascii="Times New Roman" w:eastAsia="Times New Roman" w:hAnsi="Times New Roman" w:cs="Times New Roman"/>
          <w:bCs/>
          <w:i/>
          <w:color w:val="000000"/>
          <w:sz w:val="28"/>
          <w:szCs w:val="28"/>
        </w:rPr>
        <w:t xml:space="preserve">“phong bì” </w:t>
      </w:r>
      <w:r w:rsidRPr="004610D8">
        <w:rPr>
          <w:rFonts w:ascii="Times New Roman" w:eastAsia="Times New Roman" w:hAnsi="Times New Roman" w:cs="Times New Roman"/>
          <w:color w:val="000000"/>
          <w:sz w:val="28"/>
          <w:szCs w:val="28"/>
          <w:lang w:val="pl-PL"/>
        </w:rPr>
        <w:t xml:space="preserve">cho nhân viên y tế trong các lần đến mổ, đẻ tại Bệnh viện đa khoa tỉnh là hoàn toàn tự nguyện, do tâm lý sợ không được chăm sóc tốt và không có nhân viên y tế nào gợi ý hay yêu cầu đưa </w:t>
      </w:r>
      <w:r w:rsidRPr="004610D8">
        <w:rPr>
          <w:rFonts w:ascii="Times New Roman" w:eastAsia="Times New Roman" w:hAnsi="Times New Roman" w:cs="Times New Roman"/>
          <w:bCs/>
          <w:i/>
          <w:color w:val="000000"/>
          <w:sz w:val="28"/>
          <w:szCs w:val="28"/>
        </w:rPr>
        <w:t>“phong bì”</w:t>
      </w:r>
      <w:r w:rsidRPr="004610D8">
        <w:rPr>
          <w:rFonts w:ascii="Times New Roman" w:eastAsia="Times New Roman" w:hAnsi="Times New Roman" w:cs="Times New Roman"/>
          <w:color w:val="000000"/>
          <w:sz w:val="28"/>
          <w:szCs w:val="28"/>
          <w:lang w:val="pl-PL"/>
        </w:rPr>
        <w:t>.</w:t>
      </w:r>
      <w:r w:rsidRPr="004610D8">
        <w:rPr>
          <w:rFonts w:ascii="Times New Roman" w:eastAsia="Times New Roman" w:hAnsi="Times New Roman" w:cs="Times New Roman"/>
          <w:color w:val="000000"/>
          <w:sz w:val="28"/>
          <w:szCs w:val="28"/>
          <w:lang w:val="vi-VN"/>
        </w:rPr>
        <w:t xml:space="preserve"> </w:t>
      </w:r>
      <w:r w:rsidRPr="004610D8">
        <w:rPr>
          <w:rFonts w:ascii="Times New Roman" w:eastAsia="Times New Roman" w:hAnsi="Times New Roman" w:cs="Times New Roman"/>
          <w:color w:val="000000"/>
          <w:sz w:val="28"/>
          <w:szCs w:val="28"/>
        </w:rPr>
        <w:t>Mặt khác,</w:t>
      </w:r>
      <w:r w:rsidRPr="004610D8">
        <w:rPr>
          <w:rFonts w:ascii="Times New Roman" w:eastAsia="Times New Roman" w:hAnsi="Times New Roman" w:cs="Times New Roman"/>
          <w:color w:val="000000"/>
          <w:sz w:val="28"/>
          <w:szCs w:val="28"/>
          <w:lang w:val="vi-VN"/>
        </w:rPr>
        <w:t xml:space="preserve"> </w:t>
      </w:r>
      <w:r w:rsidRPr="004610D8">
        <w:rPr>
          <w:rFonts w:ascii="Times New Roman" w:eastAsia="Times New Roman" w:hAnsi="Times New Roman" w:cs="Times New Roman"/>
          <w:color w:val="000000"/>
          <w:sz w:val="28"/>
          <w:szCs w:val="28"/>
          <w:lang w:val="pl-PL"/>
        </w:rPr>
        <w:t xml:space="preserve">cử tri </w:t>
      </w:r>
      <w:r w:rsidRPr="004610D8">
        <w:rPr>
          <w:rFonts w:ascii="Times New Roman" w:eastAsia="Times New Roman" w:hAnsi="Times New Roman" w:cs="Times New Roman"/>
          <w:color w:val="000000"/>
          <w:sz w:val="28"/>
          <w:szCs w:val="28"/>
        </w:rPr>
        <w:t xml:space="preserve">không </w:t>
      </w:r>
      <w:r w:rsidRPr="004610D8">
        <w:rPr>
          <w:rFonts w:ascii="Times New Roman" w:eastAsia="Times New Roman" w:hAnsi="Times New Roman" w:cs="Times New Roman"/>
          <w:color w:val="000000"/>
          <w:sz w:val="28"/>
          <w:szCs w:val="28"/>
          <w:lang w:val="pl-PL"/>
        </w:rPr>
        <w:t xml:space="preserve">cung cấp được tên, chức danh của nhân viên y tế trực tiếp nhận </w:t>
      </w:r>
      <w:r w:rsidRPr="004610D8">
        <w:rPr>
          <w:rFonts w:ascii="Times New Roman" w:eastAsia="Times New Roman" w:hAnsi="Times New Roman" w:cs="Times New Roman"/>
          <w:bCs/>
          <w:i/>
          <w:color w:val="000000"/>
          <w:sz w:val="28"/>
          <w:szCs w:val="28"/>
        </w:rPr>
        <w:t xml:space="preserve">“phong bì” </w:t>
      </w:r>
      <w:r w:rsidRPr="004610D8">
        <w:rPr>
          <w:rFonts w:ascii="Times New Roman" w:eastAsia="Times New Roman" w:hAnsi="Times New Roman" w:cs="Times New Roman"/>
          <w:color w:val="000000"/>
          <w:sz w:val="28"/>
          <w:szCs w:val="28"/>
          <w:lang w:val="pl-PL"/>
        </w:rPr>
        <w:t>để đơn vị có cơ sở giải quyết, xử lý theo quy định. Bệnh viện đa khoa tỉnh Bắc Kạn đã tổ chức họp với khoa Sản để thông báo ý kiến của cử tri</w:t>
      </w:r>
      <w:r w:rsidRPr="004610D8">
        <w:rPr>
          <w:rFonts w:ascii="Times New Roman" w:eastAsia="Times New Roman" w:hAnsi="Times New Roman" w:cs="Times New Roman"/>
          <w:color w:val="000000"/>
          <w:sz w:val="28"/>
          <w:szCs w:val="28"/>
          <w:lang w:val="vi-VN"/>
        </w:rPr>
        <w:t>, đồng thời</w:t>
      </w:r>
      <w:r w:rsidRPr="004610D8">
        <w:rPr>
          <w:rFonts w:ascii="Times New Roman" w:eastAsia="Times New Roman" w:hAnsi="Times New Roman" w:cs="Times New Roman"/>
          <w:color w:val="000000"/>
          <w:sz w:val="28"/>
          <w:szCs w:val="28"/>
          <w:lang w:val="pl-PL"/>
        </w:rPr>
        <w:t xml:space="preserve"> </w:t>
      </w:r>
      <w:r w:rsidRPr="004610D8">
        <w:rPr>
          <w:rFonts w:ascii="Times New Roman" w:eastAsia="Times New Roman" w:hAnsi="Times New Roman" w:cs="Times New Roman"/>
          <w:color w:val="000000"/>
          <w:sz w:val="28"/>
          <w:szCs w:val="28"/>
          <w:lang w:val="vi-VN"/>
        </w:rPr>
        <w:t>c</w:t>
      </w:r>
      <w:r w:rsidRPr="004610D8">
        <w:rPr>
          <w:rFonts w:ascii="Times New Roman" w:eastAsia="Times New Roman" w:hAnsi="Times New Roman" w:cs="Times New Roman"/>
          <w:color w:val="000000"/>
          <w:sz w:val="28"/>
          <w:szCs w:val="28"/>
        </w:rPr>
        <w:t xml:space="preserve">hấn chỉnh </w:t>
      </w:r>
      <w:r w:rsidRPr="004610D8">
        <w:rPr>
          <w:rFonts w:ascii="Times New Roman" w:eastAsia="Times New Roman" w:hAnsi="Times New Roman" w:cs="Times New Roman"/>
          <w:color w:val="000000"/>
          <w:sz w:val="28"/>
          <w:szCs w:val="28"/>
          <w:lang w:val="pl-PL"/>
        </w:rPr>
        <w:t xml:space="preserve">viên chức, người lao động khoa Sản đối với </w:t>
      </w:r>
      <w:r w:rsidRPr="004610D8">
        <w:rPr>
          <w:rFonts w:ascii="Times New Roman" w:eastAsia="Times New Roman" w:hAnsi="Times New Roman" w:cs="Times New Roman"/>
          <w:color w:val="000000"/>
          <w:sz w:val="28"/>
          <w:szCs w:val="28"/>
          <w:lang w:val="vi-VN"/>
        </w:rPr>
        <w:t>những nội dung liên quan</w:t>
      </w:r>
      <w:r w:rsidRPr="004610D8">
        <w:rPr>
          <w:rFonts w:ascii="Times New Roman" w:eastAsia="Times New Roman" w:hAnsi="Times New Roman" w:cs="Times New Roman"/>
          <w:color w:val="000000"/>
          <w:sz w:val="28"/>
          <w:szCs w:val="28"/>
        </w:rPr>
        <w:t xml:space="preserve">. </w:t>
      </w:r>
    </w:p>
    <w:p w:rsidR="00D61423" w:rsidRPr="00FA3886" w:rsidRDefault="00D61423" w:rsidP="00D61423">
      <w:pPr>
        <w:widowControl w:val="0"/>
        <w:spacing w:before="60" w:after="0" w:line="340" w:lineRule="exact"/>
        <w:ind w:firstLine="567"/>
        <w:jc w:val="both"/>
        <w:rPr>
          <w:rFonts w:ascii="Times New Roman" w:eastAsia="Times New Roman" w:hAnsi="Times New Roman" w:cs="Times New Roman"/>
          <w:color w:val="000000"/>
          <w:sz w:val="28"/>
          <w:szCs w:val="28"/>
        </w:rPr>
      </w:pPr>
      <w:r w:rsidRPr="00FA3886">
        <w:rPr>
          <w:rFonts w:ascii="Times New Roman" w:eastAsia="Times New Roman" w:hAnsi="Times New Roman" w:cs="Times New Roman"/>
          <w:color w:val="000000"/>
          <w:sz w:val="28"/>
          <w:szCs w:val="28"/>
        </w:rPr>
        <w:t>1</w:t>
      </w:r>
      <w:r w:rsidR="005B2C5F" w:rsidRPr="00FA3886">
        <w:rPr>
          <w:rFonts w:ascii="Times New Roman" w:eastAsia="Times New Roman" w:hAnsi="Times New Roman" w:cs="Times New Roman"/>
          <w:color w:val="000000"/>
          <w:sz w:val="28"/>
          <w:szCs w:val="28"/>
        </w:rPr>
        <w:t>0</w:t>
      </w:r>
      <w:r w:rsidRPr="00FA3886">
        <w:rPr>
          <w:rFonts w:ascii="Times New Roman" w:eastAsia="Times New Roman" w:hAnsi="Times New Roman" w:cs="Times New Roman"/>
          <w:color w:val="000000"/>
          <w:sz w:val="28"/>
          <w:szCs w:val="28"/>
        </w:rPr>
        <w:t>. Xem xét có chính sách hỗ trợ đối với người tham gia bảo hiểm xã hội tự nguyện trên địa bàn tỉnh.</w:t>
      </w:r>
    </w:p>
    <w:p w:rsidR="00D61423" w:rsidRPr="00D61423" w:rsidRDefault="00D61423" w:rsidP="00D61423">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5B2C5F">
        <w:rPr>
          <w:rFonts w:ascii="Times New Roman" w:eastAsia="Times New Roman" w:hAnsi="Times New Roman" w:cs="Times New Roman"/>
          <w:i/>
          <w:color w:val="000000"/>
          <w:sz w:val="28"/>
          <w:szCs w:val="28"/>
        </w:rPr>
        <w:t>Trả lời:</w:t>
      </w:r>
      <w:r w:rsidR="005B2C5F" w:rsidRPr="005B2C5F">
        <w:rPr>
          <w:rFonts w:ascii="Times New Roman" w:hAnsi="Times New Roman"/>
          <w:i/>
          <w:spacing w:val="-8"/>
          <w:sz w:val="28"/>
        </w:rPr>
        <w:t xml:space="preserve"> </w:t>
      </w:r>
      <w:r w:rsidR="005B2C5F" w:rsidRPr="000F39ED">
        <w:rPr>
          <w:rFonts w:ascii="Times New Roman" w:hAnsi="Times New Roman"/>
          <w:i/>
          <w:spacing w:val="-8"/>
          <w:sz w:val="28"/>
        </w:rPr>
        <w:t xml:space="preserve">UBND tỉnh trả lời tại Báo cáo số </w:t>
      </w:r>
      <w:r w:rsidR="005B2C5F">
        <w:rPr>
          <w:rFonts w:ascii="Times New Roman" w:hAnsi="Times New Roman"/>
          <w:i/>
          <w:spacing w:val="-8"/>
          <w:sz w:val="28"/>
        </w:rPr>
        <w:t>645</w:t>
      </w:r>
      <w:r w:rsidR="005B2C5F" w:rsidRPr="000F39ED">
        <w:rPr>
          <w:rFonts w:ascii="Times New Roman" w:hAnsi="Times New Roman"/>
          <w:i/>
          <w:spacing w:val="-8"/>
          <w:sz w:val="28"/>
        </w:rPr>
        <w:t xml:space="preserve">/BC-UBND ngày </w:t>
      </w:r>
      <w:r w:rsidR="005B2C5F">
        <w:rPr>
          <w:rFonts w:ascii="Times New Roman" w:hAnsi="Times New Roman"/>
          <w:i/>
          <w:spacing w:val="-8"/>
          <w:sz w:val="28"/>
        </w:rPr>
        <w:t>27</w:t>
      </w:r>
      <w:r w:rsidR="005B2C5F" w:rsidRPr="000F39ED">
        <w:rPr>
          <w:rFonts w:ascii="Times New Roman" w:hAnsi="Times New Roman"/>
          <w:i/>
          <w:spacing w:val="-8"/>
          <w:sz w:val="28"/>
        </w:rPr>
        <w:t xml:space="preserve"> tháng </w:t>
      </w:r>
      <w:r w:rsidR="005B2C5F">
        <w:rPr>
          <w:rFonts w:ascii="Times New Roman" w:hAnsi="Times New Roman"/>
          <w:i/>
          <w:spacing w:val="-8"/>
          <w:sz w:val="28"/>
        </w:rPr>
        <w:t>9</w:t>
      </w:r>
      <w:r w:rsidR="005B2C5F" w:rsidRPr="000F39ED">
        <w:rPr>
          <w:rFonts w:ascii="Times New Roman" w:hAnsi="Times New Roman"/>
          <w:i/>
          <w:spacing w:val="-8"/>
          <w:sz w:val="28"/>
        </w:rPr>
        <w:t xml:space="preserve"> năm 2023</w:t>
      </w:r>
    </w:p>
    <w:p w:rsidR="00D61423" w:rsidRPr="00D61423" w:rsidRDefault="00D61423" w:rsidP="00D61423">
      <w:pPr>
        <w:widowControl w:val="0"/>
        <w:spacing w:before="60" w:after="0" w:line="340" w:lineRule="exact"/>
        <w:ind w:firstLine="567"/>
        <w:jc w:val="both"/>
        <w:rPr>
          <w:rFonts w:ascii="Times New Roman" w:eastAsia="Times New Roman" w:hAnsi="Times New Roman" w:cs="Times New Roman"/>
          <w:color w:val="000000"/>
          <w:sz w:val="28"/>
          <w:szCs w:val="28"/>
        </w:rPr>
      </w:pPr>
      <w:r w:rsidRPr="00D61423">
        <w:rPr>
          <w:rFonts w:ascii="Times New Roman" w:eastAsia="Times New Roman" w:hAnsi="Times New Roman" w:cs="Times New Roman"/>
          <w:color w:val="000000"/>
          <w:sz w:val="28"/>
          <w:szCs w:val="28"/>
        </w:rPr>
        <w:t xml:space="preserve">Thực hiện ý kiến chỉ đạo của </w:t>
      </w:r>
      <w:r w:rsidRPr="00D61423">
        <w:rPr>
          <w:rFonts w:ascii="Times New Roman" w:eastAsia="Times New Roman" w:hAnsi="Times New Roman" w:cs="Times New Roman"/>
          <w:color w:val="000000"/>
          <w:sz w:val="28"/>
          <w:szCs w:val="28"/>
          <w:lang w:val="vi-VN"/>
        </w:rPr>
        <w:t>UBND</w:t>
      </w:r>
      <w:r w:rsidRPr="00D61423">
        <w:rPr>
          <w:rFonts w:ascii="Times New Roman" w:eastAsia="Times New Roman" w:hAnsi="Times New Roman" w:cs="Times New Roman"/>
          <w:color w:val="000000"/>
          <w:sz w:val="28"/>
          <w:szCs w:val="28"/>
        </w:rPr>
        <w:t xml:space="preserve"> tỉnh</w:t>
      </w:r>
      <w:r w:rsidRPr="00D61423">
        <w:rPr>
          <w:rFonts w:ascii="Times New Roman" w:eastAsia="Times New Roman" w:hAnsi="Times New Roman" w:cs="Times New Roman"/>
          <w:color w:val="000000"/>
          <w:sz w:val="28"/>
          <w:szCs w:val="28"/>
          <w:lang w:val="vi-VN"/>
        </w:rPr>
        <w:t xml:space="preserve">, </w:t>
      </w:r>
      <w:r w:rsidRPr="00D61423">
        <w:rPr>
          <w:rFonts w:ascii="Times New Roman" w:eastAsia="Times New Roman" w:hAnsi="Times New Roman" w:cs="Times New Roman"/>
          <w:color w:val="000000"/>
          <w:sz w:val="28"/>
          <w:szCs w:val="28"/>
        </w:rPr>
        <w:t xml:space="preserve">Sở Lao động - Thương binh và Xã hội </w:t>
      </w:r>
      <w:r w:rsidRPr="00D61423">
        <w:rPr>
          <w:rFonts w:ascii="Times New Roman" w:eastAsia="Times New Roman" w:hAnsi="Times New Roman" w:cs="Times New Roman"/>
          <w:color w:val="000000"/>
          <w:sz w:val="28"/>
          <w:szCs w:val="28"/>
          <w:lang w:val="vi-VN"/>
        </w:rPr>
        <w:t xml:space="preserve">đã </w:t>
      </w:r>
      <w:r w:rsidRPr="00D61423">
        <w:rPr>
          <w:rFonts w:ascii="Times New Roman" w:eastAsia="Times New Roman" w:hAnsi="Times New Roman" w:cs="Times New Roman"/>
          <w:color w:val="000000"/>
          <w:sz w:val="28"/>
          <w:szCs w:val="28"/>
        </w:rPr>
        <w:t xml:space="preserve">phối hợp với Sở Tài chính và các sở, ngành liên quan tham mưu </w:t>
      </w:r>
      <w:r w:rsidRPr="00D61423">
        <w:rPr>
          <w:rFonts w:ascii="Times New Roman" w:eastAsia="Times New Roman" w:hAnsi="Times New Roman" w:cs="Times New Roman"/>
          <w:color w:val="000000"/>
          <w:sz w:val="28"/>
          <w:szCs w:val="28"/>
          <w:lang w:val="vi-VN"/>
        </w:rPr>
        <w:t xml:space="preserve">dự thảo </w:t>
      </w:r>
      <w:r w:rsidRPr="00D61423">
        <w:rPr>
          <w:rFonts w:ascii="Times New Roman" w:eastAsia="Times New Roman" w:hAnsi="Times New Roman" w:cs="Times New Roman"/>
          <w:color w:val="000000"/>
          <w:sz w:val="28"/>
          <w:szCs w:val="28"/>
        </w:rPr>
        <w:t>Nghị quyết quy định mức hỗ trợ tăng thêm ngoài mức hỗ trợ đóng bảo hiểm xã hội tự nguyện tại Nghị định số 134/2015/NĐ</w:t>
      </w:r>
      <w:r w:rsidRPr="00D61423">
        <w:rPr>
          <w:rFonts w:ascii="Times New Roman" w:eastAsia="Times New Roman" w:hAnsi="Times New Roman" w:cs="Times New Roman"/>
          <w:color w:val="000000"/>
          <w:sz w:val="28"/>
          <w:szCs w:val="28"/>
          <w:lang w:val="vi-VN"/>
        </w:rPr>
        <w:t>-</w:t>
      </w:r>
      <w:r w:rsidRPr="00D61423">
        <w:rPr>
          <w:rFonts w:ascii="Times New Roman" w:eastAsia="Times New Roman" w:hAnsi="Times New Roman" w:cs="Times New Roman"/>
          <w:color w:val="000000"/>
          <w:sz w:val="28"/>
          <w:szCs w:val="28"/>
        </w:rPr>
        <w:t>CP ngày 29/12/2015 của Chính phủ trên địa bàn tỉnh Bắc Kạn.</w:t>
      </w:r>
      <w:r w:rsidRPr="00D61423">
        <w:rPr>
          <w:rFonts w:ascii="Times New Roman" w:eastAsia="Times New Roman" w:hAnsi="Times New Roman" w:cs="Times New Roman"/>
          <w:color w:val="000000"/>
          <w:sz w:val="28"/>
          <w:szCs w:val="28"/>
          <w:lang w:val="vi-VN"/>
        </w:rPr>
        <w:t xml:space="preserve"> Tuy nhiên, do </w:t>
      </w:r>
      <w:r w:rsidRPr="00D61423">
        <w:rPr>
          <w:rFonts w:ascii="Times New Roman" w:eastAsia="Times New Roman" w:hAnsi="Times New Roman" w:cs="Times New Roman"/>
          <w:color w:val="000000"/>
          <w:sz w:val="28"/>
          <w:szCs w:val="28"/>
        </w:rPr>
        <w:t xml:space="preserve">ngân sách tỉnh còn khó khăn, chưa có khả năng cân đối kinh phí dành cho thực hiện Nghị quyết này, </w:t>
      </w:r>
      <w:r w:rsidRPr="00D61423">
        <w:rPr>
          <w:rFonts w:ascii="Times New Roman" w:eastAsia="Times New Roman" w:hAnsi="Times New Roman" w:cs="Times New Roman"/>
          <w:color w:val="000000"/>
          <w:sz w:val="28"/>
          <w:szCs w:val="28"/>
          <w:lang w:val="vi-VN"/>
        </w:rPr>
        <w:t xml:space="preserve">nên </w:t>
      </w:r>
      <w:r w:rsidRPr="00D61423">
        <w:rPr>
          <w:rFonts w:ascii="Times New Roman" w:eastAsia="Times New Roman" w:hAnsi="Times New Roman" w:cs="Times New Roman"/>
          <w:color w:val="000000"/>
          <w:sz w:val="28"/>
          <w:szCs w:val="28"/>
        </w:rPr>
        <w:t>trước mắt tỉnh ưu tiên tập trung ngân sách cho các nhiệm vụ quan trọng, cấp bách khác</w:t>
      </w:r>
      <w:bookmarkStart w:id="0" w:name="_Hlk141855622"/>
      <w:r w:rsidRPr="00D61423">
        <w:rPr>
          <w:rFonts w:ascii="Times New Roman" w:eastAsia="Times New Roman" w:hAnsi="Times New Roman" w:cs="Times New Roman"/>
          <w:color w:val="000000"/>
          <w:sz w:val="28"/>
          <w:szCs w:val="28"/>
        </w:rPr>
        <w:t>.</w:t>
      </w:r>
      <w:bookmarkEnd w:id="0"/>
    </w:p>
    <w:p w:rsidR="00D61423" w:rsidRPr="005B2C5F" w:rsidRDefault="005B2C5F" w:rsidP="00D61423">
      <w:pPr>
        <w:widowControl w:val="0"/>
        <w:spacing w:before="60" w:after="0" w:line="340" w:lineRule="exact"/>
        <w:ind w:firstLine="567"/>
        <w:jc w:val="both"/>
        <w:rPr>
          <w:rFonts w:ascii="Times New Roman" w:eastAsia="Times New Roman" w:hAnsi="Times New Roman" w:cs="Times New Roman"/>
          <w:color w:val="000000"/>
          <w:sz w:val="28"/>
          <w:szCs w:val="28"/>
        </w:rPr>
      </w:pPr>
      <w:r w:rsidRPr="005B2C5F">
        <w:rPr>
          <w:rFonts w:ascii="Times New Roman" w:eastAsia="Times New Roman" w:hAnsi="Times New Roman" w:cs="Times New Roman"/>
          <w:color w:val="000000"/>
          <w:sz w:val="28"/>
          <w:szCs w:val="28"/>
        </w:rPr>
        <w:t>11</w:t>
      </w:r>
      <w:r w:rsidR="00D61423" w:rsidRPr="005B2C5F">
        <w:rPr>
          <w:rFonts w:ascii="Times New Roman" w:eastAsia="Times New Roman" w:hAnsi="Times New Roman" w:cs="Times New Roman"/>
          <w:color w:val="000000"/>
          <w:sz w:val="28"/>
          <w:szCs w:val="28"/>
        </w:rPr>
        <w:t xml:space="preserve">. Theo Nghị quyết </w:t>
      </w:r>
      <w:r w:rsidR="00D61423" w:rsidRPr="005B2C5F">
        <w:rPr>
          <w:rFonts w:ascii="Times New Roman" w:eastAsia="Times New Roman" w:hAnsi="Times New Roman" w:cs="Times New Roman"/>
          <w:color w:val="000000"/>
          <w:sz w:val="28"/>
          <w:szCs w:val="28"/>
          <w:lang w:val="vi-VN"/>
        </w:rPr>
        <w:t xml:space="preserve">số </w:t>
      </w:r>
      <w:r w:rsidR="00D61423" w:rsidRPr="005B2C5F">
        <w:rPr>
          <w:rFonts w:ascii="Times New Roman" w:eastAsia="Times New Roman" w:hAnsi="Times New Roman" w:cs="Times New Roman"/>
          <w:color w:val="000000"/>
          <w:sz w:val="28"/>
          <w:szCs w:val="28"/>
        </w:rPr>
        <w:t>16/2020/NQ-HĐND ngày 17/7/2020 của HĐND tỉnh về</w:t>
      </w:r>
      <w:bookmarkStart w:id="1" w:name="dieu_1_name"/>
      <w:r w:rsidR="00D61423" w:rsidRPr="005B2C5F">
        <w:rPr>
          <w:rFonts w:ascii="Times New Roman" w:eastAsia="Times New Roman" w:hAnsi="Times New Roman" w:cs="Times New Roman"/>
          <w:color w:val="000000"/>
          <w:sz w:val="28"/>
          <w:szCs w:val="28"/>
        </w:rPr>
        <w:t xml:space="preserve"> </w:t>
      </w:r>
      <w:r w:rsidR="00D61423" w:rsidRPr="005B2C5F">
        <w:rPr>
          <w:rFonts w:ascii="Times New Roman" w:eastAsia="Times New Roman" w:hAnsi="Times New Roman" w:cs="Times New Roman"/>
          <w:color w:val="000000"/>
          <w:sz w:val="28"/>
          <w:szCs w:val="28"/>
          <w:shd w:val="clear" w:color="auto" w:fill="FFFFFF"/>
          <w:lang w:val="vi-VN"/>
        </w:rPr>
        <w:t>q</w:t>
      </w:r>
      <w:r w:rsidR="00D61423" w:rsidRPr="005B2C5F">
        <w:rPr>
          <w:rFonts w:ascii="Times New Roman" w:eastAsia="Times New Roman" w:hAnsi="Times New Roman" w:cs="Times New Roman"/>
          <w:color w:val="000000"/>
          <w:sz w:val="28"/>
          <w:szCs w:val="28"/>
          <w:shd w:val="clear" w:color="auto" w:fill="FFFFFF"/>
        </w:rPr>
        <w:t>uy định chức danh, số lượng, mức phụ cấp đối với những người hoạt động không chuyên trách ở xã, phường, thị trấn; ở thôn, tổ dân phố, tổ nhân dân, tiểu khu trên địa bàn tỉnh Bắc Kạn</w:t>
      </w:r>
      <w:bookmarkEnd w:id="1"/>
      <w:r w:rsidR="00D61423" w:rsidRPr="005B2C5F">
        <w:rPr>
          <w:rFonts w:ascii="Times New Roman" w:eastAsia="Times New Roman" w:hAnsi="Times New Roman" w:cs="Times New Roman"/>
          <w:color w:val="000000"/>
          <w:sz w:val="28"/>
          <w:szCs w:val="28"/>
          <w:shd w:val="clear" w:color="auto" w:fill="FFFFFF"/>
        </w:rPr>
        <w:t xml:space="preserve">. Hiện nay đối tượng là </w:t>
      </w:r>
      <w:r w:rsidR="00D61423" w:rsidRPr="005B2C5F">
        <w:rPr>
          <w:rFonts w:ascii="Times New Roman" w:eastAsia="Times New Roman" w:hAnsi="Times New Roman" w:cs="Times New Roman"/>
          <w:color w:val="000000"/>
          <w:sz w:val="28"/>
          <w:szCs w:val="28"/>
        </w:rPr>
        <w:t>người hoạt động không chuyên trách ở thôn, bản, tổ dân phố được hỗ trợ 100% kinh phí tham gia bảo hiểm y tế, tuy nhiên chưa có chính sách hỗ trợ bảo hiểm xã hội tự nguyện. Kiến nghị HĐND, UBND tỉnh quan tâm, có chính sách hỗ trợ đối với nhóm đối tượng này khi tham gia bảo hiểm xã hội tự nguyện.</w:t>
      </w:r>
    </w:p>
    <w:p w:rsidR="00D61423" w:rsidRPr="00D61423" w:rsidRDefault="00D61423" w:rsidP="00D61423">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5B2C5F">
        <w:rPr>
          <w:rFonts w:ascii="Times New Roman" w:eastAsia="Times New Roman" w:hAnsi="Times New Roman" w:cs="Times New Roman"/>
          <w:i/>
          <w:color w:val="000000"/>
          <w:sz w:val="28"/>
          <w:szCs w:val="28"/>
        </w:rPr>
        <w:t>Trả lời:</w:t>
      </w:r>
      <w:r w:rsidR="005B2C5F" w:rsidRPr="005B2C5F">
        <w:rPr>
          <w:rFonts w:ascii="Times New Roman" w:hAnsi="Times New Roman"/>
          <w:i/>
          <w:spacing w:val="-8"/>
          <w:sz w:val="28"/>
        </w:rPr>
        <w:t xml:space="preserve"> </w:t>
      </w:r>
      <w:r w:rsidR="005B2C5F" w:rsidRPr="000F39ED">
        <w:rPr>
          <w:rFonts w:ascii="Times New Roman" w:hAnsi="Times New Roman"/>
          <w:i/>
          <w:spacing w:val="-8"/>
          <w:sz w:val="28"/>
        </w:rPr>
        <w:t xml:space="preserve">UBND tỉnh trả lời tại Báo cáo số </w:t>
      </w:r>
      <w:r w:rsidR="005B2C5F">
        <w:rPr>
          <w:rFonts w:ascii="Times New Roman" w:hAnsi="Times New Roman"/>
          <w:i/>
          <w:spacing w:val="-8"/>
          <w:sz w:val="28"/>
        </w:rPr>
        <w:t>645</w:t>
      </w:r>
      <w:r w:rsidR="005B2C5F" w:rsidRPr="000F39ED">
        <w:rPr>
          <w:rFonts w:ascii="Times New Roman" w:hAnsi="Times New Roman"/>
          <w:i/>
          <w:spacing w:val="-8"/>
          <w:sz w:val="28"/>
        </w:rPr>
        <w:t xml:space="preserve">/BC-UBND ngày </w:t>
      </w:r>
      <w:r w:rsidR="005B2C5F">
        <w:rPr>
          <w:rFonts w:ascii="Times New Roman" w:hAnsi="Times New Roman"/>
          <w:i/>
          <w:spacing w:val="-8"/>
          <w:sz w:val="28"/>
        </w:rPr>
        <w:t>27</w:t>
      </w:r>
      <w:r w:rsidR="005B2C5F" w:rsidRPr="000F39ED">
        <w:rPr>
          <w:rFonts w:ascii="Times New Roman" w:hAnsi="Times New Roman"/>
          <w:i/>
          <w:spacing w:val="-8"/>
          <w:sz w:val="28"/>
        </w:rPr>
        <w:t xml:space="preserve"> tháng </w:t>
      </w:r>
      <w:r w:rsidR="005B2C5F">
        <w:rPr>
          <w:rFonts w:ascii="Times New Roman" w:hAnsi="Times New Roman"/>
          <w:i/>
          <w:spacing w:val="-8"/>
          <w:sz w:val="28"/>
        </w:rPr>
        <w:t>9</w:t>
      </w:r>
      <w:r w:rsidR="005B2C5F" w:rsidRPr="000F39ED">
        <w:rPr>
          <w:rFonts w:ascii="Times New Roman" w:hAnsi="Times New Roman"/>
          <w:i/>
          <w:spacing w:val="-8"/>
          <w:sz w:val="28"/>
        </w:rPr>
        <w:t xml:space="preserve"> năm 2023</w:t>
      </w:r>
    </w:p>
    <w:p w:rsidR="00D61423" w:rsidRPr="00D61423" w:rsidRDefault="00D61423" w:rsidP="00D61423">
      <w:pPr>
        <w:widowControl w:val="0"/>
        <w:spacing w:before="60" w:after="0" w:line="340" w:lineRule="exact"/>
        <w:ind w:firstLine="567"/>
        <w:jc w:val="both"/>
        <w:rPr>
          <w:rFonts w:ascii="Times New Roman" w:eastAsia="Times New Roman" w:hAnsi="Times New Roman" w:cs="Times New Roman"/>
          <w:color w:val="000000"/>
          <w:sz w:val="28"/>
          <w:szCs w:val="28"/>
        </w:rPr>
      </w:pPr>
      <w:r w:rsidRPr="00D61423">
        <w:rPr>
          <w:rFonts w:ascii="Times New Roman" w:eastAsia="Times New Roman" w:hAnsi="Times New Roman" w:cs="Times New Roman"/>
          <w:color w:val="000000"/>
          <w:sz w:val="28"/>
          <w:szCs w:val="28"/>
        </w:rPr>
        <w:t xml:space="preserve">Nghị định số 34/2019/NĐ-CP ngày 24/4/2019 của Chính phủ sửa đổi, bổ sung một số quy định về cán bộ, công chức cấp xã và người hoạt động không chuyên trách ở cấp xã, ở thôn, tổ dân phố không quy định về chế độ bảo hiểm xã hội đối với người hoạt động không chuyên trách ở thôn, tổ dân phố. Thực hiện Nghị định số 34/2019/NĐ-CP, căn cứ tình hình thực tế và khả năng cân đối ngân sách của địa phương UBND tỉnh đã trình HĐND tỉnh ban hành Nghị quyết số 16/2020/NQ-HĐND ngày 17/7/2020 của HĐND tỉnh quy định chức danh, số lượng, mức phụ cấp đối với những người hoạt động không chuyên trách ở xã, phường, thị trấn; ở thôn, tổ dân phố, tổ nhân dân, tiểu khu trên địa bàn tỉnh Bắc Kạn. Theo đó, điểm b khoản 4 Điều 1 Nghị quyết số 16/2020/NQ-HĐND quy định: </w:t>
      </w:r>
      <w:r w:rsidRPr="00D61423">
        <w:rPr>
          <w:rFonts w:ascii="Times New Roman" w:eastAsia="Times New Roman" w:hAnsi="Times New Roman" w:cs="Times New Roman"/>
          <w:i/>
          <w:iCs/>
          <w:color w:val="000000"/>
          <w:sz w:val="28"/>
          <w:szCs w:val="28"/>
        </w:rPr>
        <w:t>“Người hoạt động không chuyên trách ở thôn, tổ dân phố được ngân sách tỉnh hỗ trợ đóng bảo hiểm y tế”</w:t>
      </w:r>
      <w:r w:rsidRPr="00D61423">
        <w:rPr>
          <w:rFonts w:ascii="Times New Roman" w:eastAsia="Times New Roman" w:hAnsi="Times New Roman" w:cs="Times New Roman"/>
          <w:color w:val="000000"/>
          <w:sz w:val="28"/>
          <w:szCs w:val="28"/>
        </w:rPr>
        <w:t>. Trong điều kiện nguồn ngân sách tỉnh hạn hẹp, nên đối với người hoạt động không chuyên trách ở thôn, tổ dân phố, ngân sách tỉnh chỉ hỗ trợ đóng bảo hiểm y tế, chưa thể có chính sách hỗ trợ bảo hiểm xã hội tự nguyện cho các đối tượng này.</w:t>
      </w:r>
    </w:p>
    <w:p w:rsidR="00D61423" w:rsidRPr="00D61423" w:rsidRDefault="00D61423" w:rsidP="00D61423">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D61423">
        <w:rPr>
          <w:rFonts w:ascii="Times New Roman" w:eastAsia="Times New Roman" w:hAnsi="Times New Roman" w:cs="Times New Roman"/>
          <w:color w:val="000000"/>
          <w:sz w:val="28"/>
          <w:szCs w:val="28"/>
        </w:rPr>
        <w:t xml:space="preserve">Tiếp thu ý kiến của cử tri, </w:t>
      </w:r>
      <w:bookmarkStart w:id="2" w:name="_Hlk141692790"/>
      <w:r w:rsidRPr="00D61423">
        <w:rPr>
          <w:rFonts w:ascii="Times New Roman" w:eastAsia="Times New Roman" w:hAnsi="Times New Roman" w:cs="Times New Roman"/>
          <w:color w:val="000000"/>
          <w:sz w:val="28"/>
          <w:szCs w:val="28"/>
        </w:rPr>
        <w:t xml:space="preserve">căn cứ </w:t>
      </w:r>
      <w:r w:rsidRPr="00D61423">
        <w:rPr>
          <w:rFonts w:ascii="Times New Roman" w:eastAsia="Times New Roman" w:hAnsi="Times New Roman" w:cs="Times New Roman"/>
          <w:color w:val="000000"/>
          <w:sz w:val="28"/>
          <w:szCs w:val="28"/>
          <w:lang w:val="vi-VN" w:eastAsia="vi-VN"/>
        </w:rPr>
        <w:t xml:space="preserve">Nghị định số 33/2023/NĐ-CP </w:t>
      </w:r>
      <w:r w:rsidRPr="00D61423">
        <w:rPr>
          <w:rFonts w:ascii="Times New Roman" w:eastAsia="Times New Roman" w:hAnsi="Times New Roman" w:cs="Times New Roman"/>
          <w:color w:val="000000"/>
          <w:sz w:val="28"/>
          <w:szCs w:val="28"/>
        </w:rPr>
        <w:t xml:space="preserve">ngày </w:t>
      </w:r>
      <w:r w:rsidRPr="00D61423">
        <w:rPr>
          <w:rFonts w:ascii="Times New Roman" w:eastAsia="Times New Roman" w:hAnsi="Times New Roman" w:cs="Times New Roman"/>
          <w:color w:val="000000"/>
          <w:sz w:val="28"/>
          <w:szCs w:val="28"/>
          <w:lang w:val="vi-VN" w:eastAsia="vi-VN"/>
        </w:rPr>
        <w:t>10/6/2023</w:t>
      </w:r>
      <w:r w:rsidRPr="00D61423">
        <w:rPr>
          <w:rFonts w:ascii="Times New Roman" w:eastAsia="Times New Roman" w:hAnsi="Times New Roman" w:cs="Times New Roman"/>
          <w:color w:val="000000"/>
          <w:sz w:val="28"/>
          <w:szCs w:val="28"/>
          <w:lang w:eastAsia="vi-VN"/>
        </w:rPr>
        <w:t xml:space="preserve"> của </w:t>
      </w:r>
      <w:r w:rsidRPr="00D61423">
        <w:rPr>
          <w:rFonts w:ascii="Times New Roman" w:eastAsia="Times New Roman" w:hAnsi="Times New Roman" w:cs="Times New Roman"/>
          <w:color w:val="000000"/>
          <w:sz w:val="28"/>
          <w:szCs w:val="28"/>
          <w:lang w:val="vi-VN" w:eastAsia="vi-VN"/>
        </w:rPr>
        <w:t xml:space="preserve">Chính phủ quy định về cán bộ, công chức cấp xã và người hoạt động không </w:t>
      </w:r>
      <w:r w:rsidRPr="00D61423">
        <w:rPr>
          <w:rFonts w:ascii="Times New Roman" w:eastAsia="Times New Roman" w:hAnsi="Times New Roman" w:cs="Times New Roman"/>
          <w:color w:val="000000"/>
          <w:sz w:val="28"/>
          <w:szCs w:val="28"/>
          <w:lang w:val="vi-VN" w:eastAsia="vi-VN"/>
        </w:rPr>
        <w:lastRenderedPageBreak/>
        <w:t>chuyên trách ở cấp xã, ở thôn, tổ dân phố</w:t>
      </w:r>
      <w:r w:rsidRPr="00D61423">
        <w:rPr>
          <w:rFonts w:ascii="Times New Roman" w:eastAsia="Times New Roman" w:hAnsi="Times New Roman" w:cs="Times New Roman"/>
          <w:color w:val="000000"/>
          <w:sz w:val="28"/>
          <w:szCs w:val="28"/>
          <w:lang w:eastAsia="vi-VN"/>
        </w:rPr>
        <w:t xml:space="preserve"> (</w:t>
      </w:r>
      <w:r w:rsidRPr="00D61423">
        <w:rPr>
          <w:rFonts w:ascii="Times New Roman" w:eastAsia="Times New Roman" w:hAnsi="Times New Roman" w:cs="Times New Roman"/>
          <w:color w:val="000000"/>
          <w:sz w:val="28"/>
          <w:szCs w:val="28"/>
          <w:lang w:val="vi-VN" w:eastAsia="vi-VN"/>
        </w:rPr>
        <w:t>có hiệu lực thi hành từ ngày 01/8/2023</w:t>
      </w:r>
      <w:r w:rsidRPr="00D61423">
        <w:rPr>
          <w:rFonts w:ascii="Times New Roman" w:eastAsia="Times New Roman" w:hAnsi="Times New Roman" w:cs="Times New Roman"/>
          <w:color w:val="000000"/>
          <w:sz w:val="28"/>
          <w:szCs w:val="28"/>
          <w:lang w:eastAsia="vi-VN"/>
        </w:rPr>
        <w:t>)</w:t>
      </w:r>
      <w:bookmarkEnd w:id="2"/>
      <w:r w:rsidRPr="00D61423">
        <w:rPr>
          <w:rFonts w:ascii="Times New Roman" w:eastAsia="Times New Roman" w:hAnsi="Times New Roman" w:cs="Times New Roman"/>
          <w:color w:val="000000"/>
          <w:sz w:val="28"/>
          <w:szCs w:val="28"/>
          <w:lang w:eastAsia="vi-VN"/>
        </w:rPr>
        <w:t xml:space="preserve"> </w:t>
      </w:r>
      <w:r w:rsidRPr="00D61423">
        <w:rPr>
          <w:rFonts w:ascii="Times New Roman" w:eastAsia="Times New Roman" w:hAnsi="Times New Roman" w:cs="Times New Roman"/>
          <w:color w:val="000000"/>
          <w:sz w:val="28"/>
          <w:szCs w:val="28"/>
        </w:rPr>
        <w:t xml:space="preserve">trong thời gian tới, UBND tỉnh </w:t>
      </w:r>
      <w:r w:rsidRPr="00D61423">
        <w:rPr>
          <w:rFonts w:ascii="Times New Roman" w:eastAsia="Times New Roman" w:hAnsi="Times New Roman" w:cs="Times New Roman"/>
          <w:color w:val="000000"/>
          <w:sz w:val="28"/>
          <w:szCs w:val="28"/>
          <w:lang w:val="vi-VN"/>
        </w:rPr>
        <w:t xml:space="preserve">sẽ chỉ đạo cơ quan chuyên môn tham mưu </w:t>
      </w:r>
      <w:r w:rsidRPr="00D61423">
        <w:rPr>
          <w:rFonts w:ascii="Times New Roman" w:eastAsia="Times New Roman" w:hAnsi="Times New Roman" w:cs="Times New Roman"/>
          <w:color w:val="000000"/>
          <w:sz w:val="28"/>
          <w:szCs w:val="28"/>
        </w:rPr>
        <w:t xml:space="preserve">trình HĐND tỉnh </w:t>
      </w:r>
      <w:r w:rsidRPr="00D61423">
        <w:rPr>
          <w:rFonts w:ascii="Times New Roman" w:eastAsia="Times New Roman" w:hAnsi="Times New Roman" w:cs="Times New Roman"/>
          <w:color w:val="000000"/>
          <w:sz w:val="28"/>
          <w:szCs w:val="28"/>
          <w:lang w:val="vi-VN"/>
        </w:rPr>
        <w:t xml:space="preserve">xem xét, </w:t>
      </w:r>
      <w:r w:rsidRPr="00D61423">
        <w:rPr>
          <w:rFonts w:ascii="Times New Roman" w:eastAsia="Times New Roman" w:hAnsi="Times New Roman" w:cs="Times New Roman"/>
          <w:color w:val="000000"/>
          <w:sz w:val="28"/>
          <w:szCs w:val="28"/>
        </w:rPr>
        <w:t>ban hành Nghị quyết thay thế Nghị quyết số 16/2020/NQ-HĐND để bảo đảm quyền lợi của người hoạt động không chuyên trách ở cấp xã; ở thôn, tổ dân phố phù hợp với điều kiện thực tế, khả năng cân đối ngân sách của địa phương.</w:t>
      </w:r>
    </w:p>
    <w:p w:rsidR="00D61423" w:rsidRPr="00AF58FA" w:rsidRDefault="005B2C5F" w:rsidP="00D61423">
      <w:pPr>
        <w:widowControl w:val="0"/>
        <w:spacing w:before="60" w:after="0" w:line="340" w:lineRule="exact"/>
        <w:ind w:firstLine="567"/>
        <w:jc w:val="both"/>
        <w:rPr>
          <w:rFonts w:ascii="Times New Roman" w:eastAsia="Times New Roman" w:hAnsi="Times New Roman" w:cs="Times New Roman"/>
          <w:color w:val="000000"/>
          <w:sz w:val="28"/>
          <w:szCs w:val="28"/>
        </w:rPr>
      </w:pPr>
      <w:r w:rsidRPr="00AF58FA">
        <w:rPr>
          <w:rFonts w:ascii="Times New Roman" w:eastAsia="Times New Roman" w:hAnsi="Times New Roman" w:cs="Times New Roman"/>
          <w:color w:val="000000"/>
          <w:sz w:val="28"/>
          <w:szCs w:val="28"/>
          <w:lang w:val="vi-VN"/>
        </w:rPr>
        <w:t>12.</w:t>
      </w:r>
      <w:r w:rsidR="00D61423" w:rsidRPr="00AF58FA">
        <w:rPr>
          <w:rFonts w:ascii="Times New Roman" w:eastAsia="Times New Roman" w:hAnsi="Times New Roman" w:cs="Times New Roman"/>
          <w:color w:val="000000"/>
          <w:sz w:val="28"/>
          <w:szCs w:val="28"/>
        </w:rPr>
        <w:t xml:space="preserve"> Đề nghị mở rộng các khúc cua đường từ Đèo Giàng đi xã Cao Sơn, huyện Bạch Thông để nhân dân đi lại cho thuận tiện hơn.</w:t>
      </w:r>
    </w:p>
    <w:p w:rsidR="00D61423" w:rsidRPr="00D61423" w:rsidRDefault="00D61423" w:rsidP="00D61423">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AF58FA">
        <w:rPr>
          <w:rFonts w:ascii="Times New Roman" w:eastAsia="Times New Roman" w:hAnsi="Times New Roman" w:cs="Times New Roman"/>
          <w:i/>
          <w:color w:val="000000"/>
          <w:sz w:val="28"/>
          <w:szCs w:val="28"/>
        </w:rPr>
        <w:t>Trả lời:</w:t>
      </w:r>
      <w:r w:rsidR="00AF58FA" w:rsidRPr="00AF58FA">
        <w:rPr>
          <w:rFonts w:ascii="Times New Roman" w:hAnsi="Times New Roman"/>
          <w:i/>
          <w:spacing w:val="-8"/>
          <w:sz w:val="28"/>
        </w:rPr>
        <w:t xml:space="preserve"> </w:t>
      </w:r>
      <w:r w:rsidR="00AF58FA" w:rsidRPr="000F39ED">
        <w:rPr>
          <w:rFonts w:ascii="Times New Roman" w:hAnsi="Times New Roman"/>
          <w:i/>
          <w:spacing w:val="-8"/>
          <w:sz w:val="28"/>
        </w:rPr>
        <w:t xml:space="preserve">UBND tỉnh trả lời tại Báo cáo số </w:t>
      </w:r>
      <w:r w:rsidR="00AF58FA">
        <w:rPr>
          <w:rFonts w:ascii="Times New Roman" w:hAnsi="Times New Roman"/>
          <w:i/>
          <w:spacing w:val="-8"/>
          <w:sz w:val="28"/>
        </w:rPr>
        <w:t>645</w:t>
      </w:r>
      <w:r w:rsidR="00AF58FA" w:rsidRPr="000F39ED">
        <w:rPr>
          <w:rFonts w:ascii="Times New Roman" w:hAnsi="Times New Roman"/>
          <w:i/>
          <w:spacing w:val="-8"/>
          <w:sz w:val="28"/>
        </w:rPr>
        <w:t xml:space="preserve">/BC-UBND ngày </w:t>
      </w:r>
      <w:r w:rsidR="00AF58FA">
        <w:rPr>
          <w:rFonts w:ascii="Times New Roman" w:hAnsi="Times New Roman"/>
          <w:i/>
          <w:spacing w:val="-8"/>
          <w:sz w:val="28"/>
        </w:rPr>
        <w:t>27</w:t>
      </w:r>
      <w:r w:rsidR="00AF58FA" w:rsidRPr="000F39ED">
        <w:rPr>
          <w:rFonts w:ascii="Times New Roman" w:hAnsi="Times New Roman"/>
          <w:i/>
          <w:spacing w:val="-8"/>
          <w:sz w:val="28"/>
        </w:rPr>
        <w:t xml:space="preserve"> tháng </w:t>
      </w:r>
      <w:r w:rsidR="00AF58FA">
        <w:rPr>
          <w:rFonts w:ascii="Times New Roman" w:hAnsi="Times New Roman"/>
          <w:i/>
          <w:spacing w:val="-8"/>
          <w:sz w:val="28"/>
        </w:rPr>
        <w:t>9</w:t>
      </w:r>
      <w:r w:rsidR="00AF58FA" w:rsidRPr="000F39ED">
        <w:rPr>
          <w:rFonts w:ascii="Times New Roman" w:hAnsi="Times New Roman"/>
          <w:i/>
          <w:spacing w:val="-8"/>
          <w:sz w:val="28"/>
        </w:rPr>
        <w:t xml:space="preserve"> năm 2023</w:t>
      </w:r>
    </w:p>
    <w:p w:rsidR="00D61423" w:rsidRPr="00D61423" w:rsidRDefault="00D61423" w:rsidP="00D61423">
      <w:pPr>
        <w:widowControl w:val="0"/>
        <w:spacing w:before="60" w:after="0" w:line="340" w:lineRule="exact"/>
        <w:ind w:firstLine="567"/>
        <w:jc w:val="both"/>
        <w:rPr>
          <w:rFonts w:ascii="Times New Roman" w:eastAsia="Times New Roman" w:hAnsi="Times New Roman" w:cs="Times New Roman"/>
          <w:color w:val="000000"/>
          <w:sz w:val="28"/>
          <w:szCs w:val="28"/>
        </w:rPr>
      </w:pPr>
      <w:r w:rsidRPr="00D61423">
        <w:rPr>
          <w:rFonts w:ascii="Times New Roman" w:eastAsia="Times New Roman" w:hAnsi="Times New Roman" w:cs="Times New Roman"/>
          <w:color w:val="000000"/>
          <w:sz w:val="28"/>
          <w:szCs w:val="28"/>
        </w:rPr>
        <w:t>Đoạn đường từ Đèo Giàng đi xã Cao Sơn thuộc ĐT.253B được đầu tư xây dựng và đưa vào khai thác, sử dụng theo tiêu chuẩn ngành 22TCN 210-92 gồm đoạn từ Km0+00</w:t>
      </w:r>
      <w:r w:rsidRPr="00D61423">
        <w:rPr>
          <w:rFonts w:ascii="Times New Roman" w:eastAsia="Times New Roman" w:hAnsi="Times New Roman" w:cs="Times New Roman"/>
          <w:color w:val="000000"/>
          <w:sz w:val="28"/>
          <w:szCs w:val="28"/>
          <w:lang w:val="vi-VN"/>
        </w:rPr>
        <w:t>-</w:t>
      </w:r>
      <w:r w:rsidRPr="00D61423">
        <w:rPr>
          <w:rFonts w:ascii="Times New Roman" w:eastAsia="Times New Roman" w:hAnsi="Times New Roman" w:cs="Times New Roman"/>
          <w:color w:val="000000"/>
          <w:sz w:val="28"/>
          <w:szCs w:val="28"/>
        </w:rPr>
        <w:t>Km4+00 là đường GTNT loại A với bán kính cong nằm tối thiểu là 15m và đoạn từ Km4+00</w:t>
      </w:r>
      <w:r w:rsidRPr="00D61423">
        <w:rPr>
          <w:rFonts w:ascii="Times New Roman" w:eastAsia="Times New Roman" w:hAnsi="Times New Roman" w:cs="Times New Roman"/>
          <w:color w:val="000000"/>
          <w:sz w:val="28"/>
          <w:szCs w:val="28"/>
          <w:lang w:val="vi-VN"/>
        </w:rPr>
        <w:t>-</w:t>
      </w:r>
      <w:r w:rsidRPr="00D61423">
        <w:rPr>
          <w:rFonts w:ascii="Times New Roman" w:eastAsia="Times New Roman" w:hAnsi="Times New Roman" w:cs="Times New Roman"/>
          <w:color w:val="000000"/>
          <w:sz w:val="28"/>
          <w:szCs w:val="28"/>
        </w:rPr>
        <w:t xml:space="preserve">Km36+486 là đường GTNT loại B với bán kính cong nằm tối thiểu là 10m. Sở Giao thông vận tải Bắc Kạn sẽ tổ chức kiểm tra, rà soát các vị trí có bán kính đường cong nhỏ, cua gấp đưa vào kế hoạch sửa chữa hàng năm </w:t>
      </w:r>
      <w:r w:rsidRPr="00D61423">
        <w:rPr>
          <w:rFonts w:ascii="Times New Roman" w:eastAsia="Times New Roman" w:hAnsi="Times New Roman" w:cs="Times New Roman"/>
          <w:color w:val="000000"/>
          <w:sz w:val="28"/>
          <w:szCs w:val="28"/>
          <w:lang w:val="vi-VN"/>
        </w:rPr>
        <w:t>để</w:t>
      </w:r>
      <w:r w:rsidRPr="00D61423">
        <w:rPr>
          <w:rFonts w:ascii="Times New Roman" w:eastAsia="Times New Roman" w:hAnsi="Times New Roman" w:cs="Times New Roman"/>
          <w:color w:val="000000"/>
          <w:sz w:val="28"/>
          <w:szCs w:val="28"/>
        </w:rPr>
        <w:t xml:space="preserve"> xem xét quyết định đầu tư.  </w:t>
      </w:r>
    </w:p>
    <w:p w:rsidR="00D61423" w:rsidRPr="00AF58FA" w:rsidRDefault="00AF58FA" w:rsidP="00D61423">
      <w:pPr>
        <w:widowControl w:val="0"/>
        <w:spacing w:before="60" w:after="0" w:line="340" w:lineRule="exact"/>
        <w:ind w:firstLine="567"/>
        <w:jc w:val="both"/>
        <w:rPr>
          <w:rFonts w:ascii="Times New Roman" w:eastAsia="Times New Roman" w:hAnsi="Times New Roman" w:cs="Times New Roman"/>
          <w:color w:val="000000"/>
          <w:sz w:val="28"/>
          <w:szCs w:val="28"/>
        </w:rPr>
      </w:pPr>
      <w:r w:rsidRPr="00AF58FA">
        <w:rPr>
          <w:rFonts w:ascii="Times New Roman" w:eastAsia="Times New Roman" w:hAnsi="Times New Roman" w:cs="Times New Roman"/>
          <w:color w:val="000000"/>
          <w:sz w:val="28"/>
          <w:szCs w:val="28"/>
          <w:lang w:val="vi-VN"/>
        </w:rPr>
        <w:t>13</w:t>
      </w:r>
      <w:r w:rsidR="00D61423" w:rsidRPr="00AF58FA">
        <w:rPr>
          <w:rFonts w:ascii="Times New Roman" w:eastAsia="Times New Roman" w:hAnsi="Times New Roman" w:cs="Times New Roman"/>
          <w:color w:val="000000"/>
          <w:sz w:val="28"/>
          <w:szCs w:val="28"/>
        </w:rPr>
        <w:t>. Đề nghị có phương án xử lý nhà, xưởng của Công ty cổ p</w:t>
      </w:r>
      <w:r w:rsidRPr="00AF58FA">
        <w:rPr>
          <w:rFonts w:ascii="Times New Roman" w:eastAsia="Times New Roman" w:hAnsi="Times New Roman" w:cs="Times New Roman"/>
          <w:color w:val="000000"/>
          <w:sz w:val="28"/>
          <w:szCs w:val="28"/>
        </w:rPr>
        <w:t xml:space="preserve">hần Tây Giang tại xã Cẩm Giàng </w:t>
      </w:r>
      <w:r w:rsidR="00D61423" w:rsidRPr="00AF58FA">
        <w:rPr>
          <w:rFonts w:ascii="Times New Roman" w:eastAsia="Times New Roman" w:hAnsi="Times New Roman" w:cs="Times New Roman"/>
          <w:color w:val="000000"/>
          <w:sz w:val="28"/>
          <w:szCs w:val="28"/>
        </w:rPr>
        <w:t>hiện nay đã ngừng hoạt động, gây mất an toàn.</w:t>
      </w:r>
    </w:p>
    <w:p w:rsidR="00D61423" w:rsidRPr="00D61423" w:rsidRDefault="00D61423" w:rsidP="00D61423">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AF58FA">
        <w:rPr>
          <w:rFonts w:ascii="Times New Roman" w:eastAsia="Times New Roman" w:hAnsi="Times New Roman" w:cs="Times New Roman"/>
          <w:i/>
          <w:color w:val="000000"/>
          <w:sz w:val="28"/>
          <w:szCs w:val="28"/>
        </w:rPr>
        <w:t>Trả lời:</w:t>
      </w:r>
      <w:r w:rsidR="00AF58FA" w:rsidRPr="00AF58FA">
        <w:rPr>
          <w:rFonts w:ascii="Times New Roman" w:hAnsi="Times New Roman"/>
          <w:i/>
          <w:spacing w:val="-8"/>
          <w:sz w:val="28"/>
        </w:rPr>
        <w:t xml:space="preserve"> </w:t>
      </w:r>
      <w:r w:rsidR="00AF58FA" w:rsidRPr="000F39ED">
        <w:rPr>
          <w:rFonts w:ascii="Times New Roman" w:hAnsi="Times New Roman"/>
          <w:i/>
          <w:spacing w:val="-8"/>
          <w:sz w:val="28"/>
        </w:rPr>
        <w:t xml:space="preserve">UBND tỉnh trả lời tại Báo cáo số </w:t>
      </w:r>
      <w:r w:rsidR="00AF58FA">
        <w:rPr>
          <w:rFonts w:ascii="Times New Roman" w:hAnsi="Times New Roman"/>
          <w:i/>
          <w:spacing w:val="-8"/>
          <w:sz w:val="28"/>
        </w:rPr>
        <w:t>645</w:t>
      </w:r>
      <w:r w:rsidR="00AF58FA" w:rsidRPr="000F39ED">
        <w:rPr>
          <w:rFonts w:ascii="Times New Roman" w:hAnsi="Times New Roman"/>
          <w:i/>
          <w:spacing w:val="-8"/>
          <w:sz w:val="28"/>
        </w:rPr>
        <w:t xml:space="preserve">/BC-UBND ngày </w:t>
      </w:r>
      <w:r w:rsidR="00AF58FA">
        <w:rPr>
          <w:rFonts w:ascii="Times New Roman" w:hAnsi="Times New Roman"/>
          <w:i/>
          <w:spacing w:val="-8"/>
          <w:sz w:val="28"/>
        </w:rPr>
        <w:t>27</w:t>
      </w:r>
      <w:r w:rsidR="00AF58FA" w:rsidRPr="000F39ED">
        <w:rPr>
          <w:rFonts w:ascii="Times New Roman" w:hAnsi="Times New Roman"/>
          <w:i/>
          <w:spacing w:val="-8"/>
          <w:sz w:val="28"/>
        </w:rPr>
        <w:t xml:space="preserve"> tháng </w:t>
      </w:r>
      <w:r w:rsidR="00AF58FA">
        <w:rPr>
          <w:rFonts w:ascii="Times New Roman" w:hAnsi="Times New Roman"/>
          <w:i/>
          <w:spacing w:val="-8"/>
          <w:sz w:val="28"/>
        </w:rPr>
        <w:t>9</w:t>
      </w:r>
      <w:r w:rsidR="00AF58FA" w:rsidRPr="000F39ED">
        <w:rPr>
          <w:rFonts w:ascii="Times New Roman" w:hAnsi="Times New Roman"/>
          <w:i/>
          <w:spacing w:val="-8"/>
          <w:sz w:val="28"/>
        </w:rPr>
        <w:t xml:space="preserve"> năm 2023</w:t>
      </w:r>
    </w:p>
    <w:p w:rsidR="00D61423" w:rsidRPr="00D61423" w:rsidRDefault="00D61423" w:rsidP="00D61423">
      <w:pPr>
        <w:widowControl w:val="0"/>
        <w:spacing w:before="60" w:after="0" w:line="340" w:lineRule="exact"/>
        <w:ind w:firstLine="567"/>
        <w:jc w:val="both"/>
        <w:rPr>
          <w:rFonts w:ascii="Times New Roman" w:eastAsia="Times New Roman" w:hAnsi="Times New Roman" w:cs="Times New Roman"/>
          <w:color w:val="000000"/>
          <w:sz w:val="28"/>
          <w:szCs w:val="28"/>
          <w:lang w:val="fi-FI"/>
        </w:rPr>
      </w:pPr>
      <w:r w:rsidRPr="00D61423">
        <w:rPr>
          <w:rFonts w:ascii="Times New Roman" w:eastAsia="Times New Roman" w:hAnsi="Times New Roman" w:cs="Times New Roman"/>
          <w:color w:val="000000"/>
          <w:sz w:val="28"/>
          <w:szCs w:val="28"/>
          <w:lang w:val="fi-FI"/>
        </w:rPr>
        <w:t>Dự án cải tạo đầu tư Nhà máy luyện gang Bắc Kạn được UBND tỉnh cấp Giấy chứng nhận đầu tư ngày 22/7/2014. Từ năm 2019 đến nay</w:t>
      </w:r>
      <w:r w:rsidRPr="00D61423">
        <w:rPr>
          <w:rFonts w:ascii="Times New Roman" w:eastAsia="Times New Roman" w:hAnsi="Times New Roman" w:cs="Times New Roman"/>
          <w:color w:val="000000"/>
          <w:sz w:val="28"/>
          <w:szCs w:val="28"/>
          <w:lang w:val="vi-VN"/>
        </w:rPr>
        <w:t>,</w:t>
      </w:r>
      <w:r w:rsidRPr="00D61423">
        <w:rPr>
          <w:rFonts w:ascii="Times New Roman" w:eastAsia="Times New Roman" w:hAnsi="Times New Roman" w:cs="Times New Roman"/>
          <w:color w:val="000000"/>
          <w:sz w:val="28"/>
          <w:szCs w:val="28"/>
          <w:lang w:val="fi-FI"/>
        </w:rPr>
        <w:t xml:space="preserve"> Nhà máy ngừng hoạt động sản xuất</w:t>
      </w:r>
      <w:r w:rsidRPr="00D61423">
        <w:rPr>
          <w:rFonts w:ascii="Times New Roman" w:eastAsia="Times New Roman" w:hAnsi="Times New Roman" w:cs="Times New Roman"/>
          <w:color w:val="000000"/>
          <w:sz w:val="28"/>
          <w:szCs w:val="28"/>
          <w:lang w:val="vi-VN"/>
        </w:rPr>
        <w:t xml:space="preserve"> v</w:t>
      </w:r>
      <w:r w:rsidRPr="00D61423">
        <w:rPr>
          <w:rFonts w:ascii="Times New Roman" w:eastAsia="Times New Roman" w:hAnsi="Times New Roman" w:cs="Times New Roman"/>
          <w:color w:val="000000"/>
          <w:sz w:val="28"/>
          <w:szCs w:val="28"/>
          <w:lang w:val="fi-FI"/>
        </w:rPr>
        <w:t>ì nhiều lý do, hiện tại Nhà đầu tư là Công ty cổ phần khoáng sản Tây Giang Bắc Kạn chưa có phương án đưa Nhà máy hoạt động sản xuất trở lại.</w:t>
      </w:r>
    </w:p>
    <w:p w:rsidR="00D61423" w:rsidRDefault="00D61423" w:rsidP="00D61423">
      <w:pPr>
        <w:widowControl w:val="0"/>
        <w:spacing w:before="60" w:after="0" w:line="340" w:lineRule="exact"/>
        <w:ind w:firstLine="567"/>
        <w:jc w:val="both"/>
        <w:rPr>
          <w:rFonts w:ascii="Times New Roman" w:eastAsia="Times New Roman" w:hAnsi="Times New Roman" w:cs="Times New Roman"/>
          <w:color w:val="000000"/>
          <w:sz w:val="28"/>
          <w:szCs w:val="28"/>
          <w:lang w:val="fi-FI"/>
        </w:rPr>
      </w:pPr>
      <w:r w:rsidRPr="00D61423">
        <w:rPr>
          <w:rFonts w:ascii="Times New Roman" w:eastAsia="Times New Roman" w:hAnsi="Times New Roman" w:cs="Times New Roman"/>
          <w:color w:val="000000"/>
          <w:sz w:val="28"/>
          <w:szCs w:val="28"/>
          <w:lang w:val="nl-NL"/>
        </w:rPr>
        <w:t xml:space="preserve">UBND tỉnh </w:t>
      </w:r>
      <w:r w:rsidRPr="00D61423">
        <w:rPr>
          <w:rFonts w:ascii="Times New Roman" w:eastAsia="Times New Roman" w:hAnsi="Times New Roman" w:cs="Times New Roman"/>
          <w:color w:val="000000"/>
          <w:sz w:val="28"/>
          <w:szCs w:val="28"/>
          <w:lang w:val="vi-VN"/>
        </w:rPr>
        <w:t xml:space="preserve">đã </w:t>
      </w:r>
      <w:r w:rsidRPr="00D61423">
        <w:rPr>
          <w:rFonts w:ascii="Times New Roman" w:eastAsia="Times New Roman" w:hAnsi="Times New Roman" w:cs="Times New Roman"/>
          <w:color w:val="000000"/>
          <w:sz w:val="28"/>
          <w:szCs w:val="28"/>
          <w:lang w:val="nl-NL"/>
        </w:rPr>
        <w:t xml:space="preserve">chỉ đạo các Sở, ngành liên quan đôn đốc Công ty cổ phần khoáng sản Tây Giang Bắc Kạn có giải pháp quản lý, bảo vệ công trình nhà máy đảm bảo an toàn cho người dân xung quanh khu vực nhà máy, sớm có biện pháp khắc phục để đưa </w:t>
      </w:r>
      <w:r w:rsidRPr="00D61423">
        <w:rPr>
          <w:rFonts w:ascii="Times New Roman" w:eastAsia="Times New Roman" w:hAnsi="Times New Roman" w:cs="Times New Roman"/>
          <w:color w:val="000000"/>
          <w:sz w:val="28"/>
          <w:szCs w:val="28"/>
          <w:lang w:val="fi-FI"/>
        </w:rPr>
        <w:t>Nhà máy đi vào hoạt động sản xuất trở lại.</w:t>
      </w:r>
      <w:r w:rsidR="00A37E7A">
        <w:rPr>
          <w:rFonts w:ascii="Times New Roman" w:eastAsia="Times New Roman" w:hAnsi="Times New Roman" w:cs="Times New Roman"/>
          <w:color w:val="000000"/>
          <w:sz w:val="28"/>
          <w:szCs w:val="28"/>
          <w:lang w:val="fi-FI"/>
        </w:rPr>
        <w:t>/.</w:t>
      </w:r>
    </w:p>
    <w:p w:rsidR="00FA3886" w:rsidRDefault="00FA3886" w:rsidP="00D61423">
      <w:pPr>
        <w:widowControl w:val="0"/>
        <w:spacing w:before="60" w:after="0" w:line="340" w:lineRule="exact"/>
        <w:ind w:firstLine="567"/>
        <w:jc w:val="both"/>
        <w:rPr>
          <w:rFonts w:ascii="Times New Roman" w:eastAsia="Times New Roman" w:hAnsi="Times New Roman" w:cs="Times New Roman"/>
          <w:color w:val="000000"/>
          <w:sz w:val="28"/>
          <w:szCs w:val="28"/>
          <w:lang w:val="fi-FI"/>
        </w:rPr>
      </w:pPr>
    </w:p>
    <w:p w:rsidR="00FA3886" w:rsidRDefault="00FA3886" w:rsidP="00D61423">
      <w:pPr>
        <w:widowControl w:val="0"/>
        <w:spacing w:before="60" w:after="0" w:line="340" w:lineRule="exact"/>
        <w:ind w:firstLine="567"/>
        <w:jc w:val="both"/>
        <w:rPr>
          <w:rFonts w:ascii="Times New Roman" w:eastAsia="Times New Roman" w:hAnsi="Times New Roman" w:cs="Times New Roman"/>
          <w:color w:val="000000"/>
          <w:sz w:val="28"/>
          <w:szCs w:val="28"/>
          <w:lang w:val="fi-FI"/>
        </w:rPr>
      </w:pPr>
    </w:p>
    <w:p w:rsidR="00FA3886" w:rsidRDefault="00FA3886" w:rsidP="00D61423">
      <w:pPr>
        <w:widowControl w:val="0"/>
        <w:spacing w:before="60" w:after="0" w:line="340" w:lineRule="exact"/>
        <w:ind w:firstLine="567"/>
        <w:jc w:val="both"/>
        <w:rPr>
          <w:rFonts w:ascii="Times New Roman" w:eastAsia="Times New Roman" w:hAnsi="Times New Roman" w:cs="Times New Roman"/>
          <w:color w:val="000000"/>
          <w:sz w:val="28"/>
          <w:szCs w:val="28"/>
          <w:lang w:val="fi-FI"/>
        </w:rPr>
      </w:pPr>
    </w:p>
    <w:p w:rsidR="00FA3886" w:rsidRDefault="00FA3886" w:rsidP="00D61423">
      <w:pPr>
        <w:widowControl w:val="0"/>
        <w:spacing w:before="60" w:after="0" w:line="340" w:lineRule="exact"/>
        <w:ind w:firstLine="567"/>
        <w:jc w:val="both"/>
        <w:rPr>
          <w:rFonts w:ascii="Times New Roman" w:eastAsia="Times New Roman" w:hAnsi="Times New Roman" w:cs="Times New Roman"/>
          <w:color w:val="000000"/>
          <w:sz w:val="28"/>
          <w:szCs w:val="28"/>
          <w:lang w:val="fi-FI"/>
        </w:rPr>
      </w:pPr>
    </w:p>
    <w:p w:rsidR="00FA3886" w:rsidRDefault="00FA3886" w:rsidP="00D61423">
      <w:pPr>
        <w:widowControl w:val="0"/>
        <w:spacing w:before="60" w:after="0" w:line="340" w:lineRule="exact"/>
        <w:ind w:firstLine="567"/>
        <w:jc w:val="both"/>
        <w:rPr>
          <w:rFonts w:ascii="Times New Roman" w:eastAsia="Times New Roman" w:hAnsi="Times New Roman" w:cs="Times New Roman"/>
          <w:color w:val="000000"/>
          <w:sz w:val="28"/>
          <w:szCs w:val="28"/>
          <w:lang w:val="fi-FI"/>
        </w:rPr>
      </w:pPr>
    </w:p>
    <w:p w:rsidR="00FA3886" w:rsidRDefault="00FA3886" w:rsidP="00D61423">
      <w:pPr>
        <w:widowControl w:val="0"/>
        <w:spacing w:before="60" w:after="0" w:line="340" w:lineRule="exact"/>
        <w:ind w:firstLine="567"/>
        <w:jc w:val="both"/>
        <w:rPr>
          <w:rFonts w:ascii="Times New Roman" w:eastAsia="Times New Roman" w:hAnsi="Times New Roman" w:cs="Times New Roman"/>
          <w:color w:val="000000"/>
          <w:sz w:val="28"/>
          <w:szCs w:val="28"/>
          <w:lang w:val="fi-FI"/>
        </w:rPr>
      </w:pPr>
    </w:p>
    <w:p w:rsidR="00FA3886" w:rsidRDefault="00FA3886" w:rsidP="00D61423">
      <w:pPr>
        <w:widowControl w:val="0"/>
        <w:spacing w:before="60" w:after="0" w:line="340" w:lineRule="exact"/>
        <w:ind w:firstLine="567"/>
        <w:jc w:val="both"/>
        <w:rPr>
          <w:rFonts w:ascii="Times New Roman" w:eastAsia="Times New Roman" w:hAnsi="Times New Roman" w:cs="Times New Roman"/>
          <w:color w:val="000000"/>
          <w:sz w:val="28"/>
          <w:szCs w:val="28"/>
          <w:lang w:val="fi-FI"/>
        </w:rPr>
      </w:pPr>
    </w:p>
    <w:p w:rsidR="00FA3886" w:rsidRDefault="00FA3886" w:rsidP="00D61423">
      <w:pPr>
        <w:widowControl w:val="0"/>
        <w:spacing w:before="60" w:after="0" w:line="340" w:lineRule="exact"/>
        <w:ind w:firstLine="567"/>
        <w:jc w:val="both"/>
        <w:rPr>
          <w:rFonts w:ascii="Times New Roman" w:eastAsia="Times New Roman" w:hAnsi="Times New Roman" w:cs="Times New Roman"/>
          <w:color w:val="000000"/>
          <w:sz w:val="28"/>
          <w:szCs w:val="28"/>
          <w:lang w:val="fi-FI"/>
        </w:rPr>
      </w:pPr>
    </w:p>
    <w:p w:rsidR="00FA3886" w:rsidRDefault="00FA3886" w:rsidP="00D61423">
      <w:pPr>
        <w:widowControl w:val="0"/>
        <w:spacing w:before="60" w:after="0" w:line="340" w:lineRule="exact"/>
        <w:ind w:firstLine="567"/>
        <w:jc w:val="both"/>
        <w:rPr>
          <w:rFonts w:ascii="Times New Roman" w:eastAsia="Times New Roman" w:hAnsi="Times New Roman" w:cs="Times New Roman"/>
          <w:color w:val="000000"/>
          <w:sz w:val="28"/>
          <w:szCs w:val="28"/>
          <w:lang w:val="fi-FI"/>
        </w:rPr>
      </w:pPr>
    </w:p>
    <w:p w:rsidR="00FA3886" w:rsidRDefault="00FA3886" w:rsidP="00D61423">
      <w:pPr>
        <w:widowControl w:val="0"/>
        <w:spacing w:before="60" w:after="0" w:line="340" w:lineRule="exact"/>
        <w:ind w:firstLine="567"/>
        <w:jc w:val="both"/>
        <w:rPr>
          <w:rFonts w:ascii="Times New Roman" w:eastAsia="Times New Roman" w:hAnsi="Times New Roman" w:cs="Times New Roman"/>
          <w:color w:val="000000"/>
          <w:sz w:val="28"/>
          <w:szCs w:val="28"/>
          <w:lang w:val="fi-FI"/>
        </w:rPr>
      </w:pPr>
    </w:p>
    <w:p w:rsidR="00FA3886" w:rsidRDefault="00FA3886" w:rsidP="00D61423">
      <w:pPr>
        <w:widowControl w:val="0"/>
        <w:spacing w:before="60" w:after="0" w:line="340" w:lineRule="exact"/>
        <w:ind w:firstLine="567"/>
        <w:jc w:val="both"/>
        <w:rPr>
          <w:rFonts w:ascii="Times New Roman" w:eastAsia="Times New Roman" w:hAnsi="Times New Roman" w:cs="Times New Roman"/>
          <w:color w:val="000000"/>
          <w:sz w:val="28"/>
          <w:szCs w:val="28"/>
          <w:lang w:val="fi-FI"/>
        </w:rPr>
      </w:pPr>
    </w:p>
    <w:p w:rsidR="00FA3886" w:rsidRDefault="00FA3886" w:rsidP="00D61423">
      <w:pPr>
        <w:widowControl w:val="0"/>
        <w:spacing w:before="60" w:after="0" w:line="340" w:lineRule="exact"/>
        <w:ind w:firstLine="567"/>
        <w:jc w:val="both"/>
        <w:rPr>
          <w:rFonts w:ascii="Times New Roman" w:eastAsia="Times New Roman" w:hAnsi="Times New Roman" w:cs="Times New Roman"/>
          <w:color w:val="000000"/>
          <w:sz w:val="28"/>
          <w:szCs w:val="28"/>
          <w:lang w:val="fi-FI"/>
        </w:rPr>
      </w:pPr>
    </w:p>
    <w:p w:rsidR="00FA3886" w:rsidRDefault="00FA3886" w:rsidP="00D61423">
      <w:pPr>
        <w:widowControl w:val="0"/>
        <w:spacing w:before="60" w:after="0" w:line="340" w:lineRule="exact"/>
        <w:ind w:firstLine="567"/>
        <w:jc w:val="both"/>
        <w:rPr>
          <w:rFonts w:ascii="Times New Roman" w:eastAsia="Times New Roman" w:hAnsi="Times New Roman" w:cs="Times New Roman"/>
          <w:color w:val="000000"/>
          <w:sz w:val="28"/>
          <w:szCs w:val="28"/>
          <w:lang w:val="fi-FI"/>
        </w:rPr>
      </w:pPr>
    </w:p>
    <w:p w:rsidR="00FA3886" w:rsidRDefault="00FA3886" w:rsidP="00D61423">
      <w:pPr>
        <w:widowControl w:val="0"/>
        <w:spacing w:before="60" w:after="0" w:line="340" w:lineRule="exact"/>
        <w:ind w:firstLine="567"/>
        <w:jc w:val="both"/>
        <w:rPr>
          <w:rFonts w:ascii="Times New Roman" w:eastAsia="Times New Roman" w:hAnsi="Times New Roman" w:cs="Times New Roman"/>
          <w:color w:val="000000"/>
          <w:sz w:val="28"/>
          <w:szCs w:val="28"/>
          <w:lang w:val="fi-FI"/>
        </w:rPr>
      </w:pPr>
    </w:p>
    <w:p w:rsidR="00FA3886" w:rsidRDefault="00FA3886" w:rsidP="00D61423">
      <w:pPr>
        <w:widowControl w:val="0"/>
        <w:spacing w:before="60" w:after="0" w:line="340" w:lineRule="exact"/>
        <w:ind w:firstLine="567"/>
        <w:jc w:val="both"/>
        <w:rPr>
          <w:rFonts w:ascii="Times New Roman" w:eastAsia="Times New Roman" w:hAnsi="Times New Roman" w:cs="Times New Roman"/>
          <w:color w:val="000000"/>
          <w:sz w:val="28"/>
          <w:szCs w:val="28"/>
          <w:lang w:val="fi-FI"/>
        </w:rPr>
      </w:pPr>
    </w:p>
    <w:tbl>
      <w:tblPr>
        <w:tblW w:w="9427" w:type="dxa"/>
        <w:tblLook w:val="01E0" w:firstRow="1" w:lastRow="1" w:firstColumn="1" w:lastColumn="1" w:noHBand="0" w:noVBand="0"/>
      </w:tblPr>
      <w:tblGrid>
        <w:gridCol w:w="3604"/>
        <w:gridCol w:w="5823"/>
      </w:tblGrid>
      <w:tr w:rsidR="00BD1EB5" w:rsidRPr="00BD1EB5" w:rsidTr="00F51EBA">
        <w:trPr>
          <w:trHeight w:val="1208"/>
        </w:trPr>
        <w:tc>
          <w:tcPr>
            <w:tcW w:w="3604" w:type="dxa"/>
            <w:vAlign w:val="center"/>
          </w:tcPr>
          <w:p w:rsidR="00BD1EB5" w:rsidRPr="00BD1EB5" w:rsidRDefault="00BD1EB5" w:rsidP="00BD1EB5">
            <w:pPr>
              <w:spacing w:after="0" w:line="240" w:lineRule="auto"/>
              <w:jc w:val="center"/>
              <w:rPr>
                <w:rFonts w:ascii="Times New Roman" w:eastAsia="Times New Roman" w:hAnsi="Times New Roman" w:cs="Times New Roman"/>
                <w:spacing w:val="-2"/>
                <w:position w:val="6"/>
                <w:sz w:val="27"/>
                <w:szCs w:val="27"/>
              </w:rPr>
            </w:pPr>
            <w:r w:rsidRPr="00BD1EB5">
              <w:rPr>
                <w:rFonts w:ascii="Times New Roman" w:eastAsia="Times New Roman" w:hAnsi="Times New Roman" w:cs="Times New Roman"/>
                <w:b/>
                <w:spacing w:val="-2"/>
                <w:position w:val="6"/>
                <w:sz w:val="27"/>
                <w:szCs w:val="27"/>
              </w:rPr>
              <w:lastRenderedPageBreak/>
              <w:t>HỘI ĐỒNG NHÂN DÂN TỈNH BẮC KẠN</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61312" behindDoc="0" locked="0" layoutInCell="1" allowOverlap="1" wp14:anchorId="3FB3F352" wp14:editId="758A5FB0">
                      <wp:simplePos x="0" y="0"/>
                      <wp:positionH relativeFrom="column">
                        <wp:posOffset>707390</wp:posOffset>
                      </wp:positionH>
                      <wp:positionV relativeFrom="paragraph">
                        <wp:posOffset>5080</wp:posOffset>
                      </wp:positionV>
                      <wp:extent cx="626110" cy="0"/>
                      <wp:effectExtent l="5080" t="9525" r="698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A9D718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hn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nmcZ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"/>
                  </w:pict>
                </mc:Fallback>
              </mc:AlternateContent>
            </w:r>
          </w:p>
        </w:tc>
        <w:tc>
          <w:tcPr>
            <w:tcW w:w="5823" w:type="dxa"/>
            <w:vAlign w:val="center"/>
          </w:tcPr>
          <w:p w:rsidR="00BD1EB5" w:rsidRPr="00BD1EB5" w:rsidRDefault="00BD1EB5" w:rsidP="00BD1EB5">
            <w:pPr>
              <w:spacing w:after="0" w:line="240" w:lineRule="auto"/>
              <w:jc w:val="center"/>
              <w:rPr>
                <w:rFonts w:ascii="Times New Roman" w:eastAsia="Times New Roman" w:hAnsi="Times New Roman" w:cs="Times New Roman"/>
                <w:b/>
                <w:spacing w:val="-2"/>
                <w:position w:val="6"/>
                <w:sz w:val="27"/>
                <w:szCs w:val="27"/>
              </w:rPr>
            </w:pPr>
            <w:r w:rsidRPr="00BD1EB5">
              <w:rPr>
                <w:rFonts w:ascii="Times New Roman" w:eastAsia="Times New Roman" w:hAnsi="Times New Roman" w:cs="Times New Roman"/>
                <w:b/>
                <w:spacing w:val="-2"/>
                <w:position w:val="6"/>
                <w:sz w:val="27"/>
                <w:szCs w:val="27"/>
              </w:rPr>
              <w:t>CỘNG HOÀ XÃ HỘI CHỦ NGHĨA VIỆT NAM</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spacing w:val="-2"/>
                <w:position w:val="6"/>
                <w:sz w:val="28"/>
                <w:szCs w:val="28"/>
              </w:rPr>
              <w:t>Độc lập - Tự do - Hạnh phúc</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16"/>
                <w:szCs w:val="28"/>
              </w:rPr>
            </w:pPr>
            <w:r w:rsidRPr="00BD1EB5">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62336" behindDoc="0" locked="0" layoutInCell="1" allowOverlap="1" wp14:anchorId="5885C70A" wp14:editId="1F31BE40">
                      <wp:simplePos x="0" y="0"/>
                      <wp:positionH relativeFrom="column">
                        <wp:posOffset>802005</wp:posOffset>
                      </wp:positionH>
                      <wp:positionV relativeFrom="paragraph">
                        <wp:posOffset>23495</wp:posOffset>
                      </wp:positionV>
                      <wp:extent cx="1943100" cy="0"/>
                      <wp:effectExtent l="8890" t="12065" r="1016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231720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85pt" to="216.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x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"/>
                  </w:pict>
                </mc:Fallback>
              </mc:AlternateContent>
            </w:r>
          </w:p>
        </w:tc>
      </w:tr>
    </w:tbl>
    <w:p w:rsidR="00CC69A6" w:rsidRPr="00BD1EB5" w:rsidRDefault="00CC69A6" w:rsidP="00CC69A6">
      <w:pPr>
        <w:spacing w:after="0" w:line="240" w:lineRule="auto"/>
        <w:jc w:val="center"/>
        <w:outlineLvl w:val="0"/>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spacing w:val="-2"/>
          <w:position w:val="6"/>
          <w:sz w:val="28"/>
          <w:szCs w:val="28"/>
        </w:rPr>
        <w:t>TỔNG HỢP</w:t>
      </w:r>
    </w:p>
    <w:p w:rsidR="00CC69A6" w:rsidRPr="00BD1EB5" w:rsidRDefault="00CC69A6" w:rsidP="00CC69A6">
      <w:pPr>
        <w:spacing w:after="0" w:line="240" w:lineRule="auto"/>
        <w:jc w:val="center"/>
        <w:outlineLvl w:val="0"/>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spacing w:val="-2"/>
          <w:position w:val="6"/>
          <w:sz w:val="28"/>
          <w:szCs w:val="28"/>
        </w:rPr>
        <w:t xml:space="preserve">Trả lời kiến nghị của cử tri huyện </w:t>
      </w:r>
      <w:r>
        <w:rPr>
          <w:rFonts w:ascii="Times New Roman" w:eastAsia="Times New Roman" w:hAnsi="Times New Roman" w:cs="Times New Roman"/>
          <w:b/>
          <w:spacing w:val="-2"/>
          <w:position w:val="6"/>
          <w:sz w:val="28"/>
          <w:szCs w:val="28"/>
        </w:rPr>
        <w:t>Chợ Đồn</w:t>
      </w:r>
      <w:r w:rsidRPr="00BD1EB5">
        <w:rPr>
          <w:rFonts w:ascii="Times New Roman" w:eastAsia="Times New Roman" w:hAnsi="Times New Roman" w:cs="Times New Roman"/>
          <w:b/>
          <w:spacing w:val="-2"/>
          <w:position w:val="6"/>
          <w:sz w:val="28"/>
          <w:szCs w:val="28"/>
        </w:rPr>
        <w:t xml:space="preserve"> từ sau kỳ họp</w:t>
      </w:r>
    </w:p>
    <w:p w:rsidR="00CC69A6" w:rsidRPr="00BD1EB5" w:rsidRDefault="00CC69A6" w:rsidP="00CC69A6">
      <w:pPr>
        <w:spacing w:after="0" w:line="240" w:lineRule="auto"/>
        <w:jc w:val="center"/>
        <w:outlineLvl w:val="0"/>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spacing w:val="-2"/>
          <w:position w:val="6"/>
          <w:sz w:val="28"/>
          <w:szCs w:val="28"/>
        </w:rPr>
        <w:t>thứ 1</w:t>
      </w:r>
      <w:r>
        <w:rPr>
          <w:rFonts w:ascii="Times New Roman" w:eastAsia="Times New Roman" w:hAnsi="Times New Roman" w:cs="Times New Roman"/>
          <w:b/>
          <w:spacing w:val="-2"/>
          <w:position w:val="6"/>
          <w:sz w:val="28"/>
          <w:szCs w:val="28"/>
        </w:rPr>
        <w:t>4</w:t>
      </w:r>
      <w:r w:rsidRPr="00BD1EB5">
        <w:rPr>
          <w:rFonts w:ascii="Times New Roman" w:eastAsia="Times New Roman" w:hAnsi="Times New Roman" w:cs="Times New Roman"/>
          <w:b/>
          <w:spacing w:val="-2"/>
          <w:position w:val="6"/>
          <w:sz w:val="28"/>
          <w:szCs w:val="28"/>
        </w:rPr>
        <w:t xml:space="preserve"> đến trước kỳ họp thứ 1</w:t>
      </w:r>
      <w:r>
        <w:rPr>
          <w:rFonts w:ascii="Times New Roman" w:eastAsia="Times New Roman" w:hAnsi="Times New Roman" w:cs="Times New Roman"/>
          <w:b/>
          <w:spacing w:val="-2"/>
          <w:position w:val="6"/>
          <w:sz w:val="28"/>
          <w:szCs w:val="28"/>
        </w:rPr>
        <w:t>6</w:t>
      </w:r>
      <w:r w:rsidRPr="00BD1EB5">
        <w:rPr>
          <w:rFonts w:ascii="Times New Roman" w:eastAsia="Times New Roman" w:hAnsi="Times New Roman" w:cs="Times New Roman"/>
          <w:b/>
          <w:spacing w:val="-2"/>
          <w:position w:val="6"/>
          <w:sz w:val="28"/>
          <w:szCs w:val="28"/>
        </w:rPr>
        <w:t>, Hội đồng nhân dân tỉnh khoá X</w:t>
      </w:r>
    </w:p>
    <w:p w:rsidR="00BD1EB5" w:rsidRDefault="00CC69A6" w:rsidP="00FA3886">
      <w:pPr>
        <w:spacing w:after="0" w:line="240" w:lineRule="auto"/>
        <w:jc w:val="center"/>
        <w:rPr>
          <w:rFonts w:ascii="Times New Roman" w:eastAsia="Times New Roman" w:hAnsi="Times New Roman" w:cs="Times New Roman"/>
          <w:i/>
          <w:spacing w:val="-2"/>
          <w:position w:val="6"/>
          <w:sz w:val="28"/>
          <w:szCs w:val="28"/>
        </w:rPr>
      </w:pPr>
      <w:r w:rsidRPr="00BD1EB5">
        <w:rPr>
          <w:rFonts w:ascii="Times New Roman" w:eastAsia="Times New Roman" w:hAnsi="Times New Roman" w:cs="Times New Roman"/>
          <w:i/>
          <w:spacing w:val="-2"/>
          <w:position w:val="6"/>
          <w:sz w:val="28"/>
          <w:szCs w:val="28"/>
        </w:rPr>
        <w:t xml:space="preserve">           (Báo cáo phục vụ TXCT trước kỳ họp thứ 1</w:t>
      </w:r>
      <w:r>
        <w:rPr>
          <w:rFonts w:ascii="Times New Roman" w:eastAsia="Times New Roman" w:hAnsi="Times New Roman" w:cs="Times New Roman"/>
          <w:i/>
          <w:spacing w:val="-2"/>
          <w:position w:val="6"/>
          <w:sz w:val="28"/>
          <w:szCs w:val="28"/>
        </w:rPr>
        <w:t>6</w:t>
      </w:r>
      <w:r w:rsidR="00FA3886">
        <w:rPr>
          <w:rFonts w:ascii="Times New Roman" w:eastAsia="Times New Roman" w:hAnsi="Times New Roman" w:cs="Times New Roman"/>
          <w:i/>
          <w:spacing w:val="-2"/>
          <w:position w:val="6"/>
          <w:sz w:val="28"/>
          <w:szCs w:val="28"/>
        </w:rPr>
        <w:t>, HĐND tỉnh khóa X)</w:t>
      </w:r>
    </w:p>
    <w:p w:rsidR="00FA3886" w:rsidRPr="00BD1EB5" w:rsidRDefault="00285057" w:rsidP="00FA3886">
      <w:pPr>
        <w:spacing w:after="0" w:line="240" w:lineRule="auto"/>
        <w:jc w:val="center"/>
        <w:rPr>
          <w:rFonts w:ascii="Times New Roman" w:eastAsia="Times New Roman" w:hAnsi="Times New Roman" w:cs="Times New Roman"/>
          <w:i/>
          <w:spacing w:val="-2"/>
          <w:position w:val="6"/>
          <w:sz w:val="28"/>
          <w:szCs w:val="28"/>
        </w:rPr>
      </w:pPr>
      <w:r>
        <w:rPr>
          <w:rFonts w:ascii="Times New Roman" w:eastAsia="Times New Roman" w:hAnsi="Times New Roman" w:cs="Times New Roman"/>
          <w:i/>
          <w:noProof/>
          <w:spacing w:val="-2"/>
          <w:position w:val="6"/>
          <w:sz w:val="28"/>
          <w:szCs w:val="28"/>
        </w:rPr>
        <mc:AlternateContent>
          <mc:Choice Requires="wps">
            <w:drawing>
              <wp:anchor distT="0" distB="0" distL="114300" distR="114300" simplePos="0" relativeHeight="251692032" behindDoc="0" locked="0" layoutInCell="1" allowOverlap="1">
                <wp:simplePos x="0" y="0"/>
                <wp:positionH relativeFrom="column">
                  <wp:posOffset>2290864</wp:posOffset>
                </wp:positionH>
                <wp:positionV relativeFrom="paragraph">
                  <wp:posOffset>12308</wp:posOffset>
                </wp:positionV>
                <wp:extent cx="1605064" cy="4864"/>
                <wp:effectExtent l="0" t="0" r="33655" b="33655"/>
                <wp:wrapNone/>
                <wp:docPr id="39" name="Straight Connector 39"/>
                <wp:cNvGraphicFramePr/>
                <a:graphic xmlns:a="http://schemas.openxmlformats.org/drawingml/2006/main">
                  <a:graphicData uri="http://schemas.microsoft.com/office/word/2010/wordprocessingShape">
                    <wps:wsp>
                      <wps:cNvCnPr/>
                      <wps:spPr>
                        <a:xfrm flipV="1">
                          <a:off x="0" y="0"/>
                          <a:ext cx="1605064" cy="48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C37B2E3" id="Straight Connector 39"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80.4pt,.95pt" to="30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" strokecolor="#5b9bd5 [3204]" strokeweight=".5pt">
                <v:stroke joinstyle="miter"/>
              </v:line>
            </w:pict>
          </mc:Fallback>
        </mc:AlternateContent>
      </w:r>
    </w:p>
    <w:p w:rsidR="004D618B" w:rsidRPr="004D618B" w:rsidRDefault="00FA3886" w:rsidP="004D618B">
      <w:pPr>
        <w:widowControl w:val="0"/>
        <w:spacing w:before="60" w:after="0" w:line="340" w:lineRule="exact"/>
        <w:ind w:firstLine="567"/>
        <w:jc w:val="both"/>
        <w:rPr>
          <w:rFonts w:ascii="Times New Roman" w:eastAsia="Times New Roman" w:hAnsi="Times New Roman" w:cs="Times New Roman"/>
          <w:color w:val="000000"/>
          <w:sz w:val="28"/>
          <w:szCs w:val="28"/>
        </w:rPr>
      </w:pPr>
      <w:r w:rsidRPr="00FA3886">
        <w:rPr>
          <w:rFonts w:ascii="Times New Roman" w:eastAsia="Times New Roman" w:hAnsi="Times New Roman" w:cs="Times New Roman"/>
          <w:color w:val="000000"/>
          <w:sz w:val="28"/>
          <w:szCs w:val="28"/>
          <w:lang w:val="vi-VN"/>
        </w:rPr>
        <w:t>1</w:t>
      </w:r>
      <w:r w:rsidR="004D618B" w:rsidRPr="00FA3886">
        <w:rPr>
          <w:rFonts w:ascii="Times New Roman" w:eastAsia="Times New Roman" w:hAnsi="Times New Roman" w:cs="Times New Roman"/>
          <w:color w:val="000000"/>
          <w:sz w:val="28"/>
          <w:szCs w:val="28"/>
          <w:lang w:val="vi-VN"/>
        </w:rPr>
        <w:t xml:space="preserve">. </w:t>
      </w:r>
      <w:r w:rsidR="004D618B" w:rsidRPr="00FA3886">
        <w:rPr>
          <w:rFonts w:ascii="Times New Roman" w:eastAsia="Times New Roman" w:hAnsi="Times New Roman" w:cs="Times New Roman"/>
          <w:color w:val="000000"/>
          <w:sz w:val="28"/>
          <w:szCs w:val="28"/>
        </w:rPr>
        <w:t>Cử tri Hoàng Văn Huân, Trạm trưởng Trạm Y tế xã Bằng Lãng phản ánh:</w:t>
      </w:r>
      <w:r w:rsidR="004D618B" w:rsidRPr="004D618B">
        <w:rPr>
          <w:rFonts w:ascii="Times New Roman" w:eastAsia="Times New Roman" w:hAnsi="Times New Roman" w:cs="Times New Roman"/>
          <w:color w:val="000000"/>
          <w:sz w:val="28"/>
          <w:szCs w:val="28"/>
        </w:rPr>
        <w:t xml:space="preserve"> Mức phụ cấp đối với nhân viên y tế thôn, bản tại các xã khu vực II bằng 0,3 mức lương cơ sở là quá thấp. Đề nghị xem xét nâng mức phụ cấp bằng 0,5 mức lương cơ sở đối với các xã loại II và 0,7 mức lương cơ sở đối với xã đặc biệt khó khăn.</w:t>
      </w:r>
    </w:p>
    <w:p w:rsidR="004D618B" w:rsidRPr="004D618B" w:rsidRDefault="004D618B" w:rsidP="004D618B">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FA3886">
        <w:rPr>
          <w:rFonts w:ascii="Times New Roman" w:eastAsia="Times New Roman" w:hAnsi="Times New Roman" w:cs="Times New Roman"/>
          <w:i/>
          <w:color w:val="000000"/>
          <w:sz w:val="28"/>
          <w:szCs w:val="28"/>
        </w:rPr>
        <w:t>Trả lời:</w:t>
      </w:r>
      <w:r w:rsidR="00FA3886" w:rsidRPr="00FA3886">
        <w:rPr>
          <w:rFonts w:ascii="Times New Roman" w:hAnsi="Times New Roman"/>
          <w:i/>
          <w:spacing w:val="-8"/>
          <w:sz w:val="28"/>
        </w:rPr>
        <w:t xml:space="preserve"> </w:t>
      </w:r>
      <w:r w:rsidR="00FA3886" w:rsidRPr="000F39ED">
        <w:rPr>
          <w:rFonts w:ascii="Times New Roman" w:hAnsi="Times New Roman"/>
          <w:i/>
          <w:spacing w:val="-8"/>
          <w:sz w:val="28"/>
        </w:rPr>
        <w:t xml:space="preserve">UBND tỉnh trả lời tại Báo cáo số </w:t>
      </w:r>
      <w:r w:rsidR="00FA3886">
        <w:rPr>
          <w:rFonts w:ascii="Times New Roman" w:hAnsi="Times New Roman"/>
          <w:i/>
          <w:spacing w:val="-8"/>
          <w:sz w:val="28"/>
        </w:rPr>
        <w:t>645</w:t>
      </w:r>
      <w:r w:rsidR="00FA3886" w:rsidRPr="000F39ED">
        <w:rPr>
          <w:rFonts w:ascii="Times New Roman" w:hAnsi="Times New Roman"/>
          <w:i/>
          <w:spacing w:val="-8"/>
          <w:sz w:val="28"/>
        </w:rPr>
        <w:t xml:space="preserve">/BC-UBND ngày </w:t>
      </w:r>
      <w:r w:rsidR="00FA3886">
        <w:rPr>
          <w:rFonts w:ascii="Times New Roman" w:hAnsi="Times New Roman"/>
          <w:i/>
          <w:spacing w:val="-8"/>
          <w:sz w:val="28"/>
        </w:rPr>
        <w:t>27</w:t>
      </w:r>
      <w:r w:rsidR="00FA3886" w:rsidRPr="000F39ED">
        <w:rPr>
          <w:rFonts w:ascii="Times New Roman" w:hAnsi="Times New Roman"/>
          <w:i/>
          <w:spacing w:val="-8"/>
          <w:sz w:val="28"/>
        </w:rPr>
        <w:t xml:space="preserve"> tháng </w:t>
      </w:r>
      <w:r w:rsidR="00FA3886">
        <w:rPr>
          <w:rFonts w:ascii="Times New Roman" w:hAnsi="Times New Roman"/>
          <w:i/>
          <w:spacing w:val="-8"/>
          <w:sz w:val="28"/>
        </w:rPr>
        <w:t>9</w:t>
      </w:r>
      <w:r w:rsidR="00FA3886" w:rsidRPr="000F39ED">
        <w:rPr>
          <w:rFonts w:ascii="Times New Roman" w:hAnsi="Times New Roman"/>
          <w:i/>
          <w:spacing w:val="-8"/>
          <w:sz w:val="28"/>
        </w:rPr>
        <w:t xml:space="preserve"> năm 2023</w:t>
      </w:r>
    </w:p>
    <w:p w:rsidR="004D618B" w:rsidRPr="004D618B" w:rsidRDefault="004D618B" w:rsidP="004D618B">
      <w:pPr>
        <w:widowControl w:val="0"/>
        <w:shd w:val="clear" w:color="auto" w:fill="FFFFFF"/>
        <w:spacing w:before="60" w:after="0" w:line="340" w:lineRule="exact"/>
        <w:ind w:firstLine="567"/>
        <w:jc w:val="both"/>
        <w:rPr>
          <w:rFonts w:ascii="Times New Roman" w:eastAsia="Times New Roman" w:hAnsi="Times New Roman" w:cs="Times New Roman"/>
          <w:color w:val="000000"/>
          <w:sz w:val="28"/>
          <w:szCs w:val="28"/>
          <w:lang w:val="pl-PL"/>
        </w:rPr>
      </w:pPr>
      <w:r w:rsidRPr="004D618B">
        <w:rPr>
          <w:rFonts w:ascii="Times New Roman" w:eastAsia="Times New Roman" w:hAnsi="Times New Roman" w:cs="Times New Roman"/>
          <w:color w:val="000000"/>
          <w:sz w:val="28"/>
          <w:szCs w:val="28"/>
          <w:lang w:val="pl-PL"/>
        </w:rPr>
        <w:t>Mức phụ cấp cho đội ngũ nhân viên y tế thôn bản hiện nay được chi trả theo quy định tại</w:t>
      </w:r>
      <w:r w:rsidRPr="004D618B">
        <w:rPr>
          <w:rFonts w:ascii="Times New Roman" w:eastAsia="Times New Roman" w:hAnsi="Times New Roman" w:cs="Times New Roman"/>
          <w:iCs/>
          <w:color w:val="000000"/>
          <w:sz w:val="28"/>
          <w:szCs w:val="28"/>
          <w:lang w:val="pl-PL"/>
        </w:rPr>
        <w:t xml:space="preserve"> Quyết định số 75/2009/QĐ-TTg ngày 11/5/2009 của Thủ tướng Chính phủ về việc quy định chế độ phụ cấp đối với nhân viên y tế thôn, bản và</w:t>
      </w:r>
      <w:r w:rsidRPr="004D618B">
        <w:rPr>
          <w:rFonts w:ascii="Times New Roman" w:eastAsia="Times New Roman" w:hAnsi="Times New Roman" w:cs="Times New Roman"/>
          <w:color w:val="000000"/>
          <w:sz w:val="28"/>
          <w:szCs w:val="28"/>
          <w:lang w:val="pl-PL"/>
        </w:rPr>
        <w:t xml:space="preserve"> Nghị quyết số 14/2022/NQ-HĐND ngày 18/10/2022 của </w:t>
      </w:r>
      <w:r w:rsidRPr="004D618B">
        <w:rPr>
          <w:rFonts w:ascii="Times New Roman" w:eastAsia="Times New Roman" w:hAnsi="Times New Roman" w:cs="Times New Roman"/>
          <w:color w:val="000000"/>
          <w:sz w:val="28"/>
          <w:szCs w:val="28"/>
          <w:lang w:val="vi-VN"/>
        </w:rPr>
        <w:t>HĐND</w:t>
      </w:r>
      <w:r w:rsidRPr="004D618B">
        <w:rPr>
          <w:rFonts w:ascii="Times New Roman" w:eastAsia="Times New Roman" w:hAnsi="Times New Roman" w:cs="Times New Roman"/>
          <w:color w:val="000000"/>
          <w:sz w:val="28"/>
          <w:szCs w:val="28"/>
          <w:lang w:val="pl-PL"/>
        </w:rPr>
        <w:t xml:space="preserve"> tỉnh quy định mức bồi dưỡng đối với nhân viên y tế tại các thôn, tổ dân phố, tổ nhân dân, tiểu khu thuộc các phường, thị trấn trên địa bàn tỉnh Bắc Kạn. Theo đó:</w:t>
      </w:r>
      <w:r w:rsidRPr="004D618B">
        <w:rPr>
          <w:rFonts w:ascii="Times New Roman" w:eastAsia="Times New Roman" w:hAnsi="Times New Roman" w:cs="Times New Roman"/>
          <w:color w:val="000000"/>
          <w:sz w:val="28"/>
          <w:szCs w:val="28"/>
          <w:lang w:val="vi-VN"/>
        </w:rPr>
        <w:t xml:space="preserve"> </w:t>
      </w:r>
      <w:r w:rsidRPr="004D618B">
        <w:rPr>
          <w:rFonts w:ascii="Times New Roman" w:eastAsia="Times New Roman" w:hAnsi="Times New Roman" w:cs="Times New Roman"/>
          <w:color w:val="000000"/>
          <w:sz w:val="28"/>
          <w:szCs w:val="28"/>
          <w:lang w:val="pl-PL"/>
        </w:rPr>
        <w:t>Mức 0,5 áp dụng đối với nhân viên y tế thôn, bản tại các xã vùng khó khăn (xã khu vực III); Mức 0,3 áp dụng đối với nhân viên y tế thôn, bản tại các xã còn lại (xã khu vực II) và nhân viên y tế thôn, tổ dân phố, tổ nhân dân, tiểu khu thuộc các phường, thị trấn. Như vậy, việc chi trả phụ cấp cho nhân viên y tế thôn, bản hiện nay được thực hiện theo đúng quy định.</w:t>
      </w:r>
    </w:p>
    <w:p w:rsidR="004D618B" w:rsidRPr="004D618B" w:rsidRDefault="004D618B" w:rsidP="004D618B">
      <w:pPr>
        <w:widowControl w:val="0"/>
        <w:shd w:val="clear" w:color="auto" w:fill="FFFFFF"/>
        <w:spacing w:before="60" w:after="0" w:line="340" w:lineRule="exact"/>
        <w:ind w:firstLine="567"/>
        <w:jc w:val="both"/>
        <w:rPr>
          <w:rFonts w:ascii="Times New Roman" w:eastAsia="Times New Roman" w:hAnsi="Times New Roman" w:cs="Times New Roman"/>
          <w:color w:val="000000"/>
          <w:sz w:val="28"/>
          <w:szCs w:val="28"/>
          <w:lang w:val="pl-PL"/>
        </w:rPr>
      </w:pPr>
      <w:r w:rsidRPr="004D618B">
        <w:rPr>
          <w:rFonts w:ascii="Times New Roman" w:eastAsia="Times New Roman" w:hAnsi="Times New Roman" w:cs="Times New Roman"/>
          <w:color w:val="000000"/>
          <w:sz w:val="28"/>
          <w:szCs w:val="28"/>
          <w:lang w:val="vi-VN"/>
        </w:rPr>
        <w:t>Căn cứ vào tình hình thực tế và nguồn ngân sách của tỉnh, trong thời gian tới UBND tỉnh sẽ chỉ đạo cơ quan chuyên môn nghiên cứu, tham mưu</w:t>
      </w:r>
      <w:r w:rsidRPr="004D618B">
        <w:rPr>
          <w:rFonts w:ascii="Times New Roman" w:eastAsia="Times New Roman" w:hAnsi="Times New Roman" w:cs="Times New Roman"/>
          <w:color w:val="000000"/>
          <w:sz w:val="28"/>
          <w:szCs w:val="28"/>
          <w:lang w:val="pl-PL"/>
        </w:rPr>
        <w:t xml:space="preserve"> nâng mức phụ cấp của nhân viên y tế thôn, bản.</w:t>
      </w:r>
    </w:p>
    <w:p w:rsidR="00946B95" w:rsidRPr="004D618B" w:rsidRDefault="00946B95" w:rsidP="00946B95">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5119BC">
        <w:rPr>
          <w:rFonts w:ascii="Times New Roman" w:eastAsia="Times New Roman" w:hAnsi="Times New Roman" w:cs="Times New Roman"/>
          <w:color w:val="000000"/>
          <w:sz w:val="28"/>
          <w:szCs w:val="28"/>
          <w:lang w:val="vi-VN"/>
        </w:rPr>
        <w:t xml:space="preserve">2. Cử tri Hoàng Thanh Minh, thôn Nà Piát, xã Yên Thịnh đề nghị </w:t>
      </w:r>
      <w:r w:rsidRPr="004D618B">
        <w:rPr>
          <w:rFonts w:ascii="Times New Roman" w:eastAsia="Times New Roman" w:hAnsi="Times New Roman" w:cs="Times New Roman"/>
          <w:color w:val="000000"/>
          <w:sz w:val="28"/>
          <w:szCs w:val="28"/>
          <w:lang w:val="vi-VN"/>
        </w:rPr>
        <w:t>có chế độ trợ cấp cho các đối tượng từ 60 tuổi trở lên được hưởng theo chế độ người cao tuổi.</w:t>
      </w:r>
    </w:p>
    <w:p w:rsidR="00946B95" w:rsidRPr="005119BC" w:rsidRDefault="00946B95" w:rsidP="005119BC">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5119BC">
        <w:rPr>
          <w:rFonts w:ascii="Times New Roman" w:eastAsia="Times New Roman" w:hAnsi="Times New Roman" w:cs="Times New Roman"/>
          <w:bCs/>
          <w:i/>
          <w:color w:val="000000"/>
          <w:sz w:val="28"/>
          <w:szCs w:val="28"/>
        </w:rPr>
        <w:t>Trả lời:</w:t>
      </w:r>
      <w:r w:rsidR="005119BC" w:rsidRPr="005119BC">
        <w:rPr>
          <w:rFonts w:ascii="Times New Roman" w:hAnsi="Times New Roman"/>
          <w:i/>
          <w:spacing w:val="-8"/>
          <w:sz w:val="28"/>
        </w:rPr>
        <w:t xml:space="preserve"> </w:t>
      </w:r>
      <w:r w:rsidR="005119BC" w:rsidRPr="000F39ED">
        <w:rPr>
          <w:rFonts w:ascii="Times New Roman" w:hAnsi="Times New Roman"/>
          <w:i/>
          <w:spacing w:val="-8"/>
          <w:sz w:val="28"/>
        </w:rPr>
        <w:t xml:space="preserve">UBND tỉnh trả lời tại Báo cáo số </w:t>
      </w:r>
      <w:r w:rsidR="005119BC">
        <w:rPr>
          <w:rFonts w:ascii="Times New Roman" w:hAnsi="Times New Roman"/>
          <w:i/>
          <w:spacing w:val="-8"/>
          <w:sz w:val="28"/>
        </w:rPr>
        <w:t>645</w:t>
      </w:r>
      <w:r w:rsidR="005119BC" w:rsidRPr="000F39ED">
        <w:rPr>
          <w:rFonts w:ascii="Times New Roman" w:hAnsi="Times New Roman"/>
          <w:i/>
          <w:spacing w:val="-8"/>
          <w:sz w:val="28"/>
        </w:rPr>
        <w:t xml:space="preserve">/BC-UBND ngày </w:t>
      </w:r>
      <w:r w:rsidR="005119BC">
        <w:rPr>
          <w:rFonts w:ascii="Times New Roman" w:hAnsi="Times New Roman"/>
          <w:i/>
          <w:spacing w:val="-8"/>
          <w:sz w:val="28"/>
        </w:rPr>
        <w:t>27</w:t>
      </w:r>
      <w:r w:rsidR="005119BC" w:rsidRPr="000F39ED">
        <w:rPr>
          <w:rFonts w:ascii="Times New Roman" w:hAnsi="Times New Roman"/>
          <w:i/>
          <w:spacing w:val="-8"/>
          <w:sz w:val="28"/>
        </w:rPr>
        <w:t xml:space="preserve"> tháng </w:t>
      </w:r>
      <w:r w:rsidR="005119BC">
        <w:rPr>
          <w:rFonts w:ascii="Times New Roman" w:hAnsi="Times New Roman"/>
          <w:i/>
          <w:spacing w:val="-8"/>
          <w:sz w:val="28"/>
        </w:rPr>
        <w:t>9</w:t>
      </w:r>
      <w:r w:rsidR="005119BC" w:rsidRPr="000F39ED">
        <w:rPr>
          <w:rFonts w:ascii="Times New Roman" w:hAnsi="Times New Roman"/>
          <w:i/>
          <w:spacing w:val="-8"/>
          <w:sz w:val="28"/>
        </w:rPr>
        <w:t xml:space="preserve"> năm 2023</w:t>
      </w:r>
    </w:p>
    <w:p w:rsidR="00946B95" w:rsidRPr="004D618B" w:rsidRDefault="00946B95" w:rsidP="00946B95">
      <w:pPr>
        <w:widowControl w:val="0"/>
        <w:spacing w:before="60" w:after="0" w:line="340" w:lineRule="exact"/>
        <w:ind w:firstLine="567"/>
        <w:jc w:val="both"/>
        <w:rPr>
          <w:rFonts w:ascii="Times New Roman" w:eastAsia="Times New Roman" w:hAnsi="Times New Roman" w:cs="Times New Roman"/>
          <w:color w:val="000000"/>
          <w:sz w:val="28"/>
          <w:szCs w:val="28"/>
        </w:rPr>
      </w:pPr>
      <w:r w:rsidRPr="004D618B">
        <w:rPr>
          <w:rFonts w:ascii="Times New Roman" w:eastAsia="Times New Roman" w:hAnsi="Times New Roman" w:cs="Times New Roman"/>
          <w:color w:val="000000"/>
          <w:sz w:val="28"/>
          <w:szCs w:val="28"/>
          <w:lang w:val="vi-VN"/>
        </w:rPr>
        <w:t xml:space="preserve">Căn cứ </w:t>
      </w:r>
      <w:r w:rsidRPr="004D618B">
        <w:rPr>
          <w:rFonts w:ascii="Times New Roman" w:eastAsia="Times New Roman" w:hAnsi="Times New Roman" w:cs="Times New Roman"/>
          <w:color w:val="000000"/>
          <w:sz w:val="28"/>
          <w:szCs w:val="28"/>
        </w:rPr>
        <w:t xml:space="preserve">Nghị định số 20/2021/NĐ-CP ngày 15/3/2021 của Chính phủ, </w:t>
      </w:r>
      <w:r w:rsidRPr="004D618B">
        <w:rPr>
          <w:rFonts w:ascii="Times New Roman" w:eastAsia="Times New Roman" w:hAnsi="Times New Roman" w:cs="Times New Roman"/>
          <w:color w:val="000000"/>
          <w:sz w:val="28"/>
          <w:szCs w:val="28"/>
          <w:lang w:val="vi-VN"/>
        </w:rPr>
        <w:t>HĐND</w:t>
      </w:r>
      <w:r w:rsidRPr="004D618B">
        <w:rPr>
          <w:rFonts w:ascii="Times New Roman" w:eastAsia="Times New Roman" w:hAnsi="Times New Roman" w:cs="Times New Roman"/>
          <w:color w:val="000000"/>
          <w:sz w:val="28"/>
          <w:szCs w:val="28"/>
        </w:rPr>
        <w:t xml:space="preserve"> tỉnh đã ban hành Nghị quyết số 20/2022/NQ-HĐND ngày 10/12/2022 quy định mức chuẩn trợ giúp xã hội; mức trợ giúp xã hội đối với đối tượng bảo trợ xã hội và đối tượng khó khăn khác trên địa bàn tỉnh Bắc Kạn, trong đó quy định: </w:t>
      </w:r>
      <w:r w:rsidRPr="004D618B">
        <w:rPr>
          <w:rFonts w:ascii="Times New Roman" w:eastAsia="Times New Roman" w:hAnsi="Times New Roman" w:cs="Times New Roman"/>
          <w:i/>
          <w:color w:val="000000"/>
          <w:sz w:val="28"/>
          <w:szCs w:val="28"/>
        </w:rPr>
        <w:t>Người cao tuổi từ 75 tuổi đến 80 tuổi thuộc diện hộ nghèo, hộ cận nghèo đang sinh sống tại các địa bàn không thuộc xã, thôn vùng đồng bào dân tộc thiểu số và miền núi đặc biệt khó khăn được hưởng trợ cấp xã hội hàng tháng</w:t>
      </w:r>
      <w:r w:rsidRPr="004D618B">
        <w:rPr>
          <w:rFonts w:ascii="Times New Roman" w:eastAsia="Times New Roman" w:hAnsi="Times New Roman" w:cs="Times New Roman"/>
          <w:color w:val="000000"/>
          <w:sz w:val="28"/>
          <w:szCs w:val="28"/>
        </w:rPr>
        <w:t>.</w:t>
      </w:r>
    </w:p>
    <w:p w:rsidR="00946B95" w:rsidRPr="004D618B" w:rsidRDefault="00946B95" w:rsidP="00946B95">
      <w:pPr>
        <w:widowControl w:val="0"/>
        <w:spacing w:before="60" w:after="0" w:line="340" w:lineRule="exact"/>
        <w:ind w:firstLine="567"/>
        <w:jc w:val="both"/>
        <w:rPr>
          <w:rFonts w:ascii="Times New Roman" w:eastAsia="Times New Roman" w:hAnsi="Times New Roman" w:cs="Times New Roman"/>
          <w:color w:val="000000"/>
          <w:sz w:val="28"/>
          <w:szCs w:val="28"/>
        </w:rPr>
      </w:pPr>
      <w:r w:rsidRPr="004D618B">
        <w:rPr>
          <w:rFonts w:ascii="Times New Roman" w:eastAsia="Times New Roman" w:hAnsi="Times New Roman" w:cs="Times New Roman"/>
          <w:color w:val="000000"/>
          <w:sz w:val="28"/>
          <w:szCs w:val="28"/>
        </w:rPr>
        <w:t>Do điều kiện ngân sách địa phương c</w:t>
      </w:r>
      <w:r w:rsidRPr="004D618B">
        <w:rPr>
          <w:rFonts w:ascii="Times New Roman" w:eastAsia="Times New Roman" w:hAnsi="Times New Roman" w:cs="Times New Roman"/>
          <w:color w:val="000000"/>
          <w:sz w:val="28"/>
          <w:szCs w:val="28"/>
          <w:lang w:val="vi-VN"/>
        </w:rPr>
        <w:t xml:space="preserve">òn </w:t>
      </w:r>
      <w:r w:rsidRPr="004D618B">
        <w:rPr>
          <w:rFonts w:ascii="Times New Roman" w:eastAsia="Times New Roman" w:hAnsi="Times New Roman" w:cs="Times New Roman"/>
          <w:color w:val="000000"/>
          <w:sz w:val="28"/>
          <w:szCs w:val="28"/>
        </w:rPr>
        <w:t xml:space="preserve">nhiều khó khăn nên </w:t>
      </w:r>
      <w:r w:rsidRPr="004D618B">
        <w:rPr>
          <w:rFonts w:ascii="Times New Roman" w:eastAsia="Times New Roman" w:hAnsi="Times New Roman" w:cs="Times New Roman"/>
          <w:color w:val="000000"/>
          <w:sz w:val="28"/>
          <w:szCs w:val="28"/>
          <w:lang w:val="vi-VN"/>
        </w:rPr>
        <w:t xml:space="preserve">hiện nay tỉnh </w:t>
      </w:r>
      <w:r w:rsidRPr="004D618B">
        <w:rPr>
          <w:rFonts w:ascii="Times New Roman" w:eastAsia="Times New Roman" w:hAnsi="Times New Roman" w:cs="Times New Roman"/>
          <w:color w:val="000000"/>
          <w:sz w:val="28"/>
          <w:szCs w:val="28"/>
        </w:rPr>
        <w:t xml:space="preserve">chưa quy định chế độ trợ cấp hàng tháng đối với người cao tuổi từ 60 tuổi trở lên.  </w:t>
      </w:r>
    </w:p>
    <w:p w:rsidR="00946B95" w:rsidRPr="004D618B" w:rsidRDefault="00946B95" w:rsidP="00946B95">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5119BC">
        <w:rPr>
          <w:rFonts w:ascii="Times New Roman" w:eastAsia="Times New Roman" w:hAnsi="Times New Roman" w:cs="Times New Roman"/>
          <w:color w:val="000000"/>
          <w:sz w:val="28"/>
          <w:szCs w:val="28"/>
          <w:lang w:val="vi-VN"/>
        </w:rPr>
        <w:t xml:space="preserve">3. Cử tri Hà Thị Biến, Chủ </w:t>
      </w:r>
      <w:r w:rsidR="005119BC">
        <w:rPr>
          <w:rFonts w:ascii="Times New Roman" w:eastAsia="Times New Roman" w:hAnsi="Times New Roman" w:cs="Times New Roman"/>
          <w:color w:val="000000"/>
          <w:sz w:val="28"/>
          <w:szCs w:val="28"/>
          <w:lang w:val="vi-VN"/>
        </w:rPr>
        <w:t xml:space="preserve">tịch Hội Nông dân xã Yên Thịnh </w:t>
      </w:r>
      <w:r w:rsidRPr="005119BC">
        <w:rPr>
          <w:rFonts w:ascii="Times New Roman" w:eastAsia="Times New Roman" w:hAnsi="Times New Roman" w:cs="Times New Roman"/>
          <w:color w:val="000000"/>
          <w:sz w:val="28"/>
          <w:szCs w:val="28"/>
          <w:lang w:val="vi-VN"/>
        </w:rPr>
        <w:t>đề nghị</w:t>
      </w:r>
      <w:r w:rsidRPr="004D618B">
        <w:rPr>
          <w:rFonts w:ascii="Times New Roman" w:eastAsia="Times New Roman" w:hAnsi="Times New Roman" w:cs="Times New Roman"/>
          <w:color w:val="000000"/>
          <w:sz w:val="28"/>
          <w:szCs w:val="28"/>
          <w:lang w:val="vi-VN"/>
        </w:rPr>
        <w:t xml:space="preserve"> xem xét tăng mức hỗ trợ tiền ăn cho người lao động học nghề ngắn hạn là người người dân tộc thiểu số, hiện nay theo quy định tại Thông tư số 152/2016/TT-BTC ngày 17/10/2016 của Bộ trưởng Bộ Tài chính quy định quản lý và sử dụng kinh phí hỗ trợ đào tạo trình độ sơ cấp và đào tạo dưới 03 tháng, mức hỗ trợ 30.000 đồng/ngày/người là quá thấp.</w:t>
      </w:r>
    </w:p>
    <w:p w:rsidR="00946B95" w:rsidRPr="004D618B" w:rsidRDefault="00946B95" w:rsidP="00946B95">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5119BC">
        <w:rPr>
          <w:rFonts w:ascii="Times New Roman" w:eastAsia="Times New Roman" w:hAnsi="Times New Roman" w:cs="Times New Roman"/>
          <w:i/>
          <w:color w:val="000000"/>
          <w:sz w:val="28"/>
          <w:szCs w:val="28"/>
        </w:rPr>
        <w:lastRenderedPageBreak/>
        <w:t>Trả lời:</w:t>
      </w:r>
      <w:r w:rsidR="005119BC" w:rsidRPr="005119BC">
        <w:rPr>
          <w:rFonts w:ascii="Times New Roman" w:hAnsi="Times New Roman"/>
          <w:i/>
          <w:spacing w:val="-8"/>
          <w:sz w:val="28"/>
        </w:rPr>
        <w:t xml:space="preserve"> </w:t>
      </w:r>
      <w:r w:rsidR="005119BC" w:rsidRPr="000F39ED">
        <w:rPr>
          <w:rFonts w:ascii="Times New Roman" w:hAnsi="Times New Roman"/>
          <w:i/>
          <w:spacing w:val="-8"/>
          <w:sz w:val="28"/>
        </w:rPr>
        <w:t xml:space="preserve">UBND tỉnh trả lời tại Báo cáo số </w:t>
      </w:r>
      <w:r w:rsidR="005119BC">
        <w:rPr>
          <w:rFonts w:ascii="Times New Roman" w:hAnsi="Times New Roman"/>
          <w:i/>
          <w:spacing w:val="-8"/>
          <w:sz w:val="28"/>
        </w:rPr>
        <w:t>645</w:t>
      </w:r>
      <w:r w:rsidR="005119BC" w:rsidRPr="000F39ED">
        <w:rPr>
          <w:rFonts w:ascii="Times New Roman" w:hAnsi="Times New Roman"/>
          <w:i/>
          <w:spacing w:val="-8"/>
          <w:sz w:val="28"/>
        </w:rPr>
        <w:t xml:space="preserve">/BC-UBND ngày </w:t>
      </w:r>
      <w:r w:rsidR="005119BC">
        <w:rPr>
          <w:rFonts w:ascii="Times New Roman" w:hAnsi="Times New Roman"/>
          <w:i/>
          <w:spacing w:val="-8"/>
          <w:sz w:val="28"/>
        </w:rPr>
        <w:t>27</w:t>
      </w:r>
      <w:r w:rsidR="005119BC" w:rsidRPr="000F39ED">
        <w:rPr>
          <w:rFonts w:ascii="Times New Roman" w:hAnsi="Times New Roman"/>
          <w:i/>
          <w:spacing w:val="-8"/>
          <w:sz w:val="28"/>
        </w:rPr>
        <w:t xml:space="preserve"> tháng </w:t>
      </w:r>
      <w:r w:rsidR="005119BC">
        <w:rPr>
          <w:rFonts w:ascii="Times New Roman" w:hAnsi="Times New Roman"/>
          <w:i/>
          <w:spacing w:val="-8"/>
          <w:sz w:val="28"/>
        </w:rPr>
        <w:t>9</w:t>
      </w:r>
      <w:r w:rsidR="005119BC" w:rsidRPr="000F39ED">
        <w:rPr>
          <w:rFonts w:ascii="Times New Roman" w:hAnsi="Times New Roman"/>
          <w:i/>
          <w:spacing w:val="-8"/>
          <w:sz w:val="28"/>
        </w:rPr>
        <w:t xml:space="preserve"> năm 2023</w:t>
      </w:r>
    </w:p>
    <w:p w:rsidR="00946B95" w:rsidRPr="004D618B" w:rsidRDefault="00946B95" w:rsidP="00946B95">
      <w:pPr>
        <w:widowControl w:val="0"/>
        <w:spacing w:before="60" w:after="0" w:line="340" w:lineRule="exact"/>
        <w:ind w:firstLine="567"/>
        <w:jc w:val="both"/>
        <w:rPr>
          <w:rFonts w:ascii="Times New Roman" w:eastAsia="Times New Roman" w:hAnsi="Times New Roman" w:cs="Times New Roman"/>
          <w:color w:val="000000"/>
          <w:sz w:val="28"/>
          <w:szCs w:val="28"/>
          <w:lang w:val="fr-FR"/>
        </w:rPr>
      </w:pPr>
      <w:r w:rsidRPr="004D618B">
        <w:rPr>
          <w:rFonts w:ascii="Times New Roman" w:eastAsia="Times New Roman" w:hAnsi="Times New Roman" w:cs="Times New Roman"/>
          <w:color w:val="000000"/>
          <w:spacing w:val="-4"/>
          <w:sz w:val="28"/>
          <w:szCs w:val="28"/>
        </w:rPr>
        <w:t>Tiếp thu ý kiến của cử tri</w:t>
      </w:r>
      <w:r w:rsidRPr="004D618B">
        <w:rPr>
          <w:rFonts w:ascii="Times New Roman" w:eastAsia="Times New Roman" w:hAnsi="Times New Roman" w:cs="Times New Roman"/>
          <w:color w:val="000000"/>
          <w:spacing w:val="-4"/>
          <w:sz w:val="28"/>
          <w:szCs w:val="28"/>
          <w:lang w:val="vi-VN"/>
        </w:rPr>
        <w:t xml:space="preserve"> và căn cứ vào tình hình thực tế</w:t>
      </w:r>
      <w:r w:rsidRPr="004D618B">
        <w:rPr>
          <w:rFonts w:ascii="Times New Roman" w:eastAsia="Times New Roman" w:hAnsi="Times New Roman" w:cs="Times New Roman"/>
          <w:color w:val="000000"/>
          <w:spacing w:val="-4"/>
          <w:sz w:val="28"/>
          <w:szCs w:val="28"/>
          <w:lang w:val="fr-FR"/>
        </w:rPr>
        <w:t xml:space="preserve"> UBND tỉnh </w:t>
      </w:r>
      <w:r w:rsidRPr="004D618B">
        <w:rPr>
          <w:rFonts w:ascii="Times New Roman" w:eastAsia="Times New Roman" w:hAnsi="Times New Roman" w:cs="Times New Roman"/>
          <w:color w:val="000000"/>
          <w:spacing w:val="-4"/>
          <w:sz w:val="28"/>
          <w:szCs w:val="28"/>
          <w:lang w:val="vi-VN"/>
        </w:rPr>
        <w:t xml:space="preserve">sẽ </w:t>
      </w:r>
      <w:r w:rsidRPr="004D618B">
        <w:rPr>
          <w:rFonts w:ascii="Times New Roman" w:eastAsia="Times New Roman" w:hAnsi="Times New Roman" w:cs="Times New Roman"/>
          <w:color w:val="000000"/>
          <w:spacing w:val="-4"/>
          <w:sz w:val="28"/>
          <w:szCs w:val="28"/>
          <w:lang w:val="fr-FR"/>
        </w:rPr>
        <w:t>kiến nghị Bộ Tài chính và Bộ Lao động, Thương binh và Xã hội xem xét, nghiên cứu tăng mức hỗ trợ người lao động tham gia các khóa đào tạo cho phù hợp</w:t>
      </w:r>
      <w:r w:rsidRPr="004D618B">
        <w:rPr>
          <w:rFonts w:ascii="Times New Roman" w:eastAsia="Times New Roman" w:hAnsi="Times New Roman" w:cs="Times New Roman"/>
          <w:color w:val="000000"/>
          <w:sz w:val="28"/>
          <w:szCs w:val="28"/>
          <w:lang w:val="fr-FR"/>
        </w:rPr>
        <w:t xml:space="preserve">. </w:t>
      </w:r>
    </w:p>
    <w:p w:rsidR="00946B95" w:rsidRPr="004D618B" w:rsidRDefault="00946B95" w:rsidP="00946B95">
      <w:pPr>
        <w:widowControl w:val="0"/>
        <w:tabs>
          <w:tab w:val="left" w:pos="630"/>
          <w:tab w:val="left" w:pos="810"/>
          <w:tab w:val="left" w:pos="851"/>
          <w:tab w:val="left" w:pos="1134"/>
        </w:tabs>
        <w:spacing w:before="60" w:after="0" w:line="340" w:lineRule="exact"/>
        <w:ind w:firstLine="567"/>
        <w:jc w:val="both"/>
        <w:outlineLvl w:val="0"/>
        <w:rPr>
          <w:rFonts w:ascii="Times New Roman" w:eastAsia="Times New Roman" w:hAnsi="Times New Roman" w:cs="Times New Roman"/>
          <w:bCs/>
          <w:i/>
          <w:color w:val="000000"/>
          <w:kern w:val="36"/>
          <w:sz w:val="28"/>
          <w:szCs w:val="28"/>
          <w:u w:val="single"/>
          <w:lang w:val="vi-VN"/>
        </w:rPr>
      </w:pPr>
      <w:r w:rsidRPr="005119BC">
        <w:rPr>
          <w:rFonts w:ascii="Times New Roman" w:eastAsia="Times New Roman" w:hAnsi="Times New Roman" w:cs="Times New Roman"/>
          <w:bCs/>
          <w:color w:val="000000"/>
          <w:kern w:val="36"/>
          <w:sz w:val="28"/>
          <w:szCs w:val="28"/>
          <w:lang w:val="vi-VN"/>
        </w:rPr>
        <w:t xml:space="preserve">4. </w:t>
      </w:r>
      <w:r w:rsidRPr="005119BC">
        <w:rPr>
          <w:rFonts w:ascii="Times New Roman" w:eastAsia="Arial" w:hAnsi="Times New Roman" w:cs="Times New Roman"/>
          <w:bCs/>
          <w:color w:val="000000"/>
          <w:kern w:val="36"/>
          <w:sz w:val="28"/>
          <w:szCs w:val="28"/>
        </w:rPr>
        <w:t>Cử tri Hà Sỹ Nam, Chỉ huy trưởng Quân sự xã Yên Thịnh đề nghị</w:t>
      </w:r>
      <w:r w:rsidRPr="004D618B">
        <w:rPr>
          <w:rFonts w:ascii="Times New Roman" w:eastAsia="Arial" w:hAnsi="Times New Roman" w:cs="Times New Roman"/>
          <w:bCs/>
          <w:color w:val="000000"/>
          <w:kern w:val="36"/>
          <w:sz w:val="28"/>
          <w:szCs w:val="28"/>
        </w:rPr>
        <w:t xml:space="preserve"> hỗ trợ thẻ bảo hiểm y tế cho </w:t>
      </w:r>
      <w:r w:rsidRPr="004D618B">
        <w:rPr>
          <w:rFonts w:ascii="Times New Roman" w:eastAsia="Arial" w:hAnsi="Times New Roman" w:cs="Times New Roman"/>
          <w:bCs/>
          <w:color w:val="000000"/>
          <w:kern w:val="36"/>
          <w:sz w:val="28"/>
          <w:szCs w:val="28"/>
          <w:lang w:val="vi-VN"/>
        </w:rPr>
        <w:t>N</w:t>
      </w:r>
      <w:r w:rsidRPr="004D618B">
        <w:rPr>
          <w:rFonts w:ascii="Times New Roman" w:eastAsia="Arial" w:hAnsi="Times New Roman" w:cs="Times New Roman"/>
          <w:bCs/>
          <w:color w:val="000000"/>
          <w:kern w:val="36"/>
          <w:sz w:val="28"/>
          <w:szCs w:val="28"/>
        </w:rPr>
        <w:t>hân dân ở khu vực xã CT2</w:t>
      </w:r>
      <w:r w:rsidRPr="004D618B">
        <w:rPr>
          <w:rFonts w:ascii="Times New Roman" w:eastAsia="Arial" w:hAnsi="Times New Roman" w:cs="Times New Roman"/>
          <w:bCs/>
          <w:color w:val="000000"/>
          <w:kern w:val="36"/>
          <w:sz w:val="28"/>
          <w:szCs w:val="28"/>
          <w:lang w:val="vi-VN"/>
        </w:rPr>
        <w:t>2</w:t>
      </w:r>
      <w:r w:rsidRPr="004D618B">
        <w:rPr>
          <w:rFonts w:ascii="Times New Roman" w:eastAsia="Arial" w:hAnsi="Times New Roman" w:cs="Times New Roman"/>
          <w:bCs/>
          <w:color w:val="000000"/>
          <w:kern w:val="36"/>
          <w:sz w:val="28"/>
          <w:szCs w:val="28"/>
        </w:rPr>
        <w:t>9.</w:t>
      </w:r>
    </w:p>
    <w:p w:rsidR="00946B95" w:rsidRPr="005119BC" w:rsidRDefault="00946B95" w:rsidP="00946B95">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5119BC">
        <w:rPr>
          <w:rFonts w:ascii="Times New Roman" w:eastAsia="Times New Roman" w:hAnsi="Times New Roman" w:cs="Times New Roman"/>
          <w:i/>
          <w:color w:val="000000"/>
          <w:sz w:val="28"/>
          <w:szCs w:val="28"/>
        </w:rPr>
        <w:t>Trả lời:</w:t>
      </w:r>
      <w:r w:rsidR="005119BC" w:rsidRPr="005119BC">
        <w:rPr>
          <w:rFonts w:ascii="Times New Roman" w:hAnsi="Times New Roman"/>
          <w:i/>
          <w:spacing w:val="-8"/>
          <w:sz w:val="28"/>
        </w:rPr>
        <w:t xml:space="preserve"> </w:t>
      </w:r>
      <w:r w:rsidR="005119BC" w:rsidRPr="000F39ED">
        <w:rPr>
          <w:rFonts w:ascii="Times New Roman" w:hAnsi="Times New Roman"/>
          <w:i/>
          <w:spacing w:val="-8"/>
          <w:sz w:val="28"/>
        </w:rPr>
        <w:t xml:space="preserve">UBND tỉnh trả lời tại Báo cáo số </w:t>
      </w:r>
      <w:r w:rsidR="005119BC">
        <w:rPr>
          <w:rFonts w:ascii="Times New Roman" w:hAnsi="Times New Roman"/>
          <w:i/>
          <w:spacing w:val="-8"/>
          <w:sz w:val="28"/>
        </w:rPr>
        <w:t>645</w:t>
      </w:r>
      <w:r w:rsidR="005119BC" w:rsidRPr="000F39ED">
        <w:rPr>
          <w:rFonts w:ascii="Times New Roman" w:hAnsi="Times New Roman"/>
          <w:i/>
          <w:spacing w:val="-8"/>
          <w:sz w:val="28"/>
        </w:rPr>
        <w:t xml:space="preserve">/BC-UBND ngày </w:t>
      </w:r>
      <w:r w:rsidR="005119BC">
        <w:rPr>
          <w:rFonts w:ascii="Times New Roman" w:hAnsi="Times New Roman"/>
          <w:i/>
          <w:spacing w:val="-8"/>
          <w:sz w:val="28"/>
        </w:rPr>
        <w:t>27</w:t>
      </w:r>
      <w:r w:rsidR="005119BC" w:rsidRPr="000F39ED">
        <w:rPr>
          <w:rFonts w:ascii="Times New Roman" w:hAnsi="Times New Roman"/>
          <w:i/>
          <w:spacing w:val="-8"/>
          <w:sz w:val="28"/>
        </w:rPr>
        <w:t xml:space="preserve"> tháng </w:t>
      </w:r>
      <w:r w:rsidR="005119BC">
        <w:rPr>
          <w:rFonts w:ascii="Times New Roman" w:hAnsi="Times New Roman"/>
          <w:i/>
          <w:spacing w:val="-8"/>
          <w:sz w:val="28"/>
        </w:rPr>
        <w:t>9</w:t>
      </w:r>
      <w:r w:rsidR="005119BC" w:rsidRPr="000F39ED">
        <w:rPr>
          <w:rFonts w:ascii="Times New Roman" w:hAnsi="Times New Roman"/>
          <w:i/>
          <w:spacing w:val="-8"/>
          <w:sz w:val="28"/>
        </w:rPr>
        <w:t xml:space="preserve"> năm 2023</w:t>
      </w:r>
    </w:p>
    <w:p w:rsidR="00946B95" w:rsidRPr="004D618B" w:rsidRDefault="00946B95" w:rsidP="00946B95">
      <w:pPr>
        <w:widowControl w:val="0"/>
        <w:spacing w:before="60" w:after="0" w:line="340" w:lineRule="exact"/>
        <w:ind w:firstLine="567"/>
        <w:jc w:val="both"/>
        <w:rPr>
          <w:rFonts w:ascii="Times New Roman" w:eastAsia="Times New Roman" w:hAnsi="Times New Roman" w:cs="Times New Roman"/>
          <w:color w:val="000000"/>
          <w:sz w:val="28"/>
          <w:szCs w:val="28"/>
          <w:lang w:val="pt-BR"/>
        </w:rPr>
      </w:pPr>
      <w:r w:rsidRPr="004D618B">
        <w:rPr>
          <w:rFonts w:ascii="Times New Roman" w:eastAsia="Times New Roman" w:hAnsi="Times New Roman" w:cs="Times New Roman"/>
          <w:color w:val="000000"/>
          <w:sz w:val="28"/>
          <w:szCs w:val="28"/>
        </w:rPr>
        <w:t>Đối tượng “</w:t>
      </w:r>
      <w:r w:rsidRPr="004D618B">
        <w:rPr>
          <w:rFonts w:ascii="Times New Roman" w:eastAsia="Times New Roman" w:hAnsi="Times New Roman" w:cs="Times New Roman"/>
          <w:i/>
          <w:color w:val="000000"/>
          <w:sz w:val="28"/>
          <w:szCs w:val="28"/>
        </w:rPr>
        <w:t xml:space="preserve">người dân </w:t>
      </w:r>
      <w:r w:rsidRPr="004D618B">
        <w:rPr>
          <w:rFonts w:ascii="Times New Roman" w:eastAsia="Times New Roman" w:hAnsi="Times New Roman" w:cs="Times New Roman"/>
          <w:i/>
          <w:color w:val="000000"/>
          <w:sz w:val="28"/>
          <w:szCs w:val="28"/>
          <w:lang w:val="nl-NL"/>
        </w:rPr>
        <w:t>sinh sống ở các xã An toàn khu, vùng An toàn khu cách mạng trong kháng chiến chống Pháp và chống Mỹ”</w:t>
      </w:r>
      <w:r w:rsidRPr="004D618B">
        <w:rPr>
          <w:rFonts w:ascii="Times New Roman" w:eastAsia="Times New Roman" w:hAnsi="Times New Roman" w:cs="Times New Roman"/>
          <w:color w:val="000000"/>
          <w:sz w:val="28"/>
          <w:szCs w:val="28"/>
          <w:lang w:val="nl-NL"/>
        </w:rPr>
        <w:t xml:space="preserve"> chưa được quy định là đối tượng được hỗ trợ thẻ bảo hiểm y tế t</w:t>
      </w:r>
      <w:r w:rsidRPr="004D618B">
        <w:rPr>
          <w:rFonts w:ascii="Times New Roman" w:eastAsia="Times New Roman" w:hAnsi="Times New Roman" w:cs="Times New Roman"/>
          <w:color w:val="000000"/>
          <w:sz w:val="28"/>
          <w:szCs w:val="28"/>
        </w:rPr>
        <w:t xml:space="preserve">heo quy định của </w:t>
      </w:r>
      <w:r w:rsidRPr="004D618B">
        <w:rPr>
          <w:rFonts w:ascii="Times New Roman" w:eastAsia="Times New Roman" w:hAnsi="Times New Roman" w:cs="Times New Roman"/>
          <w:color w:val="000000"/>
          <w:sz w:val="28"/>
          <w:szCs w:val="28"/>
          <w:lang w:val="pt-BR"/>
        </w:rPr>
        <w:t xml:space="preserve">Luật bảo hiểm y tế ngày 14/11/2008; Luật sửa đổi, bổ sung một số điều của Luật bảo hiểm y tế ngày 13/6/2014; Nghị định số 146/2018/NĐ-CP ngày 17/10/2018 của Chính phủ quy định chi tiết và hướng dẫn biện pháp thi hành một số điều của Luật Bảo hiểm y tế. </w:t>
      </w:r>
    </w:p>
    <w:p w:rsidR="00BD1EB5" w:rsidRPr="005119BC" w:rsidRDefault="00946B95" w:rsidP="005119BC">
      <w:pPr>
        <w:widowControl w:val="0"/>
        <w:spacing w:before="60" w:after="0" w:line="340" w:lineRule="exact"/>
        <w:ind w:firstLine="567"/>
        <w:jc w:val="both"/>
        <w:rPr>
          <w:rFonts w:ascii="Times New Roman" w:eastAsia="Times New Roman" w:hAnsi="Times New Roman" w:cs="Times New Roman"/>
          <w:i/>
          <w:color w:val="000000"/>
          <w:sz w:val="28"/>
          <w:szCs w:val="28"/>
          <w:lang w:val="nl-NL"/>
        </w:rPr>
      </w:pPr>
      <w:r w:rsidRPr="004D618B">
        <w:rPr>
          <w:rFonts w:ascii="Times New Roman" w:eastAsia="Times New Roman" w:hAnsi="Times New Roman" w:cs="Times New Roman"/>
          <w:color w:val="000000"/>
          <w:sz w:val="28"/>
          <w:szCs w:val="28"/>
          <w:lang w:val="pt-BR"/>
        </w:rPr>
        <w:t xml:space="preserve">Để khắc phục những tồn tại, vướng mắc, bất cập trong quá trình thực hiện chính sách, pháp luật về bảo hiểm y tế và thực hiện chỉ đạo của Thủ tướng Chính phủ, </w:t>
      </w:r>
      <w:r w:rsidRPr="004D618B">
        <w:rPr>
          <w:rFonts w:ascii="Times New Roman" w:eastAsia="Times New Roman" w:hAnsi="Times New Roman" w:cs="Times New Roman"/>
          <w:color w:val="000000"/>
          <w:sz w:val="28"/>
          <w:szCs w:val="28"/>
          <w:lang w:val="vi-VN"/>
        </w:rPr>
        <w:t xml:space="preserve">hiện nay </w:t>
      </w:r>
      <w:r w:rsidRPr="004D618B">
        <w:rPr>
          <w:rFonts w:ascii="Times New Roman" w:eastAsia="Times New Roman" w:hAnsi="Times New Roman" w:cs="Times New Roman"/>
          <w:color w:val="000000"/>
          <w:sz w:val="28"/>
          <w:szCs w:val="28"/>
          <w:lang w:val="pt-BR"/>
        </w:rPr>
        <w:t xml:space="preserve">Bộ Y tế </w:t>
      </w:r>
      <w:r w:rsidRPr="004D618B">
        <w:rPr>
          <w:rFonts w:ascii="Times New Roman" w:eastAsia="Times New Roman" w:hAnsi="Times New Roman" w:cs="Times New Roman"/>
          <w:color w:val="000000"/>
          <w:sz w:val="28"/>
          <w:szCs w:val="28"/>
          <w:lang w:val="vi-VN"/>
        </w:rPr>
        <w:t>đang</w:t>
      </w:r>
      <w:r w:rsidRPr="004D618B">
        <w:rPr>
          <w:rFonts w:ascii="Times New Roman" w:eastAsia="Times New Roman" w:hAnsi="Times New Roman" w:cs="Times New Roman"/>
          <w:color w:val="000000"/>
          <w:sz w:val="28"/>
          <w:szCs w:val="28"/>
          <w:lang w:val="pt-BR"/>
        </w:rPr>
        <w:t xml:space="preserve"> xin ý kiến (lần 2) dự thảo Nghị định sửa đổi, bổ sung một số điều của Nghị định số 146/2018/NĐ-CP </w:t>
      </w:r>
      <w:r w:rsidRPr="004D618B">
        <w:rPr>
          <w:rFonts w:ascii="Times New Roman" w:eastAsia="Times New Roman" w:hAnsi="Times New Roman" w:cs="Times New Roman"/>
          <w:i/>
          <w:color w:val="000000"/>
          <w:sz w:val="28"/>
          <w:szCs w:val="28"/>
          <w:lang w:val="pt-BR"/>
        </w:rPr>
        <w:t>(Dự thảo ngày 15/7/2022</w:t>
      </w:r>
      <w:r w:rsidRPr="004D618B">
        <w:rPr>
          <w:rFonts w:ascii="Times New Roman" w:eastAsia="Times New Roman" w:hAnsi="Times New Roman" w:cs="Times New Roman"/>
          <w:color w:val="000000"/>
          <w:sz w:val="28"/>
          <w:szCs w:val="28"/>
          <w:lang w:val="pt-BR"/>
        </w:rPr>
        <w:t>), trong đó đã có bổ sung khoản 18, Điều 3, c</w:t>
      </w:r>
      <w:r w:rsidRPr="004D618B">
        <w:rPr>
          <w:rFonts w:ascii="Times New Roman" w:eastAsia="Times New Roman" w:hAnsi="Times New Roman" w:cs="Times New Roman"/>
          <w:noProof/>
          <w:color w:val="000000"/>
          <w:sz w:val="28"/>
          <w:szCs w:val="28"/>
          <w:lang w:val="pt-BR"/>
        </w:rPr>
        <w:t xml:space="preserve">ủa </w:t>
      </w:r>
      <w:r w:rsidRPr="004D618B">
        <w:rPr>
          <w:rFonts w:ascii="Times New Roman" w:eastAsia="Times New Roman" w:hAnsi="Times New Roman" w:cs="Times New Roman"/>
          <w:color w:val="000000"/>
          <w:sz w:val="28"/>
          <w:szCs w:val="28"/>
          <w:lang w:val="pt-BR"/>
        </w:rPr>
        <w:t xml:space="preserve">Nghị định số 146/2018/NĐ-CP </w:t>
      </w:r>
      <w:r w:rsidRPr="004D618B">
        <w:rPr>
          <w:rFonts w:ascii="Times New Roman" w:eastAsia="Times New Roman" w:hAnsi="Times New Roman" w:cs="Times New Roman"/>
          <w:i/>
          <w:color w:val="000000"/>
          <w:sz w:val="28"/>
          <w:szCs w:val="28"/>
          <w:lang w:val="pt-BR"/>
        </w:rPr>
        <w:t>“18. N</w:t>
      </w:r>
      <w:r w:rsidRPr="004D618B">
        <w:rPr>
          <w:rFonts w:ascii="Times New Roman" w:eastAsia="Times New Roman" w:hAnsi="Times New Roman" w:cs="Times New Roman"/>
          <w:i/>
          <w:color w:val="000000"/>
          <w:sz w:val="28"/>
          <w:szCs w:val="28"/>
          <w:lang w:val="nl-NL"/>
        </w:rPr>
        <w:t>gười dân sinh sống ở các xã An toàn khu, vùng An toàn khu cách mạng trong kháng</w:t>
      </w:r>
      <w:r w:rsidR="005119BC">
        <w:rPr>
          <w:rFonts w:ascii="Times New Roman" w:eastAsia="Times New Roman" w:hAnsi="Times New Roman" w:cs="Times New Roman"/>
          <w:i/>
          <w:color w:val="000000"/>
          <w:sz w:val="28"/>
          <w:szCs w:val="28"/>
          <w:lang w:val="nl-NL"/>
        </w:rPr>
        <w:t xml:space="preserve"> chiến chống Pháp và chống Mỹ”. </w:t>
      </w:r>
      <w:r w:rsidRPr="004D618B">
        <w:rPr>
          <w:rFonts w:ascii="Times New Roman" w:eastAsia="Times New Roman" w:hAnsi="Times New Roman" w:cs="Times New Roman"/>
          <w:color w:val="000000"/>
          <w:sz w:val="28"/>
          <w:szCs w:val="28"/>
          <w:lang w:val="nl-NL"/>
        </w:rPr>
        <w:t>Đồng thời, thực hiện Công văn số 154/BHXH-TST ngày 18/01/2022 của BHXH Việt Nam về việc lập danh sách người dân trong các xã ATK, vùng ATK cách mạng theo Công văn số 259/BYT-BH ngày 15/01/2022 của Bộ Y tế, cơ quan Bảo hiểm xã hội tỉnh Bắc Kạn đã tổng hợp số người dân trên địa bàn vùng ATK chưa tham gia bảo hiểm y tế báo cáo Bảo hiểm xã hội Việt Nam</w:t>
      </w:r>
    </w:p>
    <w:p w:rsidR="00A469DA" w:rsidRPr="00A469DA" w:rsidRDefault="005119BC" w:rsidP="00A469DA">
      <w:pPr>
        <w:widowControl w:val="0"/>
        <w:tabs>
          <w:tab w:val="left" w:pos="709"/>
        </w:tabs>
        <w:spacing w:before="60" w:after="0" w:line="340" w:lineRule="exact"/>
        <w:ind w:firstLine="567"/>
        <w:jc w:val="both"/>
        <w:rPr>
          <w:rFonts w:ascii="Times New Roman" w:eastAsia="Calibri" w:hAnsi="Times New Roman" w:cs="Times New Roman"/>
          <w:color w:val="000000"/>
          <w:sz w:val="28"/>
          <w:szCs w:val="28"/>
        </w:rPr>
      </w:pPr>
      <w:r w:rsidRPr="005119BC">
        <w:rPr>
          <w:rFonts w:ascii="Times New Roman" w:eastAsia="Calibri" w:hAnsi="Times New Roman" w:cs="Times New Roman"/>
          <w:color w:val="000000"/>
          <w:sz w:val="28"/>
          <w:szCs w:val="28"/>
        </w:rPr>
        <w:t>5</w:t>
      </w:r>
      <w:r w:rsidR="00A469DA" w:rsidRPr="005119BC">
        <w:rPr>
          <w:rFonts w:ascii="Times New Roman" w:eastAsia="Calibri" w:hAnsi="Times New Roman" w:cs="Times New Roman"/>
          <w:color w:val="000000"/>
          <w:sz w:val="28"/>
          <w:szCs w:val="28"/>
          <w:lang w:val="vi-VN"/>
        </w:rPr>
        <w:t xml:space="preserve">. Cử tri </w:t>
      </w:r>
      <w:r w:rsidR="00A469DA" w:rsidRPr="005119BC">
        <w:rPr>
          <w:rFonts w:ascii="Times New Roman" w:eastAsia="Calibri" w:hAnsi="Times New Roman" w:cs="Times New Roman"/>
          <w:color w:val="000000"/>
          <w:sz w:val="28"/>
          <w:szCs w:val="28"/>
        </w:rPr>
        <w:t>Lục Văn Toàn, Chủ tịch UBMTTQ VN xã Yên Thị</w:t>
      </w:r>
      <w:r w:rsidRPr="005119BC">
        <w:rPr>
          <w:rFonts w:ascii="Times New Roman" w:eastAsia="Calibri" w:hAnsi="Times New Roman" w:cs="Times New Roman"/>
          <w:color w:val="000000"/>
          <w:sz w:val="28"/>
          <w:szCs w:val="28"/>
        </w:rPr>
        <w:t xml:space="preserve">nh </w:t>
      </w:r>
      <w:r w:rsidR="00A469DA" w:rsidRPr="005119BC">
        <w:rPr>
          <w:rFonts w:ascii="Times New Roman" w:eastAsia="Calibri" w:hAnsi="Times New Roman" w:cs="Times New Roman"/>
          <w:color w:val="000000"/>
          <w:sz w:val="28"/>
          <w:szCs w:val="28"/>
        </w:rPr>
        <w:t>đề nghị</w:t>
      </w:r>
      <w:r w:rsidR="00A469DA" w:rsidRPr="00A469DA">
        <w:rPr>
          <w:rFonts w:ascii="Times New Roman" w:eastAsia="Calibri" w:hAnsi="Times New Roman" w:cs="Times New Roman"/>
          <w:color w:val="000000"/>
          <w:sz w:val="28"/>
          <w:szCs w:val="28"/>
        </w:rPr>
        <w:t xml:space="preserve"> bổ sung nắp đậy </w:t>
      </w:r>
      <w:r w:rsidR="00A469DA" w:rsidRPr="00A469DA">
        <w:rPr>
          <w:rFonts w:ascii="Times New Roman" w:eastAsia="Calibri" w:hAnsi="Times New Roman" w:cs="Times New Roman"/>
          <w:color w:val="000000"/>
          <w:sz w:val="28"/>
          <w:szCs w:val="28"/>
          <w:lang w:val="vi-VN"/>
        </w:rPr>
        <w:t xml:space="preserve">hệ thống rãnh dọc trên tuyến Quốc lộ 3B đoạn đi qua khu vực </w:t>
      </w:r>
      <w:r w:rsidR="00A469DA" w:rsidRPr="00A469DA">
        <w:rPr>
          <w:rFonts w:ascii="Times New Roman" w:eastAsia="Calibri" w:hAnsi="Times New Roman" w:cs="Times New Roman"/>
          <w:color w:val="000000"/>
          <w:sz w:val="28"/>
          <w:szCs w:val="28"/>
        </w:rPr>
        <w:t>T</w:t>
      </w:r>
      <w:r w:rsidR="00A469DA" w:rsidRPr="00A469DA">
        <w:rPr>
          <w:rFonts w:ascii="Times New Roman" w:eastAsia="Calibri" w:hAnsi="Times New Roman" w:cs="Times New Roman"/>
          <w:color w:val="000000"/>
          <w:sz w:val="28"/>
          <w:szCs w:val="28"/>
          <w:lang w:val="vi-VN"/>
        </w:rPr>
        <w:t>rường TH&amp;THCS Yên Thịnh để</w:t>
      </w:r>
      <w:r w:rsidR="00A469DA" w:rsidRPr="00A469DA">
        <w:rPr>
          <w:rFonts w:ascii="Times New Roman" w:eastAsia="Calibri" w:hAnsi="Times New Roman" w:cs="Times New Roman"/>
          <w:color w:val="000000"/>
          <w:sz w:val="28"/>
          <w:szCs w:val="28"/>
        </w:rPr>
        <w:t xml:space="preserve"> đảm bảo an toàn</w:t>
      </w:r>
      <w:r w:rsidR="00A469DA" w:rsidRPr="00A469DA">
        <w:rPr>
          <w:rFonts w:ascii="Times New Roman" w:eastAsia="Calibri" w:hAnsi="Times New Roman" w:cs="Times New Roman"/>
          <w:color w:val="000000"/>
          <w:sz w:val="28"/>
          <w:szCs w:val="28"/>
          <w:lang w:val="vi-VN"/>
        </w:rPr>
        <w:t xml:space="preserve"> cho người tham gia giao thông.</w:t>
      </w:r>
    </w:p>
    <w:p w:rsidR="00A469DA" w:rsidRPr="00A469DA" w:rsidRDefault="00A469DA" w:rsidP="00A469DA">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5119BC">
        <w:rPr>
          <w:rFonts w:ascii="Times New Roman" w:eastAsia="Times New Roman" w:hAnsi="Times New Roman" w:cs="Times New Roman"/>
          <w:i/>
          <w:color w:val="000000"/>
          <w:sz w:val="28"/>
          <w:szCs w:val="28"/>
        </w:rPr>
        <w:t>Trả lời:</w:t>
      </w:r>
      <w:r w:rsidR="005119BC" w:rsidRPr="005119BC">
        <w:rPr>
          <w:rFonts w:ascii="Times New Roman" w:hAnsi="Times New Roman"/>
          <w:i/>
          <w:spacing w:val="-8"/>
          <w:sz w:val="28"/>
        </w:rPr>
        <w:t xml:space="preserve"> </w:t>
      </w:r>
      <w:r w:rsidR="005119BC" w:rsidRPr="000F39ED">
        <w:rPr>
          <w:rFonts w:ascii="Times New Roman" w:hAnsi="Times New Roman"/>
          <w:i/>
          <w:spacing w:val="-8"/>
          <w:sz w:val="28"/>
        </w:rPr>
        <w:t xml:space="preserve">UBND tỉnh trả lời tại Báo cáo số </w:t>
      </w:r>
      <w:r w:rsidR="005119BC">
        <w:rPr>
          <w:rFonts w:ascii="Times New Roman" w:hAnsi="Times New Roman"/>
          <w:i/>
          <w:spacing w:val="-8"/>
          <w:sz w:val="28"/>
        </w:rPr>
        <w:t>645</w:t>
      </w:r>
      <w:r w:rsidR="005119BC" w:rsidRPr="000F39ED">
        <w:rPr>
          <w:rFonts w:ascii="Times New Roman" w:hAnsi="Times New Roman"/>
          <w:i/>
          <w:spacing w:val="-8"/>
          <w:sz w:val="28"/>
        </w:rPr>
        <w:t xml:space="preserve">/BC-UBND ngày </w:t>
      </w:r>
      <w:r w:rsidR="005119BC">
        <w:rPr>
          <w:rFonts w:ascii="Times New Roman" w:hAnsi="Times New Roman"/>
          <w:i/>
          <w:spacing w:val="-8"/>
          <w:sz w:val="28"/>
        </w:rPr>
        <w:t>27</w:t>
      </w:r>
      <w:r w:rsidR="005119BC" w:rsidRPr="000F39ED">
        <w:rPr>
          <w:rFonts w:ascii="Times New Roman" w:hAnsi="Times New Roman"/>
          <w:i/>
          <w:spacing w:val="-8"/>
          <w:sz w:val="28"/>
        </w:rPr>
        <w:t xml:space="preserve"> tháng </w:t>
      </w:r>
      <w:r w:rsidR="005119BC">
        <w:rPr>
          <w:rFonts w:ascii="Times New Roman" w:hAnsi="Times New Roman"/>
          <w:i/>
          <w:spacing w:val="-8"/>
          <w:sz w:val="28"/>
        </w:rPr>
        <w:t>9</w:t>
      </w:r>
      <w:r w:rsidR="005119BC" w:rsidRPr="000F39ED">
        <w:rPr>
          <w:rFonts w:ascii="Times New Roman" w:hAnsi="Times New Roman"/>
          <w:i/>
          <w:spacing w:val="-8"/>
          <w:sz w:val="28"/>
        </w:rPr>
        <w:t xml:space="preserve"> năm 2023</w:t>
      </w:r>
    </w:p>
    <w:p w:rsidR="00A469DA" w:rsidRPr="00A469DA" w:rsidRDefault="00A469DA" w:rsidP="00A469DA">
      <w:pPr>
        <w:widowControl w:val="0"/>
        <w:spacing w:before="60" w:after="0" w:line="340" w:lineRule="exact"/>
        <w:ind w:firstLine="567"/>
        <w:jc w:val="both"/>
        <w:rPr>
          <w:rFonts w:ascii="Times New Roman" w:eastAsia="Times New Roman" w:hAnsi="Times New Roman" w:cs="Times New Roman"/>
          <w:color w:val="000000"/>
          <w:sz w:val="28"/>
          <w:szCs w:val="28"/>
        </w:rPr>
      </w:pPr>
      <w:r w:rsidRPr="00A469DA">
        <w:rPr>
          <w:rFonts w:ascii="Times New Roman" w:eastAsia="Times New Roman" w:hAnsi="Times New Roman" w:cs="Times New Roman"/>
          <w:color w:val="000000"/>
          <w:sz w:val="28"/>
          <w:szCs w:val="28"/>
        </w:rPr>
        <w:t xml:space="preserve">Nội dung đề nghị của cử tri thuộc đoạn tuyến Km200+350 - Km200+500 (trái tuyến), QL.3B, tỉnh Bắc Kạn. Hiện nay, đoạn tuyến này đã có rãnh hình thang bằng BTXM lắp ghép được đầu tư sửa chữa năm 2021 và vẫn đảm bảo khả năng thoát nước của đường. Cử tri đề nghị làm rãnh bằng cống hộp thay thế rãnh hình thang hiện hữu để mở rộng hành lang giao thông là chưa phù hợp với điều kiện hiện nay. </w:t>
      </w:r>
    </w:p>
    <w:p w:rsidR="00A469DA" w:rsidRPr="00A469DA" w:rsidRDefault="0081363D" w:rsidP="00A469DA">
      <w:pPr>
        <w:widowControl w:val="0"/>
        <w:spacing w:before="60" w:after="0" w:line="340" w:lineRule="exact"/>
        <w:ind w:firstLine="567"/>
        <w:jc w:val="both"/>
        <w:rPr>
          <w:rFonts w:ascii="Times New Roman" w:eastAsia="Calibri" w:hAnsi="Times New Roman" w:cs="Times New Roman"/>
          <w:color w:val="000000"/>
          <w:sz w:val="28"/>
          <w:szCs w:val="28"/>
          <w:lang w:val="vi-VN"/>
        </w:rPr>
      </w:pPr>
      <w:r w:rsidRPr="0081363D">
        <w:rPr>
          <w:rFonts w:ascii="Times New Roman" w:eastAsia="Calibri" w:hAnsi="Times New Roman" w:cs="Times New Roman"/>
          <w:color w:val="000000"/>
          <w:sz w:val="28"/>
          <w:szCs w:val="28"/>
          <w:lang w:val="vi-VN"/>
        </w:rPr>
        <w:t>6</w:t>
      </w:r>
      <w:r w:rsidR="00A469DA" w:rsidRPr="0081363D">
        <w:rPr>
          <w:rFonts w:ascii="Times New Roman" w:eastAsia="Calibri" w:hAnsi="Times New Roman" w:cs="Times New Roman"/>
          <w:color w:val="000000"/>
          <w:sz w:val="28"/>
          <w:szCs w:val="28"/>
          <w:lang w:val="vi-VN"/>
        </w:rPr>
        <w:t>. Cử tri Hoàng Thanh Minh, thôn Nà Piát, xã Yên Thịnh phản ánh</w:t>
      </w:r>
      <w:r w:rsidR="00A469DA" w:rsidRPr="00A469DA">
        <w:rPr>
          <w:rFonts w:ascii="Times New Roman" w:eastAsia="Calibri" w:hAnsi="Times New Roman" w:cs="Times New Roman"/>
          <w:color w:val="000000"/>
          <w:sz w:val="28"/>
          <w:szCs w:val="28"/>
          <w:lang w:val="vi-VN"/>
        </w:rPr>
        <w:t xml:space="preserve"> tình trạng xe ô tô trọng tải lớn chở khoáng sản từ Tuyên Quang sang huyện Chợ Đồn làm hư hỏng đường giao thông. Đề nghị các ngành chức năng kiểm tra giải quyết tình trạng trên.</w:t>
      </w:r>
    </w:p>
    <w:p w:rsidR="00A469DA" w:rsidRPr="00A469DA" w:rsidRDefault="00A469DA" w:rsidP="00A469DA">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81363D">
        <w:rPr>
          <w:rFonts w:ascii="Times New Roman" w:eastAsia="Times New Roman" w:hAnsi="Times New Roman" w:cs="Times New Roman"/>
          <w:i/>
          <w:color w:val="000000"/>
          <w:sz w:val="28"/>
          <w:szCs w:val="28"/>
        </w:rPr>
        <w:t>Trả lời:</w:t>
      </w:r>
      <w:r w:rsidR="0081363D" w:rsidRPr="0081363D">
        <w:rPr>
          <w:rFonts w:ascii="Times New Roman" w:hAnsi="Times New Roman"/>
          <w:i/>
          <w:spacing w:val="-8"/>
          <w:sz w:val="28"/>
        </w:rPr>
        <w:t xml:space="preserve"> </w:t>
      </w:r>
      <w:r w:rsidR="0081363D" w:rsidRPr="000F39ED">
        <w:rPr>
          <w:rFonts w:ascii="Times New Roman" w:hAnsi="Times New Roman"/>
          <w:i/>
          <w:spacing w:val="-8"/>
          <w:sz w:val="28"/>
        </w:rPr>
        <w:t xml:space="preserve">UBND tỉnh trả lời tại Báo cáo số </w:t>
      </w:r>
      <w:r w:rsidR="0081363D">
        <w:rPr>
          <w:rFonts w:ascii="Times New Roman" w:hAnsi="Times New Roman"/>
          <w:i/>
          <w:spacing w:val="-8"/>
          <w:sz w:val="28"/>
        </w:rPr>
        <w:t>645</w:t>
      </w:r>
      <w:r w:rsidR="0081363D" w:rsidRPr="000F39ED">
        <w:rPr>
          <w:rFonts w:ascii="Times New Roman" w:hAnsi="Times New Roman"/>
          <w:i/>
          <w:spacing w:val="-8"/>
          <w:sz w:val="28"/>
        </w:rPr>
        <w:t xml:space="preserve">/BC-UBND ngày </w:t>
      </w:r>
      <w:r w:rsidR="0081363D">
        <w:rPr>
          <w:rFonts w:ascii="Times New Roman" w:hAnsi="Times New Roman"/>
          <w:i/>
          <w:spacing w:val="-8"/>
          <w:sz w:val="28"/>
        </w:rPr>
        <w:t>27</w:t>
      </w:r>
      <w:r w:rsidR="0081363D" w:rsidRPr="000F39ED">
        <w:rPr>
          <w:rFonts w:ascii="Times New Roman" w:hAnsi="Times New Roman"/>
          <w:i/>
          <w:spacing w:val="-8"/>
          <w:sz w:val="28"/>
        </w:rPr>
        <w:t xml:space="preserve"> tháng </w:t>
      </w:r>
      <w:r w:rsidR="0081363D">
        <w:rPr>
          <w:rFonts w:ascii="Times New Roman" w:hAnsi="Times New Roman"/>
          <w:i/>
          <w:spacing w:val="-8"/>
          <w:sz w:val="28"/>
        </w:rPr>
        <w:t>9</w:t>
      </w:r>
      <w:r w:rsidR="0081363D" w:rsidRPr="000F39ED">
        <w:rPr>
          <w:rFonts w:ascii="Times New Roman" w:hAnsi="Times New Roman"/>
          <w:i/>
          <w:spacing w:val="-8"/>
          <w:sz w:val="28"/>
        </w:rPr>
        <w:t xml:space="preserve"> năm 2023</w:t>
      </w:r>
    </w:p>
    <w:p w:rsidR="00A469DA" w:rsidRPr="00A469DA" w:rsidRDefault="00A469DA" w:rsidP="00A469DA">
      <w:pPr>
        <w:widowControl w:val="0"/>
        <w:spacing w:before="60" w:after="0" w:line="340" w:lineRule="exact"/>
        <w:ind w:firstLine="567"/>
        <w:jc w:val="both"/>
        <w:rPr>
          <w:rFonts w:ascii="Times New Roman" w:eastAsia="Times New Roman" w:hAnsi="Times New Roman" w:cs="Times New Roman"/>
          <w:color w:val="000000"/>
          <w:sz w:val="28"/>
          <w:szCs w:val="28"/>
        </w:rPr>
      </w:pPr>
      <w:r w:rsidRPr="00A469DA">
        <w:rPr>
          <w:rFonts w:ascii="Times New Roman" w:eastAsia="Times New Roman" w:hAnsi="Times New Roman" w:cs="Times New Roman"/>
          <w:color w:val="000000"/>
          <w:sz w:val="28"/>
          <w:szCs w:val="28"/>
        </w:rPr>
        <w:t>Với chức năng, nhiệm vụ được giao, thời gian qua Thanh tra Sở Giao thông vận tải thường xuyên thanh tra, kiểm tra trên các tuyến đường được giao quản lý; xử lý và phối hợp với lực lượng chức năng xử lý các hành vi vi phạm, đặc biệt các trường hợp vi phạm về tải trọng phương tiện, kích thước thùng hàng</w:t>
      </w:r>
      <w:r w:rsidRPr="00A469DA">
        <w:rPr>
          <w:rFonts w:ascii="Times New Roman" w:eastAsia="Times New Roman" w:hAnsi="Times New Roman" w:cs="Times New Roman"/>
          <w:color w:val="000000"/>
          <w:sz w:val="28"/>
          <w:szCs w:val="28"/>
          <w:lang w:val="vi-VN"/>
        </w:rPr>
        <w:t xml:space="preserve">… </w:t>
      </w:r>
      <w:r w:rsidRPr="00A469DA">
        <w:rPr>
          <w:rFonts w:ascii="Times New Roman" w:eastAsia="Times New Roman" w:hAnsi="Times New Roman" w:cs="Times New Roman"/>
          <w:color w:val="000000"/>
          <w:sz w:val="28"/>
          <w:szCs w:val="28"/>
        </w:rPr>
        <w:t>ngay tại nơi sản xuất, kho bãi, mỏ vật liệu, nơi tập kết hàng hóa lên xe ô tô.</w:t>
      </w:r>
    </w:p>
    <w:p w:rsidR="00A469DA" w:rsidRPr="00A469DA" w:rsidRDefault="00A469DA" w:rsidP="00A469DA">
      <w:pPr>
        <w:widowControl w:val="0"/>
        <w:spacing w:before="60" w:after="0" w:line="340" w:lineRule="exact"/>
        <w:ind w:firstLine="567"/>
        <w:jc w:val="both"/>
        <w:rPr>
          <w:rFonts w:ascii="Times New Roman" w:eastAsia="Times New Roman" w:hAnsi="Times New Roman" w:cs="Times New Roman"/>
          <w:color w:val="000000"/>
          <w:sz w:val="28"/>
          <w:szCs w:val="28"/>
        </w:rPr>
      </w:pPr>
      <w:r w:rsidRPr="00A469DA">
        <w:rPr>
          <w:rFonts w:ascii="Times New Roman" w:eastAsia="Times New Roman" w:hAnsi="Times New Roman" w:cs="Times New Roman"/>
          <w:color w:val="000000"/>
          <w:sz w:val="28"/>
          <w:szCs w:val="28"/>
        </w:rPr>
        <w:t xml:space="preserve">Hiện nay, trên địa bàn tỉnh đang triển khai nhiều dự án nâng cấp, xây mới các tuyến giao thông, trong đó có đoạn tuyến từ Km 182+600 đến Km 211+00 QL3B đi </w:t>
      </w:r>
      <w:r w:rsidRPr="00A469DA">
        <w:rPr>
          <w:rFonts w:ascii="Times New Roman" w:eastAsia="Times New Roman" w:hAnsi="Times New Roman" w:cs="Times New Roman"/>
          <w:color w:val="000000"/>
          <w:sz w:val="28"/>
          <w:szCs w:val="28"/>
        </w:rPr>
        <w:lastRenderedPageBreak/>
        <w:t>qua thị trấn Bằng Lũng, các xã Ngọc Phái, Yên Thượng,</w:t>
      </w:r>
      <w:r w:rsidRPr="00A469DA">
        <w:rPr>
          <w:rFonts w:ascii="Times New Roman" w:eastAsia="Times New Roman" w:hAnsi="Times New Roman" w:cs="Times New Roman"/>
          <w:color w:val="000000"/>
          <w:sz w:val="28"/>
          <w:szCs w:val="28"/>
          <w:lang w:val="vi-VN"/>
        </w:rPr>
        <w:t xml:space="preserve"> </w:t>
      </w:r>
      <w:r w:rsidRPr="00A469DA">
        <w:rPr>
          <w:rFonts w:ascii="Times New Roman" w:eastAsia="Times New Roman" w:hAnsi="Times New Roman" w:cs="Times New Roman"/>
          <w:color w:val="000000"/>
          <w:sz w:val="28"/>
          <w:szCs w:val="28"/>
        </w:rPr>
        <w:t xml:space="preserve">Yên Thịnh, huyện Chợ Đồn, việc sửa chữa nền, mặt đường, các công trình phụ trợ giao thông và hoạt động của các phương tiện vận chuyển vật liệu, thiết bị công trình, trên địa bàn huyện Chợ Đồn nói chung, xã Yên Thịnh nói riêng có nhiều đơn vị khai thác, chế biến khoáng sản nên phải trung chuyển, vận tải hàng hóa một phần có gây ảnh hưởng đến hoạt động đi lại bình thường của </w:t>
      </w:r>
      <w:r w:rsidRPr="00A469DA">
        <w:rPr>
          <w:rFonts w:ascii="Times New Roman" w:eastAsia="Times New Roman" w:hAnsi="Times New Roman" w:cs="Times New Roman"/>
          <w:color w:val="000000"/>
          <w:sz w:val="28"/>
          <w:szCs w:val="28"/>
          <w:lang w:val="vi-VN"/>
        </w:rPr>
        <w:t>n</w:t>
      </w:r>
      <w:r w:rsidRPr="00A469DA">
        <w:rPr>
          <w:rFonts w:ascii="Times New Roman" w:eastAsia="Times New Roman" w:hAnsi="Times New Roman" w:cs="Times New Roman"/>
          <w:color w:val="000000"/>
          <w:sz w:val="28"/>
          <w:szCs w:val="28"/>
        </w:rPr>
        <w:t>hân dân, trước tình hình đó,</w:t>
      </w:r>
      <w:r w:rsidRPr="00A469DA">
        <w:rPr>
          <w:rFonts w:ascii="Times New Roman" w:eastAsia="Times New Roman" w:hAnsi="Times New Roman" w:cs="Times New Roman"/>
          <w:color w:val="000000"/>
          <w:sz w:val="28"/>
          <w:szCs w:val="28"/>
          <w:lang w:val="vi-VN"/>
        </w:rPr>
        <w:t xml:space="preserve"> </w:t>
      </w:r>
      <w:r w:rsidRPr="00A469DA">
        <w:rPr>
          <w:rFonts w:ascii="Times New Roman" w:eastAsia="Times New Roman" w:hAnsi="Times New Roman" w:cs="Times New Roman"/>
          <w:color w:val="000000"/>
          <w:sz w:val="28"/>
          <w:szCs w:val="28"/>
        </w:rPr>
        <w:t xml:space="preserve">Thanh tra Sở Giao thông vận tải đã phối hợp với các lực lượng chức năng tuyên truyền, vận động và yêu cầu các đơn vị kinh doanh vận tải, các đơn vị khai thác, chế biến khoáng sản trên địa bàn ký cam kết chấp hành nghiêm túc các quy định </w:t>
      </w:r>
      <w:r w:rsidRPr="00A469DA">
        <w:rPr>
          <w:rFonts w:ascii="Times New Roman" w:eastAsia="Times New Roman" w:hAnsi="Times New Roman" w:cs="Times New Roman"/>
          <w:color w:val="000000"/>
          <w:sz w:val="28"/>
          <w:szCs w:val="28"/>
          <w:lang w:val="vi-VN"/>
        </w:rPr>
        <w:t xml:space="preserve">của </w:t>
      </w:r>
      <w:r w:rsidRPr="00A469DA">
        <w:rPr>
          <w:rFonts w:ascii="Times New Roman" w:eastAsia="Times New Roman" w:hAnsi="Times New Roman" w:cs="Times New Roman"/>
          <w:color w:val="000000"/>
          <w:sz w:val="28"/>
          <w:szCs w:val="28"/>
        </w:rPr>
        <w:t>Luật Giao thông đường bộ, không chở hàng quá tải, quá khổ, không chở vật liệu làm rơi vãi xuống đường và có biện pháp bảo đảm vệ sinh môi trường khi tham gia giao thông</w:t>
      </w:r>
      <w:r w:rsidRPr="00A469DA">
        <w:rPr>
          <w:rFonts w:ascii="Times New Roman" w:eastAsia="Times New Roman" w:hAnsi="Times New Roman" w:cs="Times New Roman"/>
          <w:color w:val="000000"/>
          <w:sz w:val="28"/>
          <w:szCs w:val="28"/>
          <w:lang w:val="vi-VN"/>
        </w:rPr>
        <w:t>,</w:t>
      </w:r>
      <w:r w:rsidRPr="00A469DA">
        <w:rPr>
          <w:rFonts w:ascii="Times New Roman" w:eastAsia="Times New Roman" w:hAnsi="Times New Roman" w:cs="Times New Roman"/>
          <w:color w:val="000000"/>
          <w:sz w:val="28"/>
          <w:szCs w:val="28"/>
        </w:rPr>
        <w:t xml:space="preserve"> đồng thời xử lý nghiêm những hành vi vi phạm theo thẩm quyền.</w:t>
      </w:r>
      <w:r w:rsidRPr="00A469DA">
        <w:rPr>
          <w:rFonts w:ascii="Times New Roman" w:eastAsia="Times New Roman" w:hAnsi="Times New Roman" w:cs="Times New Roman"/>
          <w:color w:val="000000"/>
          <w:sz w:val="28"/>
          <w:szCs w:val="28"/>
          <w:lang w:val="vi-VN"/>
        </w:rPr>
        <w:t xml:space="preserve"> </w:t>
      </w:r>
      <w:r w:rsidRPr="00A469DA">
        <w:rPr>
          <w:rFonts w:ascii="Times New Roman" w:eastAsia="Times New Roman" w:hAnsi="Times New Roman" w:cs="Times New Roman"/>
          <w:color w:val="000000"/>
          <w:sz w:val="28"/>
          <w:szCs w:val="28"/>
        </w:rPr>
        <w:t>Trong thời gian tới</w:t>
      </w:r>
      <w:r w:rsidRPr="00A469DA">
        <w:rPr>
          <w:rFonts w:ascii="Times New Roman" w:eastAsia="Times New Roman" w:hAnsi="Times New Roman" w:cs="Times New Roman"/>
          <w:color w:val="000000"/>
          <w:sz w:val="28"/>
          <w:szCs w:val="28"/>
          <w:lang w:val="vi-VN"/>
        </w:rPr>
        <w:t>, UBND tỉnh sẽ tiếp tục chỉ đạo các cơ quan chuyên môn</w:t>
      </w:r>
      <w:r w:rsidRPr="00A469DA">
        <w:rPr>
          <w:rFonts w:ascii="Times New Roman" w:eastAsia="Times New Roman" w:hAnsi="Times New Roman" w:cs="Times New Roman"/>
          <w:color w:val="000000"/>
          <w:sz w:val="28"/>
          <w:szCs w:val="28"/>
        </w:rPr>
        <w:t xml:space="preserve"> tăng cường công tác kiểm tra, xử lý nghiêm đối với các trường hợp vi phạm, đặc biệt là các phương tiện chở hàng quá khổ, quá tải.</w:t>
      </w:r>
    </w:p>
    <w:p w:rsidR="00A469DA" w:rsidRPr="00512A2C" w:rsidRDefault="00512A2C" w:rsidP="00A469DA">
      <w:pPr>
        <w:widowControl w:val="0"/>
        <w:spacing w:before="60" w:after="0" w:line="340" w:lineRule="exact"/>
        <w:ind w:firstLine="567"/>
        <w:jc w:val="both"/>
        <w:rPr>
          <w:rFonts w:ascii="Times New Roman" w:eastAsia="Calibri" w:hAnsi="Times New Roman" w:cs="Times New Roman"/>
          <w:color w:val="000000"/>
          <w:sz w:val="28"/>
          <w:szCs w:val="28"/>
        </w:rPr>
      </w:pPr>
      <w:r w:rsidRPr="00512A2C">
        <w:rPr>
          <w:rFonts w:ascii="Times New Roman" w:eastAsia="Calibri" w:hAnsi="Times New Roman" w:cs="Times New Roman"/>
          <w:color w:val="000000"/>
          <w:sz w:val="28"/>
          <w:szCs w:val="28"/>
          <w:lang w:val="vi-VN"/>
        </w:rPr>
        <w:t>7</w:t>
      </w:r>
      <w:r w:rsidR="00A469DA" w:rsidRPr="00512A2C">
        <w:rPr>
          <w:rFonts w:ascii="Times New Roman" w:eastAsia="Calibri" w:hAnsi="Times New Roman" w:cs="Times New Roman"/>
          <w:color w:val="000000"/>
          <w:sz w:val="28"/>
          <w:szCs w:val="28"/>
          <w:lang w:val="vi-VN"/>
        </w:rPr>
        <w:t xml:space="preserve">. Cử tri Hoàng Thanh Minh, thôn Nà Piát, xã Yên Thịnh </w:t>
      </w:r>
      <w:r w:rsidR="00A469DA" w:rsidRPr="00512A2C">
        <w:rPr>
          <w:rFonts w:ascii="Times New Roman" w:eastAsia="Calibri" w:hAnsi="Times New Roman" w:cs="Times New Roman"/>
          <w:color w:val="000000"/>
          <w:sz w:val="28"/>
          <w:szCs w:val="28"/>
        </w:rPr>
        <w:t xml:space="preserve">có 02 ý kiến đề </w:t>
      </w:r>
      <w:r w:rsidR="00A469DA" w:rsidRPr="00512A2C">
        <w:rPr>
          <w:rFonts w:ascii="Times New Roman" w:eastAsia="Calibri" w:hAnsi="Times New Roman" w:cs="Times New Roman"/>
          <w:color w:val="000000"/>
          <w:sz w:val="28"/>
          <w:szCs w:val="28"/>
          <w:lang w:val="vi-VN"/>
        </w:rPr>
        <w:t>nghị</w:t>
      </w:r>
      <w:r w:rsidR="00A469DA" w:rsidRPr="00512A2C">
        <w:rPr>
          <w:rFonts w:ascii="Times New Roman" w:eastAsia="Calibri" w:hAnsi="Times New Roman" w:cs="Times New Roman"/>
          <w:color w:val="000000"/>
          <w:sz w:val="28"/>
          <w:szCs w:val="28"/>
        </w:rPr>
        <w:t>:</w:t>
      </w:r>
    </w:p>
    <w:p w:rsidR="00A469DA" w:rsidRPr="00512A2C" w:rsidRDefault="00512A2C" w:rsidP="00A469DA">
      <w:pPr>
        <w:widowControl w:val="0"/>
        <w:spacing w:before="60" w:after="0" w:line="340" w:lineRule="exact"/>
        <w:ind w:firstLine="567"/>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rPr>
        <w:t>-</w:t>
      </w:r>
      <w:r w:rsidR="00A469DA" w:rsidRPr="00512A2C">
        <w:rPr>
          <w:rFonts w:ascii="Times New Roman" w:eastAsia="Calibri" w:hAnsi="Times New Roman" w:cs="Times New Roman"/>
          <w:color w:val="000000"/>
          <w:sz w:val="28"/>
          <w:szCs w:val="28"/>
          <w:lang w:val="vi-VN"/>
        </w:rPr>
        <w:t xml:space="preserve"> </w:t>
      </w:r>
      <w:r w:rsidR="00A469DA" w:rsidRPr="00512A2C">
        <w:rPr>
          <w:rFonts w:ascii="Times New Roman" w:eastAsia="Calibri" w:hAnsi="Times New Roman" w:cs="Times New Roman"/>
          <w:color w:val="000000"/>
          <w:sz w:val="28"/>
          <w:szCs w:val="28"/>
        </w:rPr>
        <w:t>N</w:t>
      </w:r>
      <w:r w:rsidR="00A469DA" w:rsidRPr="00512A2C">
        <w:rPr>
          <w:rFonts w:ascii="Times New Roman" w:eastAsia="Calibri" w:hAnsi="Times New Roman" w:cs="Times New Roman"/>
          <w:color w:val="000000"/>
          <w:sz w:val="28"/>
          <w:szCs w:val="28"/>
          <w:lang w:val="vi-VN"/>
        </w:rPr>
        <w:t>âng cấp cầu tràn Yên Thịnh - Bản Thi hoặc xây cầu cứng vì hiện nay cầu rất thấp, vào mùa mưa thường bị ngập, khi có lũ lớn việc lưu thông qua tràn thường bị ách tắc, không đảm bảo an toàn cho việc đi lại của người dân.</w:t>
      </w:r>
    </w:p>
    <w:p w:rsidR="00A469DA" w:rsidRPr="00512A2C" w:rsidRDefault="00A469DA" w:rsidP="00A469DA">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512A2C">
        <w:rPr>
          <w:rFonts w:ascii="Times New Roman" w:eastAsia="Times New Roman" w:hAnsi="Times New Roman" w:cs="Times New Roman"/>
          <w:i/>
          <w:color w:val="000000"/>
          <w:sz w:val="28"/>
          <w:szCs w:val="28"/>
        </w:rPr>
        <w:t>Trả lời:</w:t>
      </w:r>
      <w:r w:rsidR="00512A2C" w:rsidRPr="00512A2C">
        <w:rPr>
          <w:rFonts w:ascii="Times New Roman" w:hAnsi="Times New Roman"/>
          <w:i/>
          <w:spacing w:val="-8"/>
          <w:sz w:val="28"/>
        </w:rPr>
        <w:t xml:space="preserve"> </w:t>
      </w:r>
      <w:r w:rsidR="00512A2C" w:rsidRPr="000F39ED">
        <w:rPr>
          <w:rFonts w:ascii="Times New Roman" w:hAnsi="Times New Roman"/>
          <w:i/>
          <w:spacing w:val="-8"/>
          <w:sz w:val="28"/>
        </w:rPr>
        <w:t xml:space="preserve">UBND tỉnh trả lời tại Báo cáo số </w:t>
      </w:r>
      <w:r w:rsidR="00512A2C">
        <w:rPr>
          <w:rFonts w:ascii="Times New Roman" w:hAnsi="Times New Roman"/>
          <w:i/>
          <w:spacing w:val="-8"/>
          <w:sz w:val="28"/>
        </w:rPr>
        <w:t>645</w:t>
      </w:r>
      <w:r w:rsidR="00512A2C" w:rsidRPr="000F39ED">
        <w:rPr>
          <w:rFonts w:ascii="Times New Roman" w:hAnsi="Times New Roman"/>
          <w:i/>
          <w:spacing w:val="-8"/>
          <w:sz w:val="28"/>
        </w:rPr>
        <w:t xml:space="preserve">/BC-UBND ngày </w:t>
      </w:r>
      <w:r w:rsidR="00512A2C">
        <w:rPr>
          <w:rFonts w:ascii="Times New Roman" w:hAnsi="Times New Roman"/>
          <w:i/>
          <w:spacing w:val="-8"/>
          <w:sz w:val="28"/>
        </w:rPr>
        <w:t>27</w:t>
      </w:r>
      <w:r w:rsidR="00512A2C" w:rsidRPr="000F39ED">
        <w:rPr>
          <w:rFonts w:ascii="Times New Roman" w:hAnsi="Times New Roman"/>
          <w:i/>
          <w:spacing w:val="-8"/>
          <w:sz w:val="28"/>
        </w:rPr>
        <w:t xml:space="preserve"> tháng </w:t>
      </w:r>
      <w:r w:rsidR="00512A2C">
        <w:rPr>
          <w:rFonts w:ascii="Times New Roman" w:hAnsi="Times New Roman"/>
          <w:i/>
          <w:spacing w:val="-8"/>
          <w:sz w:val="28"/>
        </w:rPr>
        <w:t>9</w:t>
      </w:r>
      <w:r w:rsidR="00512A2C" w:rsidRPr="000F39ED">
        <w:rPr>
          <w:rFonts w:ascii="Times New Roman" w:hAnsi="Times New Roman"/>
          <w:i/>
          <w:spacing w:val="-8"/>
          <w:sz w:val="28"/>
        </w:rPr>
        <w:t xml:space="preserve"> năm 2023</w:t>
      </w:r>
    </w:p>
    <w:p w:rsidR="00A469DA" w:rsidRPr="00A469DA" w:rsidRDefault="00A469DA" w:rsidP="00A469DA">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A469DA">
        <w:rPr>
          <w:rFonts w:ascii="Times New Roman" w:eastAsia="Times New Roman" w:hAnsi="Times New Roman" w:cs="Times New Roman"/>
          <w:color w:val="000000"/>
          <w:sz w:val="28"/>
          <w:szCs w:val="28"/>
          <w:lang w:val="vi-VN"/>
        </w:rPr>
        <w:t>Trong những năm qua, mặc dù hệ thống đường giao thông trên địa bàn huyện đã được đầu tư cải tạo, nâng cấp, đáp ứng nhu cầu đi lại của người dân</w:t>
      </w:r>
      <w:r w:rsidRPr="00A469DA">
        <w:rPr>
          <w:rFonts w:ascii="Times New Roman" w:eastAsia="Times New Roman" w:hAnsi="Times New Roman" w:cs="Times New Roman"/>
          <w:color w:val="000000"/>
          <w:sz w:val="28"/>
          <w:szCs w:val="28"/>
        </w:rPr>
        <w:t>. T</w:t>
      </w:r>
      <w:r w:rsidRPr="00A469DA">
        <w:rPr>
          <w:rFonts w:ascii="Times New Roman" w:eastAsia="Times New Roman" w:hAnsi="Times New Roman" w:cs="Times New Roman"/>
          <w:color w:val="000000"/>
          <w:sz w:val="28"/>
          <w:szCs w:val="28"/>
          <w:lang w:val="vi-VN"/>
        </w:rPr>
        <w:t>uy nhiên</w:t>
      </w:r>
      <w:r w:rsidRPr="00A469DA">
        <w:rPr>
          <w:rFonts w:ascii="Times New Roman" w:eastAsia="Times New Roman" w:hAnsi="Times New Roman" w:cs="Times New Roman"/>
          <w:color w:val="000000"/>
          <w:sz w:val="28"/>
          <w:szCs w:val="28"/>
        </w:rPr>
        <w:t>,</w:t>
      </w:r>
      <w:r w:rsidRPr="00A469DA">
        <w:rPr>
          <w:rFonts w:ascii="Times New Roman" w:eastAsia="Times New Roman" w:hAnsi="Times New Roman" w:cs="Times New Roman"/>
          <w:color w:val="000000"/>
          <w:sz w:val="28"/>
          <w:szCs w:val="28"/>
          <w:lang w:val="vi-VN"/>
        </w:rPr>
        <w:t xml:space="preserve"> một số công trình thoát nước trên tuyến hầu hết là các công trình tràn, một số tràn vào mùa mưa thường xuyên bị ngập nước gây khó khăn cho người và phương tiện lưu thông, nhất là các cháu học sinh đến trường học</w:t>
      </w:r>
      <w:r w:rsidRPr="00A469DA">
        <w:rPr>
          <w:rFonts w:ascii="Times New Roman" w:eastAsia="Times New Roman" w:hAnsi="Times New Roman" w:cs="Times New Roman"/>
          <w:i/>
          <w:color w:val="000000"/>
          <w:sz w:val="28"/>
          <w:szCs w:val="28"/>
          <w:lang w:val="vi-VN"/>
        </w:rPr>
        <w:t>.</w:t>
      </w:r>
      <w:r w:rsidRPr="00A469DA">
        <w:rPr>
          <w:rFonts w:ascii="Times New Roman" w:eastAsia="Times New Roman" w:hAnsi="Times New Roman" w:cs="Times New Roman"/>
          <w:color w:val="000000"/>
          <w:sz w:val="28"/>
          <w:szCs w:val="28"/>
          <w:lang w:val="vi-VN"/>
        </w:rPr>
        <w:t xml:space="preserve"> </w:t>
      </w:r>
    </w:p>
    <w:p w:rsidR="00A469DA" w:rsidRPr="00A469DA" w:rsidRDefault="00A469DA" w:rsidP="00A469DA">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A469DA">
        <w:rPr>
          <w:rFonts w:ascii="Times New Roman" w:eastAsia="Times New Roman" w:hAnsi="Times New Roman" w:cs="Times New Roman"/>
          <w:color w:val="000000"/>
          <w:sz w:val="28"/>
          <w:szCs w:val="28"/>
        </w:rPr>
        <w:tab/>
      </w:r>
      <w:r w:rsidRPr="00A469DA">
        <w:rPr>
          <w:rFonts w:ascii="Times New Roman" w:eastAsia="Times New Roman" w:hAnsi="Times New Roman" w:cs="Times New Roman"/>
          <w:color w:val="000000"/>
          <w:sz w:val="28"/>
          <w:szCs w:val="28"/>
          <w:lang w:val="vi-VN"/>
        </w:rPr>
        <w:t>Hiện nay, do nguồn vốn của huyện còn hạn hẹp</w:t>
      </w:r>
      <w:r w:rsidRPr="00A469DA">
        <w:rPr>
          <w:rFonts w:ascii="Times New Roman" w:eastAsia="Times New Roman" w:hAnsi="Times New Roman" w:cs="Times New Roman"/>
          <w:color w:val="000000"/>
          <w:sz w:val="28"/>
          <w:szCs w:val="28"/>
        </w:rPr>
        <w:t>, rất kho khăn</w:t>
      </w:r>
      <w:r w:rsidRPr="00A469DA">
        <w:rPr>
          <w:rFonts w:ascii="Times New Roman" w:eastAsia="Times New Roman" w:hAnsi="Times New Roman" w:cs="Times New Roman"/>
          <w:color w:val="000000"/>
          <w:sz w:val="28"/>
          <w:szCs w:val="28"/>
          <w:lang w:val="vi-VN"/>
        </w:rPr>
        <w:t xml:space="preserve">, </w:t>
      </w:r>
      <w:r w:rsidRPr="00A469DA">
        <w:rPr>
          <w:rFonts w:ascii="Times New Roman" w:eastAsia="Times New Roman" w:hAnsi="Times New Roman" w:cs="Times New Roman"/>
          <w:color w:val="000000"/>
          <w:sz w:val="28"/>
          <w:szCs w:val="28"/>
        </w:rPr>
        <w:t xml:space="preserve">trong khi đó nguồn lực đầu tư, nâng cấp cầu cứng thay thế cho các đường tràn trên địa bàn </w:t>
      </w:r>
      <w:r w:rsidRPr="00A469DA">
        <w:rPr>
          <w:rFonts w:ascii="Times New Roman" w:eastAsia="Times New Roman" w:hAnsi="Times New Roman" w:cs="Times New Roman"/>
          <w:i/>
          <w:color w:val="000000"/>
          <w:sz w:val="28"/>
          <w:szCs w:val="28"/>
        </w:rPr>
        <w:t>(trong đó có tràn Yên Thịnh - Bản Thi)</w:t>
      </w:r>
      <w:r w:rsidRPr="00A469DA">
        <w:rPr>
          <w:rFonts w:ascii="Times New Roman" w:eastAsia="Times New Roman" w:hAnsi="Times New Roman" w:cs="Times New Roman"/>
          <w:color w:val="000000"/>
          <w:sz w:val="28"/>
          <w:szCs w:val="28"/>
        </w:rPr>
        <w:t xml:space="preserve"> cần có nguồn vốn lớn</w:t>
      </w:r>
      <w:r w:rsidRPr="00A469DA">
        <w:rPr>
          <w:rFonts w:ascii="Times New Roman" w:eastAsia="Times New Roman" w:hAnsi="Times New Roman" w:cs="Times New Roman"/>
          <w:color w:val="000000"/>
          <w:sz w:val="28"/>
          <w:szCs w:val="28"/>
          <w:lang w:val="vi-VN"/>
        </w:rPr>
        <w:t xml:space="preserve"> nên hiện tại chưa thực hiện được</w:t>
      </w:r>
      <w:r w:rsidRPr="00A469DA">
        <w:rPr>
          <w:rFonts w:ascii="Times New Roman" w:eastAsia="Times New Roman" w:hAnsi="Times New Roman" w:cs="Times New Roman"/>
          <w:color w:val="000000"/>
          <w:sz w:val="28"/>
          <w:szCs w:val="28"/>
        </w:rPr>
        <w:t>.</w:t>
      </w:r>
      <w:r w:rsidRPr="00A469DA">
        <w:rPr>
          <w:rFonts w:ascii="Times New Roman" w:eastAsia="Times New Roman" w:hAnsi="Times New Roman" w:cs="Times New Roman"/>
          <w:color w:val="000000"/>
          <w:sz w:val="28"/>
          <w:szCs w:val="28"/>
          <w:lang w:val="vi-VN"/>
        </w:rPr>
        <w:t xml:space="preserve"> Do vậy, </w:t>
      </w:r>
      <w:r w:rsidRPr="00A469DA">
        <w:rPr>
          <w:rFonts w:ascii="Times New Roman" w:eastAsia="Times New Roman" w:hAnsi="Times New Roman" w:cs="Times New Roman"/>
          <w:color w:val="000000"/>
          <w:sz w:val="28"/>
          <w:szCs w:val="28"/>
        </w:rPr>
        <w:t>để đảm bảo an toàn giao thông cho người và phương tiện lưu thông qua tràn</w:t>
      </w:r>
      <w:r w:rsidRPr="00A469DA">
        <w:rPr>
          <w:rFonts w:ascii="Times New Roman" w:eastAsia="Times New Roman" w:hAnsi="Times New Roman" w:cs="Times New Roman"/>
          <w:color w:val="000000"/>
          <w:sz w:val="28"/>
          <w:szCs w:val="28"/>
          <w:lang w:val="vi-VN"/>
        </w:rPr>
        <w:t xml:space="preserve"> các đơn vị, địa phương cần </w:t>
      </w:r>
      <w:r w:rsidRPr="00A469DA">
        <w:rPr>
          <w:rFonts w:ascii="Times New Roman" w:eastAsia="Times New Roman" w:hAnsi="Times New Roman" w:cs="Times New Roman"/>
          <w:color w:val="000000"/>
          <w:sz w:val="28"/>
          <w:szCs w:val="28"/>
        </w:rPr>
        <w:t>chủ động, kịp thời nạo vét, khơi thông dòng chảy tại các tràn</w:t>
      </w:r>
      <w:r w:rsidRPr="00A469DA">
        <w:rPr>
          <w:rFonts w:ascii="Times New Roman" w:eastAsia="Times New Roman" w:hAnsi="Times New Roman" w:cs="Times New Roman"/>
          <w:color w:val="000000"/>
          <w:sz w:val="28"/>
          <w:szCs w:val="28"/>
          <w:lang w:val="vi-VN"/>
        </w:rPr>
        <w:t>,</w:t>
      </w:r>
      <w:r w:rsidRPr="00A469DA">
        <w:rPr>
          <w:rFonts w:ascii="Times New Roman" w:eastAsia="Times New Roman" w:hAnsi="Times New Roman" w:cs="Times New Roman"/>
          <w:color w:val="000000"/>
          <w:sz w:val="28"/>
          <w:szCs w:val="28"/>
        </w:rPr>
        <w:t xml:space="preserve"> thường xuyên theo dõi, khi có mưa, lũ mực nước ngập mặt tràn</w:t>
      </w:r>
      <w:r w:rsidRPr="00A469DA">
        <w:rPr>
          <w:rFonts w:ascii="Times New Roman" w:eastAsia="Times New Roman" w:hAnsi="Times New Roman" w:cs="Times New Roman"/>
          <w:color w:val="000000"/>
          <w:sz w:val="28"/>
          <w:szCs w:val="28"/>
          <w:lang w:val="vi-VN"/>
        </w:rPr>
        <w:t xml:space="preserve"> thì</w:t>
      </w:r>
      <w:r w:rsidRPr="00A469DA">
        <w:rPr>
          <w:rFonts w:ascii="Times New Roman" w:eastAsia="Times New Roman" w:hAnsi="Times New Roman" w:cs="Times New Roman"/>
          <w:color w:val="000000"/>
          <w:sz w:val="28"/>
          <w:szCs w:val="28"/>
        </w:rPr>
        <w:t xml:space="preserve"> kịp thời đặt biển cảnh báo người dân không di chuyển qua tràn</w:t>
      </w:r>
      <w:r w:rsidRPr="00A469DA">
        <w:rPr>
          <w:rFonts w:ascii="Times New Roman" w:eastAsia="Times New Roman" w:hAnsi="Times New Roman" w:cs="Times New Roman"/>
          <w:i/>
          <w:color w:val="000000"/>
          <w:sz w:val="28"/>
          <w:szCs w:val="28"/>
        </w:rPr>
        <w:t>.</w:t>
      </w:r>
    </w:p>
    <w:p w:rsidR="00A469DA" w:rsidRPr="00512A2C" w:rsidRDefault="00512A2C" w:rsidP="00A469DA">
      <w:pPr>
        <w:widowControl w:val="0"/>
        <w:spacing w:before="60" w:after="0" w:line="340" w:lineRule="exact"/>
        <w:ind w:firstLine="567"/>
        <w:jc w:val="both"/>
        <w:rPr>
          <w:rFonts w:ascii="Times New Roman" w:eastAsia="Calibri" w:hAnsi="Times New Roman" w:cs="Times New Roman"/>
          <w:i/>
          <w:color w:val="000000"/>
          <w:sz w:val="28"/>
          <w:szCs w:val="28"/>
          <w:lang w:val="vi-VN"/>
        </w:rPr>
      </w:pPr>
      <w:r w:rsidRPr="00512A2C">
        <w:rPr>
          <w:rFonts w:ascii="Times New Roman" w:eastAsia="Calibri" w:hAnsi="Times New Roman" w:cs="Times New Roman"/>
          <w:i/>
          <w:color w:val="000000"/>
          <w:sz w:val="28"/>
          <w:szCs w:val="28"/>
        </w:rPr>
        <w:t>-</w:t>
      </w:r>
      <w:r w:rsidR="00A469DA" w:rsidRPr="00512A2C">
        <w:rPr>
          <w:rFonts w:ascii="Times New Roman" w:eastAsia="Calibri" w:hAnsi="Times New Roman" w:cs="Times New Roman"/>
          <w:i/>
          <w:color w:val="000000"/>
          <w:sz w:val="28"/>
          <w:szCs w:val="28"/>
        </w:rPr>
        <w:t xml:space="preserve"> </w:t>
      </w:r>
      <w:r w:rsidR="00A469DA" w:rsidRPr="00512A2C">
        <w:rPr>
          <w:rFonts w:ascii="Times New Roman" w:eastAsia="Calibri" w:hAnsi="Times New Roman" w:cs="Times New Roman"/>
          <w:i/>
          <w:color w:val="000000"/>
          <w:sz w:val="28"/>
          <w:szCs w:val="28"/>
          <w:lang w:val="en-GB"/>
        </w:rPr>
        <w:t xml:space="preserve">Lắp đặt biển báo </w:t>
      </w:r>
      <w:r w:rsidR="00A469DA" w:rsidRPr="00512A2C">
        <w:rPr>
          <w:rFonts w:ascii="Times New Roman" w:eastAsia="Calibri" w:hAnsi="Times New Roman" w:cs="Times New Roman"/>
          <w:i/>
          <w:color w:val="000000"/>
          <w:sz w:val="28"/>
          <w:szCs w:val="28"/>
          <w:lang w:val="vi-VN"/>
        </w:rPr>
        <w:t>hạn chế tốc độ</w:t>
      </w:r>
      <w:r w:rsidR="00A469DA" w:rsidRPr="00512A2C">
        <w:rPr>
          <w:rFonts w:ascii="Times New Roman" w:eastAsia="Calibri" w:hAnsi="Times New Roman" w:cs="Times New Roman"/>
          <w:i/>
          <w:color w:val="000000"/>
          <w:sz w:val="28"/>
          <w:szCs w:val="28"/>
          <w:lang w:val="en-GB"/>
        </w:rPr>
        <w:t xml:space="preserve"> tại </w:t>
      </w:r>
      <w:r w:rsidR="00A469DA" w:rsidRPr="00512A2C">
        <w:rPr>
          <w:rFonts w:ascii="Times New Roman" w:eastAsia="Calibri" w:hAnsi="Times New Roman" w:cs="Times New Roman"/>
          <w:i/>
          <w:color w:val="000000"/>
          <w:sz w:val="28"/>
          <w:szCs w:val="28"/>
          <w:lang w:val="vi-VN"/>
        </w:rPr>
        <w:t xml:space="preserve">đoạn đường đi qua </w:t>
      </w:r>
      <w:r w:rsidR="00A469DA" w:rsidRPr="00512A2C">
        <w:rPr>
          <w:rFonts w:ascii="Times New Roman" w:eastAsia="Calibri" w:hAnsi="Times New Roman" w:cs="Times New Roman"/>
          <w:i/>
          <w:color w:val="000000"/>
          <w:sz w:val="28"/>
          <w:szCs w:val="28"/>
          <w:lang w:val="en-GB"/>
        </w:rPr>
        <w:t>khu vực trường học</w:t>
      </w:r>
      <w:r w:rsidR="00A469DA" w:rsidRPr="00512A2C">
        <w:rPr>
          <w:rFonts w:ascii="Times New Roman" w:eastAsia="Calibri" w:hAnsi="Times New Roman" w:cs="Times New Roman"/>
          <w:i/>
          <w:color w:val="000000"/>
          <w:sz w:val="28"/>
          <w:szCs w:val="28"/>
          <w:lang w:val="vi-VN"/>
        </w:rPr>
        <w:t>, nơi đông dân cư</w:t>
      </w:r>
      <w:r w:rsidR="00A469DA" w:rsidRPr="00512A2C">
        <w:rPr>
          <w:rFonts w:ascii="Times New Roman" w:eastAsia="Calibri" w:hAnsi="Times New Roman" w:cs="Times New Roman"/>
          <w:i/>
          <w:color w:val="000000"/>
          <w:sz w:val="28"/>
          <w:szCs w:val="28"/>
          <w:lang w:val="en-GB"/>
        </w:rPr>
        <w:t xml:space="preserve"> </w:t>
      </w:r>
      <w:r w:rsidR="00A469DA" w:rsidRPr="00512A2C">
        <w:rPr>
          <w:rFonts w:ascii="Times New Roman" w:eastAsia="Calibri" w:hAnsi="Times New Roman" w:cs="Times New Roman"/>
          <w:i/>
          <w:color w:val="000000"/>
          <w:sz w:val="28"/>
          <w:szCs w:val="28"/>
          <w:lang w:val="vi-VN"/>
        </w:rPr>
        <w:t xml:space="preserve">trên địa bàn xã Yên Thịnh </w:t>
      </w:r>
      <w:r w:rsidR="00A469DA" w:rsidRPr="00512A2C">
        <w:rPr>
          <w:rFonts w:ascii="Times New Roman" w:eastAsia="Calibri" w:hAnsi="Times New Roman" w:cs="Times New Roman"/>
          <w:i/>
          <w:color w:val="000000"/>
          <w:sz w:val="28"/>
          <w:szCs w:val="28"/>
          <w:lang w:val="en-GB"/>
        </w:rPr>
        <w:t xml:space="preserve">để các phương tiện lưu thông đi qua hạn chế tốc độ, đảm bảo an toàn </w:t>
      </w:r>
      <w:r w:rsidR="00A469DA" w:rsidRPr="00512A2C">
        <w:rPr>
          <w:rFonts w:ascii="Times New Roman" w:eastAsia="Calibri" w:hAnsi="Times New Roman" w:cs="Times New Roman"/>
          <w:i/>
          <w:color w:val="000000"/>
          <w:sz w:val="28"/>
          <w:szCs w:val="28"/>
          <w:lang w:val="vi-VN"/>
        </w:rPr>
        <w:t xml:space="preserve">khi tham gia </w:t>
      </w:r>
      <w:r w:rsidR="00A469DA" w:rsidRPr="00512A2C">
        <w:rPr>
          <w:rFonts w:ascii="Times New Roman" w:eastAsia="Calibri" w:hAnsi="Times New Roman" w:cs="Times New Roman"/>
          <w:i/>
          <w:color w:val="000000"/>
          <w:sz w:val="28"/>
          <w:szCs w:val="28"/>
          <w:lang w:val="en-GB"/>
        </w:rPr>
        <w:t>giao thông.</w:t>
      </w:r>
    </w:p>
    <w:p w:rsidR="00A469DA" w:rsidRPr="00A469DA" w:rsidRDefault="00A469DA" w:rsidP="00A469DA">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512A2C">
        <w:rPr>
          <w:rFonts w:ascii="Times New Roman" w:eastAsia="Times New Roman" w:hAnsi="Times New Roman" w:cs="Times New Roman"/>
          <w:i/>
          <w:color w:val="000000"/>
          <w:sz w:val="28"/>
          <w:szCs w:val="28"/>
        </w:rPr>
        <w:t>Trả lời:</w:t>
      </w:r>
      <w:r w:rsidR="00512A2C" w:rsidRPr="00512A2C">
        <w:rPr>
          <w:rFonts w:ascii="Times New Roman" w:hAnsi="Times New Roman"/>
          <w:i/>
          <w:spacing w:val="-8"/>
          <w:sz w:val="28"/>
        </w:rPr>
        <w:t xml:space="preserve"> </w:t>
      </w:r>
    </w:p>
    <w:p w:rsidR="00A469DA" w:rsidRPr="00A469DA" w:rsidRDefault="00A469DA" w:rsidP="00A469DA">
      <w:pPr>
        <w:widowControl w:val="0"/>
        <w:tabs>
          <w:tab w:val="left" w:pos="709"/>
        </w:tabs>
        <w:spacing w:before="60" w:after="0" w:line="340" w:lineRule="exact"/>
        <w:ind w:firstLine="567"/>
        <w:jc w:val="both"/>
        <w:rPr>
          <w:rFonts w:ascii="Times New Roman" w:eastAsia="Times New Roman" w:hAnsi="Times New Roman" w:cs="Times New Roman"/>
          <w:color w:val="000000"/>
          <w:sz w:val="28"/>
          <w:szCs w:val="28"/>
          <w:lang w:val="vi-VN"/>
        </w:rPr>
      </w:pPr>
      <w:r w:rsidRPr="00A469DA">
        <w:rPr>
          <w:rFonts w:ascii="Times New Roman" w:eastAsia="Times New Roman" w:hAnsi="Times New Roman" w:cs="Times New Roman"/>
          <w:color w:val="000000"/>
          <w:sz w:val="28"/>
          <w:szCs w:val="28"/>
        </w:rPr>
        <w:t>Nội dung cử tri đề nghị thuộc đoạn Km200+350 - Km 200+500, QL.3B, trên đoạn tuyến này có trường học và đã được lắp đặt các biển cảnh báo theo quy định; Đoạn Km201+500-Km202+00, QL3B đoạn tuyến này qua khu vực UBND và trạm y tế xã Yên Thịnh đã được lắp các biển báo theo quy định.</w:t>
      </w:r>
    </w:p>
    <w:p w:rsidR="00A469DA" w:rsidRPr="00A469DA" w:rsidRDefault="00A469DA" w:rsidP="00A469DA">
      <w:pPr>
        <w:widowControl w:val="0"/>
        <w:tabs>
          <w:tab w:val="left" w:pos="709"/>
        </w:tabs>
        <w:spacing w:before="60" w:after="0" w:line="340" w:lineRule="exact"/>
        <w:ind w:firstLine="567"/>
        <w:jc w:val="both"/>
        <w:rPr>
          <w:rFonts w:ascii="Times New Roman" w:eastAsia="Times New Roman" w:hAnsi="Times New Roman" w:cs="Times New Roman"/>
          <w:color w:val="000000"/>
          <w:sz w:val="28"/>
          <w:szCs w:val="28"/>
          <w:lang w:val="vi-VN"/>
        </w:rPr>
      </w:pPr>
      <w:r w:rsidRPr="00A469DA">
        <w:rPr>
          <w:rFonts w:ascii="Times New Roman" w:eastAsia="Times New Roman" w:hAnsi="Times New Roman" w:cs="Times New Roman"/>
          <w:color w:val="000000"/>
          <w:sz w:val="28"/>
          <w:szCs w:val="28"/>
        </w:rPr>
        <w:t xml:space="preserve">Các đoạn tuyến nêu trên nằm ngoài khu vực đô thị, do vậy cử tri đề nghị lắp biển hạn chế tốc độ là chưa thực sự cần thiết. </w:t>
      </w:r>
    </w:p>
    <w:p w:rsidR="00A469DA" w:rsidRPr="00A469DA" w:rsidRDefault="00512A2C" w:rsidP="00A469DA">
      <w:pPr>
        <w:widowControl w:val="0"/>
        <w:spacing w:before="60" w:after="0" w:line="340" w:lineRule="exact"/>
        <w:ind w:firstLine="567"/>
        <w:jc w:val="both"/>
        <w:rPr>
          <w:rFonts w:ascii="Times New Roman" w:eastAsia="Calibri" w:hAnsi="Times New Roman" w:cs="Times New Roman"/>
          <w:color w:val="000000"/>
          <w:sz w:val="28"/>
          <w:szCs w:val="28"/>
          <w:lang w:val="vi-VN"/>
        </w:rPr>
      </w:pPr>
      <w:r w:rsidRPr="00512A2C">
        <w:rPr>
          <w:rFonts w:ascii="Times New Roman" w:eastAsia="Calibri" w:hAnsi="Times New Roman" w:cs="Times New Roman"/>
          <w:color w:val="000000"/>
          <w:sz w:val="28"/>
          <w:szCs w:val="28"/>
        </w:rPr>
        <w:t>8</w:t>
      </w:r>
      <w:r w:rsidR="00A469DA" w:rsidRPr="00512A2C">
        <w:rPr>
          <w:rFonts w:ascii="Times New Roman" w:eastAsia="Calibri" w:hAnsi="Times New Roman" w:cs="Times New Roman"/>
          <w:color w:val="000000"/>
          <w:sz w:val="28"/>
          <w:szCs w:val="28"/>
          <w:lang w:val="vi-VN"/>
        </w:rPr>
        <w:t>. Cử tri Triệu Kim An, thôn Hợp Tiến, xã Bả</w:t>
      </w:r>
      <w:r w:rsidRPr="00512A2C">
        <w:rPr>
          <w:rFonts w:ascii="Times New Roman" w:eastAsia="Calibri" w:hAnsi="Times New Roman" w:cs="Times New Roman"/>
          <w:color w:val="000000"/>
          <w:sz w:val="28"/>
          <w:szCs w:val="28"/>
          <w:lang w:val="vi-VN"/>
        </w:rPr>
        <w:t xml:space="preserve">n Thi </w:t>
      </w:r>
      <w:r w:rsidR="00A469DA" w:rsidRPr="00512A2C">
        <w:rPr>
          <w:rFonts w:ascii="Times New Roman" w:eastAsia="Calibri" w:hAnsi="Times New Roman" w:cs="Times New Roman"/>
          <w:color w:val="000000"/>
          <w:sz w:val="28"/>
          <w:szCs w:val="28"/>
          <w:lang w:val="vi-VN"/>
        </w:rPr>
        <w:t>phản ánh:</w:t>
      </w:r>
      <w:r w:rsidR="00A469DA" w:rsidRPr="00A469DA">
        <w:rPr>
          <w:rFonts w:ascii="Times New Roman" w:eastAsia="Calibri" w:hAnsi="Times New Roman" w:cs="Times New Roman"/>
          <w:color w:val="000000"/>
          <w:sz w:val="28"/>
          <w:szCs w:val="28"/>
          <w:lang w:val="vi-VN"/>
        </w:rPr>
        <w:t xml:space="preserve"> </w:t>
      </w:r>
      <w:r w:rsidR="00A469DA" w:rsidRPr="00A469DA">
        <w:rPr>
          <w:rFonts w:ascii="Times New Roman" w:eastAsia="Calibri" w:hAnsi="Times New Roman" w:cs="Times New Roman"/>
          <w:color w:val="000000"/>
          <w:sz w:val="28"/>
          <w:szCs w:val="28"/>
        </w:rPr>
        <w:t>Đ</w:t>
      </w:r>
      <w:r w:rsidR="00A469DA" w:rsidRPr="00A469DA">
        <w:rPr>
          <w:rFonts w:ascii="Times New Roman" w:eastAsia="Calibri" w:hAnsi="Times New Roman" w:cs="Times New Roman"/>
          <w:color w:val="000000"/>
          <w:sz w:val="28"/>
          <w:szCs w:val="28"/>
          <w:lang w:val="vi-VN"/>
        </w:rPr>
        <w:t xml:space="preserve">oạn đường chân dốc đèo Ba Bồ - Yên Thượng thường xảy ra tai nạn giao thông. </w:t>
      </w:r>
      <w:r w:rsidR="00A469DA" w:rsidRPr="00A469DA">
        <w:rPr>
          <w:rFonts w:ascii="Times New Roman" w:eastAsia="Calibri" w:hAnsi="Times New Roman" w:cs="Times New Roman"/>
          <w:color w:val="000000"/>
          <w:sz w:val="28"/>
          <w:szCs w:val="28"/>
        </w:rPr>
        <w:t>Đ</w:t>
      </w:r>
      <w:r w:rsidR="00A469DA" w:rsidRPr="00A469DA">
        <w:rPr>
          <w:rFonts w:ascii="Times New Roman" w:eastAsia="Calibri" w:hAnsi="Times New Roman" w:cs="Times New Roman"/>
          <w:color w:val="000000"/>
          <w:sz w:val="28"/>
          <w:szCs w:val="28"/>
          <w:lang w:val="vi-VN"/>
        </w:rPr>
        <w:t>ề nghị xem xét làm đường tránh nạn tại khu vực này.</w:t>
      </w:r>
    </w:p>
    <w:p w:rsidR="00A469DA" w:rsidRPr="00512A2C" w:rsidRDefault="00A469DA" w:rsidP="00A469DA">
      <w:pPr>
        <w:widowControl w:val="0"/>
        <w:spacing w:before="60" w:after="0" w:line="340" w:lineRule="exact"/>
        <w:ind w:firstLine="567"/>
        <w:jc w:val="both"/>
        <w:rPr>
          <w:rFonts w:ascii="Times New Roman" w:eastAsia="Times New Roman" w:hAnsi="Times New Roman" w:cs="Times New Roman"/>
          <w:i/>
          <w:color w:val="000000"/>
          <w:sz w:val="28"/>
          <w:szCs w:val="28"/>
        </w:rPr>
      </w:pPr>
      <w:r w:rsidRPr="00512A2C">
        <w:rPr>
          <w:rFonts w:ascii="Times New Roman" w:eastAsia="Times New Roman" w:hAnsi="Times New Roman" w:cs="Times New Roman"/>
          <w:i/>
          <w:color w:val="000000"/>
          <w:sz w:val="28"/>
          <w:szCs w:val="28"/>
        </w:rPr>
        <w:lastRenderedPageBreak/>
        <w:t>Trả lời:</w:t>
      </w:r>
      <w:r w:rsidR="00512A2C" w:rsidRPr="00512A2C">
        <w:rPr>
          <w:rFonts w:ascii="Times New Roman" w:hAnsi="Times New Roman"/>
          <w:i/>
          <w:spacing w:val="-8"/>
          <w:sz w:val="28"/>
        </w:rPr>
        <w:t xml:space="preserve"> UBND tỉnh trả lời tại Báo cáo số 645/BC-UBND ngày 27 tháng 9 năm 2023</w:t>
      </w:r>
    </w:p>
    <w:p w:rsidR="00BD1EB5" w:rsidRPr="00512A2C" w:rsidRDefault="00A469DA" w:rsidP="00512A2C">
      <w:pPr>
        <w:widowControl w:val="0"/>
        <w:tabs>
          <w:tab w:val="left" w:pos="0"/>
        </w:tabs>
        <w:spacing w:before="60" w:after="0" w:line="340" w:lineRule="exact"/>
        <w:ind w:firstLine="567"/>
        <w:jc w:val="both"/>
        <w:rPr>
          <w:rFonts w:ascii="Times New Roman" w:eastAsia="Times New Roman" w:hAnsi="Times New Roman" w:cs="Times New Roman"/>
          <w:color w:val="000000"/>
          <w:sz w:val="28"/>
          <w:szCs w:val="28"/>
        </w:rPr>
      </w:pPr>
      <w:r w:rsidRPr="00A469DA">
        <w:rPr>
          <w:rFonts w:ascii="Times New Roman" w:eastAsia="Times New Roman" w:hAnsi="Times New Roman" w:cs="Times New Roman"/>
          <w:color w:val="000000"/>
          <w:sz w:val="28"/>
          <w:szCs w:val="28"/>
        </w:rPr>
        <w:t xml:space="preserve">Vị trí cử tri đề nghị là đoạn tuyến từ Km182+800 – Km193+100 QL.3B, đoạn tuyến này có dốc dọc lớn, nhiều đường cong liên tục khuất tầm nhìn. </w:t>
      </w:r>
      <w:r w:rsidRPr="00A469DA">
        <w:rPr>
          <w:rFonts w:ascii="Times New Roman" w:eastAsia="Times New Roman" w:hAnsi="Times New Roman" w:cs="Times New Roman"/>
          <w:color w:val="000000"/>
          <w:sz w:val="28"/>
          <w:szCs w:val="28"/>
          <w:lang w:val="vi-VN"/>
        </w:rPr>
        <w:t>Hiện nay, cơ quan chuyên môn đang</w:t>
      </w:r>
      <w:r w:rsidRPr="00A469DA">
        <w:rPr>
          <w:rFonts w:ascii="Times New Roman" w:eastAsia="Times New Roman" w:hAnsi="Times New Roman" w:cs="Times New Roman"/>
          <w:color w:val="000000"/>
          <w:sz w:val="28"/>
          <w:szCs w:val="28"/>
        </w:rPr>
        <w:t xml:space="preserve"> thu thập hồ sơ tai nạn giao thông, phân tích đánh giá nguyên nhân tai nạn trên đoạn tuyến, nếu đủ điều kiện thực hiện cải tạo điểm đen theo qu</w:t>
      </w:r>
      <w:r w:rsidRPr="00A469DA">
        <w:rPr>
          <w:rFonts w:ascii="Times New Roman" w:eastAsia="Times New Roman" w:hAnsi="Times New Roman" w:cs="Times New Roman"/>
          <w:color w:val="000000"/>
          <w:sz w:val="28"/>
          <w:szCs w:val="28"/>
          <w:lang w:val="vi-VN"/>
        </w:rPr>
        <w:t>y</w:t>
      </w:r>
      <w:r w:rsidRPr="00A469DA">
        <w:rPr>
          <w:rFonts w:ascii="Times New Roman" w:eastAsia="Times New Roman" w:hAnsi="Times New Roman" w:cs="Times New Roman"/>
          <w:color w:val="000000"/>
          <w:sz w:val="28"/>
          <w:szCs w:val="28"/>
        </w:rPr>
        <w:t xml:space="preserve"> định sẽ báo cáo Cục Đường bộ Vi</w:t>
      </w:r>
      <w:r w:rsidR="00512A2C">
        <w:rPr>
          <w:rFonts w:ascii="Times New Roman" w:eastAsia="Times New Roman" w:hAnsi="Times New Roman" w:cs="Times New Roman"/>
          <w:color w:val="000000"/>
          <w:sz w:val="28"/>
          <w:szCs w:val="28"/>
        </w:rPr>
        <w:t xml:space="preserve">ệt Nam xin chủ trương cải tạo. </w:t>
      </w:r>
    </w:p>
    <w:p w:rsidR="00A469DA" w:rsidRPr="00A469DA" w:rsidRDefault="00512A2C" w:rsidP="00A469DA">
      <w:pPr>
        <w:widowControl w:val="0"/>
        <w:spacing w:before="60" w:after="0" w:line="340" w:lineRule="exact"/>
        <w:ind w:firstLine="567"/>
        <w:jc w:val="both"/>
        <w:rPr>
          <w:rFonts w:ascii="Times New Roman" w:eastAsia="Times New Roman" w:hAnsi="Times New Roman" w:cs="Times New Roman"/>
          <w:color w:val="000000"/>
          <w:sz w:val="28"/>
          <w:szCs w:val="28"/>
        </w:rPr>
      </w:pPr>
      <w:r w:rsidRPr="00296DBA">
        <w:rPr>
          <w:rFonts w:ascii="Times New Roman" w:eastAsia="Arial" w:hAnsi="Times New Roman" w:cs="Times New Roman"/>
          <w:color w:val="000000"/>
          <w:sz w:val="28"/>
          <w:szCs w:val="28"/>
        </w:rPr>
        <w:t>9</w:t>
      </w:r>
      <w:r w:rsidR="00A469DA" w:rsidRPr="00296DBA">
        <w:rPr>
          <w:rFonts w:ascii="Times New Roman" w:eastAsia="Arial" w:hAnsi="Times New Roman" w:cs="Times New Roman"/>
          <w:color w:val="000000"/>
          <w:sz w:val="28"/>
          <w:szCs w:val="28"/>
        </w:rPr>
        <w:t>. Cử tri Hà Sỹ Nam, Chỉ huy trưởng Quân sự xã Yên Thịnh đề nghị</w:t>
      </w:r>
      <w:r w:rsidR="00A469DA" w:rsidRPr="00A469DA">
        <w:rPr>
          <w:rFonts w:ascii="Times New Roman" w:eastAsia="Arial" w:hAnsi="Times New Roman" w:cs="Times New Roman"/>
          <w:color w:val="000000"/>
          <w:sz w:val="28"/>
          <w:szCs w:val="28"/>
        </w:rPr>
        <w:t xml:space="preserve"> xem xét đầu tư tuyến đường liên xã Yên Thịnh, huyện Chợ Đồn đi xã Bình Phú, huyện Chiêm Hóa, tỉnh Tuyên Quang.</w:t>
      </w:r>
    </w:p>
    <w:p w:rsidR="00A469DA" w:rsidRPr="00A469DA" w:rsidRDefault="00A469DA" w:rsidP="00A469DA">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296DBA">
        <w:rPr>
          <w:rFonts w:ascii="Times New Roman" w:eastAsia="Times New Roman" w:hAnsi="Times New Roman" w:cs="Times New Roman"/>
          <w:i/>
          <w:color w:val="000000"/>
          <w:sz w:val="28"/>
          <w:szCs w:val="28"/>
        </w:rPr>
        <w:t>Trả lời:</w:t>
      </w:r>
      <w:r w:rsidR="00296DBA" w:rsidRPr="00296DBA">
        <w:rPr>
          <w:rFonts w:ascii="Times New Roman" w:hAnsi="Times New Roman"/>
          <w:i/>
          <w:spacing w:val="-8"/>
          <w:sz w:val="28"/>
        </w:rPr>
        <w:t xml:space="preserve"> </w:t>
      </w:r>
      <w:r w:rsidR="00296DBA" w:rsidRPr="000F39ED">
        <w:rPr>
          <w:rFonts w:ascii="Times New Roman" w:hAnsi="Times New Roman"/>
          <w:i/>
          <w:spacing w:val="-8"/>
          <w:sz w:val="28"/>
        </w:rPr>
        <w:t xml:space="preserve">UBND tỉnh trả lời tại Báo cáo số </w:t>
      </w:r>
      <w:r w:rsidR="00296DBA">
        <w:rPr>
          <w:rFonts w:ascii="Times New Roman" w:hAnsi="Times New Roman"/>
          <w:i/>
          <w:spacing w:val="-8"/>
          <w:sz w:val="28"/>
        </w:rPr>
        <w:t>645</w:t>
      </w:r>
      <w:r w:rsidR="00296DBA" w:rsidRPr="000F39ED">
        <w:rPr>
          <w:rFonts w:ascii="Times New Roman" w:hAnsi="Times New Roman"/>
          <w:i/>
          <w:spacing w:val="-8"/>
          <w:sz w:val="28"/>
        </w:rPr>
        <w:t xml:space="preserve">/BC-UBND ngày </w:t>
      </w:r>
      <w:r w:rsidR="00296DBA">
        <w:rPr>
          <w:rFonts w:ascii="Times New Roman" w:hAnsi="Times New Roman"/>
          <w:i/>
          <w:spacing w:val="-8"/>
          <w:sz w:val="28"/>
        </w:rPr>
        <w:t>27</w:t>
      </w:r>
      <w:r w:rsidR="00296DBA" w:rsidRPr="000F39ED">
        <w:rPr>
          <w:rFonts w:ascii="Times New Roman" w:hAnsi="Times New Roman"/>
          <w:i/>
          <w:spacing w:val="-8"/>
          <w:sz w:val="28"/>
        </w:rPr>
        <w:t xml:space="preserve"> tháng </w:t>
      </w:r>
      <w:r w:rsidR="00296DBA">
        <w:rPr>
          <w:rFonts w:ascii="Times New Roman" w:hAnsi="Times New Roman"/>
          <w:i/>
          <w:spacing w:val="-8"/>
          <w:sz w:val="28"/>
        </w:rPr>
        <w:t>9</w:t>
      </w:r>
      <w:r w:rsidR="00296DBA" w:rsidRPr="000F39ED">
        <w:rPr>
          <w:rFonts w:ascii="Times New Roman" w:hAnsi="Times New Roman"/>
          <w:i/>
          <w:spacing w:val="-8"/>
          <w:sz w:val="28"/>
        </w:rPr>
        <w:t xml:space="preserve"> năm 2023</w:t>
      </w:r>
    </w:p>
    <w:p w:rsidR="00296DBA" w:rsidRPr="00296DBA" w:rsidRDefault="00A469DA" w:rsidP="00A469DA">
      <w:pPr>
        <w:widowControl w:val="0"/>
        <w:spacing w:before="60" w:after="0" w:line="340" w:lineRule="exact"/>
        <w:ind w:firstLine="567"/>
        <w:jc w:val="both"/>
        <w:rPr>
          <w:rFonts w:ascii="Times New Roman" w:eastAsia="Times New Roman" w:hAnsi="Times New Roman" w:cs="Times New Roman"/>
          <w:color w:val="000000"/>
          <w:sz w:val="28"/>
          <w:szCs w:val="28"/>
        </w:rPr>
      </w:pPr>
      <w:r w:rsidRPr="00A469DA">
        <w:rPr>
          <w:rFonts w:ascii="Times New Roman" w:eastAsia="Times New Roman" w:hAnsi="Times New Roman" w:cs="Times New Roman"/>
          <w:color w:val="000000"/>
          <w:sz w:val="28"/>
          <w:szCs w:val="28"/>
        </w:rPr>
        <w:t>Hiện nay, kế hoạch vốn đầu tư công trung hạn giai đoạn 2021-2025 của tỉnh (nguồn vốn ngân sách trung ương, ngân sách địa phương, nguồn vốn thực hiện các CTMTQG phần tỉnh điều hành) đã được phân bổ hết cho các dự án, nhiệm vụ cụ thể</w:t>
      </w:r>
      <w:r w:rsidRPr="00A469DA">
        <w:rPr>
          <w:rFonts w:ascii="Times New Roman" w:eastAsia="Times New Roman" w:hAnsi="Times New Roman" w:cs="Times New Roman"/>
          <w:color w:val="000000"/>
          <w:sz w:val="28"/>
          <w:szCs w:val="28"/>
          <w:lang w:val="vi-VN"/>
        </w:rPr>
        <w:t xml:space="preserve">. UBND tỉnh sẽ chỉ đạo </w:t>
      </w:r>
      <w:r w:rsidRPr="00A469DA">
        <w:rPr>
          <w:rFonts w:ascii="Times New Roman" w:eastAsia="Times New Roman" w:hAnsi="Times New Roman" w:cs="Times New Roman"/>
          <w:color w:val="000000"/>
          <w:sz w:val="28"/>
          <w:szCs w:val="28"/>
        </w:rPr>
        <w:t>Sở Kế hoạch và Đầu tư tiếp tục phối hợp với UBND huyện Chợ Đồn và các cơ quan liên quan rà soát, nghiên cứu đề xuất của cử tri trong quá trình xây dựng kế hoạch đầu tư công trung hạn của tỉnh và của h</w:t>
      </w:r>
      <w:r w:rsidR="00296DBA">
        <w:rPr>
          <w:rFonts w:ascii="Times New Roman" w:eastAsia="Times New Roman" w:hAnsi="Times New Roman" w:cs="Times New Roman"/>
          <w:color w:val="000000"/>
          <w:sz w:val="28"/>
          <w:szCs w:val="28"/>
        </w:rPr>
        <w:t>uyện trong giai đoạn tiếp theo.</w:t>
      </w:r>
    </w:p>
    <w:p w:rsidR="00A469DA" w:rsidRPr="00A469DA" w:rsidRDefault="00296DBA" w:rsidP="00A469DA">
      <w:pPr>
        <w:widowControl w:val="0"/>
        <w:spacing w:before="60" w:after="0" w:line="340" w:lineRule="exact"/>
        <w:ind w:firstLine="567"/>
        <w:jc w:val="both"/>
        <w:rPr>
          <w:rFonts w:ascii="Times New Roman" w:eastAsia="Times New Roman" w:hAnsi="Times New Roman" w:cs="Times New Roman"/>
          <w:color w:val="000000"/>
          <w:sz w:val="28"/>
          <w:szCs w:val="28"/>
        </w:rPr>
      </w:pPr>
      <w:r w:rsidRPr="00296DBA">
        <w:rPr>
          <w:rFonts w:ascii="Times New Roman" w:eastAsia="Times New Roman" w:hAnsi="Times New Roman" w:cs="Times New Roman"/>
          <w:color w:val="000000"/>
          <w:sz w:val="28"/>
          <w:szCs w:val="28"/>
        </w:rPr>
        <w:t>10</w:t>
      </w:r>
      <w:r w:rsidR="00A469DA" w:rsidRPr="00296DBA">
        <w:rPr>
          <w:rFonts w:ascii="Times New Roman" w:eastAsia="Times New Roman" w:hAnsi="Times New Roman" w:cs="Times New Roman"/>
          <w:color w:val="000000"/>
          <w:sz w:val="28"/>
          <w:szCs w:val="28"/>
        </w:rPr>
        <w:t>. Cử tri Nguyễn Huy Tính, thôn Nà Duồng, xã Bằng Lãng đề nghị</w:t>
      </w:r>
      <w:r w:rsidR="00A469DA" w:rsidRPr="00A469DA">
        <w:rPr>
          <w:rFonts w:ascii="Times New Roman" w:eastAsia="Times New Roman" w:hAnsi="Times New Roman" w:cs="Times New Roman"/>
          <w:color w:val="000000"/>
          <w:sz w:val="28"/>
          <w:szCs w:val="28"/>
        </w:rPr>
        <w:t xml:space="preserve"> cắm biển cảnh báo hoặc gờ giảm tốc độ trên Quốc lộ 3C đoạn qua thôn Nà Duồng vì khu vực này đông dân cư, lượng xe đi lại nhiều nhất là xe có trọng tải lớn tiềm ẩn nguy cơ mất an toàn giao thông.</w:t>
      </w:r>
    </w:p>
    <w:p w:rsidR="00A469DA" w:rsidRPr="00A469DA" w:rsidRDefault="00A469DA" w:rsidP="00A469DA">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296DBA">
        <w:rPr>
          <w:rFonts w:ascii="Times New Roman" w:eastAsia="Times New Roman" w:hAnsi="Times New Roman" w:cs="Times New Roman"/>
          <w:i/>
          <w:color w:val="000000"/>
          <w:sz w:val="28"/>
          <w:szCs w:val="28"/>
        </w:rPr>
        <w:t>Trả lời:</w:t>
      </w:r>
      <w:r w:rsidR="00296DBA" w:rsidRPr="00296DBA">
        <w:rPr>
          <w:rFonts w:ascii="Times New Roman" w:hAnsi="Times New Roman"/>
          <w:i/>
          <w:spacing w:val="-8"/>
          <w:sz w:val="28"/>
        </w:rPr>
        <w:t xml:space="preserve"> </w:t>
      </w:r>
      <w:r w:rsidR="00296DBA" w:rsidRPr="000F39ED">
        <w:rPr>
          <w:rFonts w:ascii="Times New Roman" w:hAnsi="Times New Roman"/>
          <w:i/>
          <w:spacing w:val="-8"/>
          <w:sz w:val="28"/>
        </w:rPr>
        <w:t xml:space="preserve">UBND tỉnh trả lời tại Báo cáo số </w:t>
      </w:r>
      <w:r w:rsidR="00296DBA">
        <w:rPr>
          <w:rFonts w:ascii="Times New Roman" w:hAnsi="Times New Roman"/>
          <w:i/>
          <w:spacing w:val="-8"/>
          <w:sz w:val="28"/>
        </w:rPr>
        <w:t>645</w:t>
      </w:r>
      <w:r w:rsidR="00296DBA" w:rsidRPr="000F39ED">
        <w:rPr>
          <w:rFonts w:ascii="Times New Roman" w:hAnsi="Times New Roman"/>
          <w:i/>
          <w:spacing w:val="-8"/>
          <w:sz w:val="28"/>
        </w:rPr>
        <w:t xml:space="preserve">/BC-UBND ngày </w:t>
      </w:r>
      <w:r w:rsidR="00296DBA">
        <w:rPr>
          <w:rFonts w:ascii="Times New Roman" w:hAnsi="Times New Roman"/>
          <w:i/>
          <w:spacing w:val="-8"/>
          <w:sz w:val="28"/>
        </w:rPr>
        <w:t>27</w:t>
      </w:r>
      <w:r w:rsidR="00296DBA" w:rsidRPr="000F39ED">
        <w:rPr>
          <w:rFonts w:ascii="Times New Roman" w:hAnsi="Times New Roman"/>
          <w:i/>
          <w:spacing w:val="-8"/>
          <w:sz w:val="28"/>
        </w:rPr>
        <w:t xml:space="preserve"> tháng </w:t>
      </w:r>
      <w:r w:rsidR="00296DBA">
        <w:rPr>
          <w:rFonts w:ascii="Times New Roman" w:hAnsi="Times New Roman"/>
          <w:i/>
          <w:spacing w:val="-8"/>
          <w:sz w:val="28"/>
        </w:rPr>
        <w:t>9</w:t>
      </w:r>
      <w:r w:rsidR="00296DBA" w:rsidRPr="000F39ED">
        <w:rPr>
          <w:rFonts w:ascii="Times New Roman" w:hAnsi="Times New Roman"/>
          <w:i/>
          <w:spacing w:val="-8"/>
          <w:sz w:val="28"/>
        </w:rPr>
        <w:t xml:space="preserve"> năm 2023</w:t>
      </w:r>
    </w:p>
    <w:p w:rsidR="00854C9A" w:rsidRPr="00854C9A" w:rsidRDefault="00A469DA" w:rsidP="00854C9A">
      <w:pPr>
        <w:widowControl w:val="0"/>
        <w:tabs>
          <w:tab w:val="left" w:pos="0"/>
        </w:tabs>
        <w:spacing w:before="60" w:after="0" w:line="340" w:lineRule="exact"/>
        <w:ind w:firstLine="567"/>
        <w:jc w:val="both"/>
        <w:rPr>
          <w:rFonts w:ascii="Times New Roman" w:eastAsia="Times New Roman" w:hAnsi="Times New Roman" w:cs="Times New Roman"/>
          <w:b/>
          <w:color w:val="000000"/>
          <w:sz w:val="28"/>
          <w:szCs w:val="28"/>
        </w:rPr>
      </w:pPr>
      <w:r w:rsidRPr="00A469DA">
        <w:rPr>
          <w:rFonts w:ascii="Times New Roman" w:eastAsia="Times New Roman" w:hAnsi="Times New Roman" w:cs="Times New Roman"/>
          <w:color w:val="000000"/>
          <w:sz w:val="28"/>
          <w:szCs w:val="28"/>
        </w:rPr>
        <w:t>Ý kiến mà cử tri đề nghị thuộc đoạn tuyến Km58+700 - Km58+900 QL.3C, đoạn tuyến này hiện nay đã được sơn vạch kẻ đường và cắm biển báo hiệu đường bộ. Mặt khác</w:t>
      </w:r>
      <w:r w:rsidRPr="00A469DA">
        <w:rPr>
          <w:rFonts w:ascii="Times New Roman" w:eastAsia="Times New Roman" w:hAnsi="Times New Roman" w:cs="Times New Roman"/>
          <w:color w:val="000000"/>
          <w:sz w:val="28"/>
          <w:szCs w:val="28"/>
          <w:lang w:val="vi-VN"/>
        </w:rPr>
        <w:t>,</w:t>
      </w:r>
      <w:r w:rsidRPr="00A469DA">
        <w:rPr>
          <w:rFonts w:ascii="Times New Roman" w:eastAsia="Times New Roman" w:hAnsi="Times New Roman" w:cs="Times New Roman"/>
          <w:color w:val="000000"/>
          <w:sz w:val="28"/>
          <w:szCs w:val="28"/>
        </w:rPr>
        <w:t xml:space="preserve"> đoạn tuyến này nằm ngoài khu đô thị, tầm nhìn không bị che khuất, vì vậy việc đề nghị cắm biển cảnh báo hoặc sơn gờ giảm tốc tại đoạn tuyến nêu trên là chưa thực sự cần thiết.</w:t>
      </w:r>
    </w:p>
    <w:p w:rsidR="00A469DA" w:rsidRPr="00A469DA" w:rsidRDefault="00854C9A" w:rsidP="00A469DA">
      <w:pPr>
        <w:widowControl w:val="0"/>
        <w:spacing w:before="60" w:after="0" w:line="340" w:lineRule="exact"/>
        <w:ind w:firstLine="567"/>
        <w:jc w:val="both"/>
        <w:rPr>
          <w:rFonts w:ascii="Times New Roman" w:eastAsia="Times New Roman" w:hAnsi="Times New Roman" w:cs="Times New Roman"/>
          <w:color w:val="000000"/>
          <w:sz w:val="28"/>
          <w:szCs w:val="28"/>
        </w:rPr>
      </w:pPr>
      <w:r w:rsidRPr="00854C9A">
        <w:rPr>
          <w:rFonts w:ascii="Times New Roman" w:eastAsia="Times New Roman" w:hAnsi="Times New Roman" w:cs="Times New Roman"/>
          <w:color w:val="000000"/>
          <w:sz w:val="28"/>
          <w:szCs w:val="28"/>
        </w:rPr>
        <w:t>11</w:t>
      </w:r>
      <w:r w:rsidR="00A469DA" w:rsidRPr="00854C9A">
        <w:rPr>
          <w:rFonts w:ascii="Times New Roman" w:eastAsia="Times New Roman" w:hAnsi="Times New Roman" w:cs="Times New Roman"/>
          <w:color w:val="000000"/>
          <w:sz w:val="28"/>
          <w:szCs w:val="28"/>
        </w:rPr>
        <w:t>. Cử tri Hoàng Thị Kiên, Chủ tịch UBMTTQVN xã Bằng Lãng phản ánh:</w:t>
      </w:r>
      <w:r w:rsidR="00A469DA" w:rsidRPr="00A469DA">
        <w:rPr>
          <w:rFonts w:ascii="Times New Roman" w:eastAsia="Times New Roman" w:hAnsi="Times New Roman" w:cs="Times New Roman"/>
          <w:color w:val="000000"/>
          <w:sz w:val="28"/>
          <w:szCs w:val="28"/>
        </w:rPr>
        <w:t xml:space="preserve"> Việc thiết kế hệ thống rãnh dọc trên Quốc lộ 3C đoạn từ thôn Nà Duồng đến thôn Bản Lắc chưa hợp lý do không có lối thoát nước, khi trời mưa nước bị úng đọng gây ô nhiễm môi trường. Đề nghị xem xét, khắc phục.</w:t>
      </w:r>
    </w:p>
    <w:p w:rsidR="00A469DA" w:rsidRPr="00A469DA" w:rsidRDefault="00A469DA" w:rsidP="00A469DA">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854C9A">
        <w:rPr>
          <w:rFonts w:ascii="Times New Roman" w:eastAsia="Times New Roman" w:hAnsi="Times New Roman" w:cs="Times New Roman"/>
          <w:i/>
          <w:color w:val="000000"/>
          <w:sz w:val="28"/>
          <w:szCs w:val="28"/>
        </w:rPr>
        <w:t>Trả lời:</w:t>
      </w:r>
      <w:r w:rsidR="00854C9A" w:rsidRPr="00854C9A">
        <w:rPr>
          <w:rFonts w:ascii="Times New Roman" w:hAnsi="Times New Roman"/>
          <w:i/>
          <w:spacing w:val="-8"/>
          <w:sz w:val="28"/>
        </w:rPr>
        <w:t xml:space="preserve"> </w:t>
      </w:r>
      <w:r w:rsidR="00854C9A" w:rsidRPr="000F39ED">
        <w:rPr>
          <w:rFonts w:ascii="Times New Roman" w:hAnsi="Times New Roman"/>
          <w:i/>
          <w:spacing w:val="-8"/>
          <w:sz w:val="28"/>
        </w:rPr>
        <w:t xml:space="preserve">UBND tỉnh trả lời tại Báo cáo số </w:t>
      </w:r>
      <w:r w:rsidR="00854C9A">
        <w:rPr>
          <w:rFonts w:ascii="Times New Roman" w:hAnsi="Times New Roman"/>
          <w:i/>
          <w:spacing w:val="-8"/>
          <w:sz w:val="28"/>
        </w:rPr>
        <w:t>645</w:t>
      </w:r>
      <w:r w:rsidR="00854C9A" w:rsidRPr="000F39ED">
        <w:rPr>
          <w:rFonts w:ascii="Times New Roman" w:hAnsi="Times New Roman"/>
          <w:i/>
          <w:spacing w:val="-8"/>
          <w:sz w:val="28"/>
        </w:rPr>
        <w:t xml:space="preserve">/BC-UBND ngày </w:t>
      </w:r>
      <w:r w:rsidR="00854C9A">
        <w:rPr>
          <w:rFonts w:ascii="Times New Roman" w:hAnsi="Times New Roman"/>
          <w:i/>
          <w:spacing w:val="-8"/>
          <w:sz w:val="28"/>
        </w:rPr>
        <w:t>27</w:t>
      </w:r>
      <w:r w:rsidR="00854C9A" w:rsidRPr="000F39ED">
        <w:rPr>
          <w:rFonts w:ascii="Times New Roman" w:hAnsi="Times New Roman"/>
          <w:i/>
          <w:spacing w:val="-8"/>
          <w:sz w:val="28"/>
        </w:rPr>
        <w:t xml:space="preserve"> tháng </w:t>
      </w:r>
      <w:r w:rsidR="00854C9A">
        <w:rPr>
          <w:rFonts w:ascii="Times New Roman" w:hAnsi="Times New Roman"/>
          <w:i/>
          <w:spacing w:val="-8"/>
          <w:sz w:val="28"/>
        </w:rPr>
        <w:t>9</w:t>
      </w:r>
      <w:r w:rsidR="00854C9A" w:rsidRPr="000F39ED">
        <w:rPr>
          <w:rFonts w:ascii="Times New Roman" w:hAnsi="Times New Roman"/>
          <w:i/>
          <w:spacing w:val="-8"/>
          <w:sz w:val="28"/>
        </w:rPr>
        <w:t xml:space="preserve"> năm 2023</w:t>
      </w:r>
    </w:p>
    <w:p w:rsidR="00A469DA" w:rsidRPr="00A469DA" w:rsidRDefault="00A469DA" w:rsidP="00A469DA">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A469DA">
        <w:rPr>
          <w:rFonts w:ascii="Times New Roman" w:eastAsia="Times New Roman" w:hAnsi="Times New Roman" w:cs="Times New Roman"/>
          <w:color w:val="000000"/>
          <w:sz w:val="28"/>
          <w:szCs w:val="28"/>
        </w:rPr>
        <w:t xml:space="preserve">Năm 2019 và năm 2020, Sở Giao thông vận tải Bắc Kạn đã thực hiện việc sửa chữa hư hỏng nền mặt đường trên toàn tuyến QL.3C (đoạn từ Km35 - Km67+900). </w:t>
      </w:r>
      <w:r w:rsidRPr="00A469DA">
        <w:rPr>
          <w:rFonts w:ascii="Times New Roman" w:eastAsia="Times New Roman" w:hAnsi="Times New Roman" w:cs="Times New Roman"/>
          <w:color w:val="000000"/>
          <w:sz w:val="28"/>
          <w:szCs w:val="28"/>
          <w:lang w:val="vi-VN"/>
        </w:rPr>
        <w:t>Tuy nhiên, d</w:t>
      </w:r>
      <w:r w:rsidRPr="00A469DA">
        <w:rPr>
          <w:rFonts w:ascii="Times New Roman" w:eastAsia="Times New Roman" w:hAnsi="Times New Roman" w:cs="Times New Roman"/>
          <w:color w:val="000000"/>
          <w:sz w:val="28"/>
          <w:szCs w:val="28"/>
        </w:rPr>
        <w:t>o nguồn kinh phí còn hạn chế nên chỉ ưu tiên sửa chữa nền, mặt đường</w:t>
      </w:r>
      <w:r w:rsidRPr="00A469DA">
        <w:rPr>
          <w:rFonts w:ascii="Times New Roman" w:eastAsia="Times New Roman" w:hAnsi="Times New Roman" w:cs="Times New Roman"/>
          <w:color w:val="000000"/>
          <w:sz w:val="28"/>
          <w:szCs w:val="28"/>
          <w:lang w:val="vi-VN"/>
        </w:rPr>
        <w:t>,</w:t>
      </w:r>
      <w:r w:rsidRPr="00A469DA">
        <w:rPr>
          <w:rFonts w:ascii="Times New Roman" w:eastAsia="Times New Roman" w:hAnsi="Times New Roman" w:cs="Times New Roman"/>
          <w:color w:val="000000"/>
          <w:sz w:val="28"/>
          <w:szCs w:val="28"/>
        </w:rPr>
        <w:t xml:space="preserve"> việc gia cố rãnh dọc bằng bê tông xi măng rất hạn chế, chỉ thực hiện ở một số vị trí thực sự cần thiết. Ý kiến cử tri đề nghị là 03 vị trí rãnh dọc và 01 vị trí thoát nước của hạ lưu cống</w:t>
      </w:r>
      <w:r w:rsidRPr="00A469DA">
        <w:rPr>
          <w:rFonts w:ascii="Times New Roman" w:eastAsia="Times New Roman" w:hAnsi="Times New Roman" w:cs="Times New Roman"/>
          <w:color w:val="000000"/>
          <w:sz w:val="28"/>
          <w:szCs w:val="28"/>
          <w:lang w:val="vi-VN"/>
        </w:rPr>
        <w:t>.</w:t>
      </w:r>
    </w:p>
    <w:p w:rsidR="00C42B1A" w:rsidRPr="00854C9A" w:rsidRDefault="00A469DA" w:rsidP="00A469DA">
      <w:pPr>
        <w:widowControl w:val="0"/>
        <w:tabs>
          <w:tab w:val="left" w:pos="709"/>
        </w:tabs>
        <w:spacing w:before="60" w:after="0" w:line="340" w:lineRule="exact"/>
        <w:ind w:firstLine="567"/>
        <w:jc w:val="both"/>
        <w:rPr>
          <w:rFonts w:ascii="Times New Roman" w:eastAsia="Times New Roman" w:hAnsi="Times New Roman" w:cs="Times New Roman"/>
          <w:i/>
          <w:color w:val="000000"/>
          <w:spacing w:val="-4"/>
          <w:sz w:val="28"/>
          <w:szCs w:val="28"/>
          <w:lang w:val="vi-VN"/>
        </w:rPr>
      </w:pPr>
      <w:r w:rsidRPr="00A469DA">
        <w:rPr>
          <w:rFonts w:ascii="Times New Roman" w:eastAsia="Times New Roman" w:hAnsi="Times New Roman" w:cs="Times New Roman"/>
          <w:color w:val="000000"/>
          <w:sz w:val="28"/>
          <w:szCs w:val="28"/>
        </w:rPr>
        <w:t>Theo hồ sơ dự án Mở rộng, nâng cấp ĐT.254, tỉnh Bắc Kạn: Vị trí cống</w:t>
      </w:r>
      <w:r w:rsidRPr="00A469DA">
        <w:rPr>
          <w:rFonts w:ascii="Times New Roman" w:eastAsia="Times New Roman" w:hAnsi="Times New Roman" w:cs="Times New Roman"/>
          <w:color w:val="000000"/>
          <w:sz w:val="28"/>
          <w:szCs w:val="28"/>
        </w:rPr>
        <w:br/>
        <w:t xml:space="preserve">ngang Km1+560 là cống tròn D100 được thiết kế tại vị trí giữa đoạn dốc dọc, để thu nước một phần rãnh dọc từ đỉnh dốc xuống trước khi nước chảy dồn về vị trí cống tại Km1+590. Việc lắp đặt các vị trí cống này đã được đơn vị tư vấn tính </w:t>
      </w:r>
      <w:r w:rsidRPr="00A469DA">
        <w:rPr>
          <w:rFonts w:ascii="Times New Roman" w:eastAsia="Times New Roman" w:hAnsi="Times New Roman" w:cs="Times New Roman"/>
          <w:color w:val="000000"/>
          <w:spacing w:val="-4"/>
          <w:sz w:val="28"/>
          <w:szCs w:val="28"/>
        </w:rPr>
        <w:t>toán, lắp đặt phù hợp với địa hình để đảm bảo thoát nước. Vì vậy, Sở Giao thông vận tải không có cơ sở để thực hiện việc lấp cống tại Km1+560</w:t>
      </w:r>
      <w:r w:rsidRPr="00A469DA">
        <w:rPr>
          <w:rFonts w:ascii="Times New Roman" w:eastAsia="Times New Roman" w:hAnsi="Times New Roman" w:cs="Times New Roman"/>
          <w:i/>
          <w:color w:val="000000"/>
          <w:spacing w:val="-4"/>
          <w:sz w:val="28"/>
          <w:szCs w:val="28"/>
          <w:lang w:val="vi-VN"/>
        </w:rPr>
        <w:t>.</w:t>
      </w:r>
    </w:p>
    <w:p w:rsidR="00C42B1A" w:rsidRPr="00C42B1A" w:rsidRDefault="00854C9A" w:rsidP="00C42B1A">
      <w:pPr>
        <w:widowControl w:val="0"/>
        <w:spacing w:before="60" w:after="0" w:line="340" w:lineRule="exact"/>
        <w:ind w:firstLine="567"/>
        <w:jc w:val="both"/>
        <w:rPr>
          <w:rFonts w:ascii="Times New Roman" w:eastAsia="Calibri" w:hAnsi="Times New Roman" w:cs="Times New Roman"/>
          <w:color w:val="000000"/>
          <w:sz w:val="28"/>
          <w:szCs w:val="28"/>
          <w:lang w:val="vi-VN"/>
        </w:rPr>
      </w:pPr>
      <w:r w:rsidRPr="00854C9A">
        <w:rPr>
          <w:rFonts w:ascii="Times New Roman" w:eastAsia="Calibri" w:hAnsi="Times New Roman" w:cs="Times New Roman"/>
          <w:color w:val="000000"/>
          <w:sz w:val="28"/>
          <w:szCs w:val="28"/>
        </w:rPr>
        <w:lastRenderedPageBreak/>
        <w:t>12</w:t>
      </w:r>
      <w:r w:rsidR="00C42B1A" w:rsidRPr="00854C9A">
        <w:rPr>
          <w:rFonts w:ascii="Times New Roman" w:eastAsia="Calibri" w:hAnsi="Times New Roman" w:cs="Times New Roman"/>
          <w:color w:val="000000"/>
          <w:sz w:val="28"/>
          <w:szCs w:val="28"/>
          <w:lang w:val="vi-VN"/>
        </w:rPr>
        <w:t>. Cử tri Triệu Tài Hiền, Bí thư chi bộ thôn Khuổi Lịa, xã Yên Thị</w:t>
      </w:r>
      <w:r w:rsidRPr="00854C9A">
        <w:rPr>
          <w:rFonts w:ascii="Times New Roman" w:eastAsia="Calibri" w:hAnsi="Times New Roman" w:cs="Times New Roman"/>
          <w:color w:val="000000"/>
          <w:sz w:val="28"/>
          <w:szCs w:val="28"/>
          <w:lang w:val="vi-VN"/>
        </w:rPr>
        <w:t xml:space="preserve">nh </w:t>
      </w:r>
      <w:r w:rsidR="00C42B1A" w:rsidRPr="00854C9A">
        <w:rPr>
          <w:rFonts w:ascii="Times New Roman" w:eastAsia="Calibri" w:hAnsi="Times New Roman" w:cs="Times New Roman"/>
          <w:color w:val="000000"/>
          <w:sz w:val="28"/>
          <w:szCs w:val="28"/>
          <w:lang w:val="vi-VN"/>
        </w:rPr>
        <w:t>đề nghị</w:t>
      </w:r>
      <w:r w:rsidR="00C42B1A" w:rsidRPr="00C42B1A">
        <w:rPr>
          <w:rFonts w:ascii="Times New Roman" w:eastAsia="Calibri" w:hAnsi="Times New Roman" w:cs="Times New Roman"/>
          <w:color w:val="000000"/>
          <w:sz w:val="28"/>
          <w:szCs w:val="28"/>
          <w:lang w:val="vi-VN"/>
        </w:rPr>
        <w:t xml:space="preserve"> xem xét tăng </w:t>
      </w:r>
      <w:r w:rsidR="00C42B1A" w:rsidRPr="00C42B1A">
        <w:rPr>
          <w:rFonts w:ascii="Times New Roman" w:eastAsia="Calibri" w:hAnsi="Times New Roman" w:cs="Times New Roman"/>
          <w:color w:val="000000"/>
          <w:sz w:val="28"/>
          <w:szCs w:val="28"/>
        </w:rPr>
        <w:t>mức chi trả tiền dịch vụ môi trường rừng</w:t>
      </w:r>
      <w:r w:rsidR="00C42B1A" w:rsidRPr="00C42B1A">
        <w:rPr>
          <w:rFonts w:ascii="Times New Roman" w:eastAsia="Calibri" w:hAnsi="Times New Roman" w:cs="Times New Roman"/>
          <w:color w:val="000000"/>
          <w:sz w:val="28"/>
          <w:szCs w:val="28"/>
          <w:lang w:val="vi-VN"/>
        </w:rPr>
        <w:t>.</w:t>
      </w:r>
    </w:p>
    <w:p w:rsidR="00C42B1A" w:rsidRPr="00C42B1A" w:rsidRDefault="00C42B1A" w:rsidP="00C42B1A">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854C9A">
        <w:rPr>
          <w:rFonts w:ascii="Times New Roman" w:eastAsia="Times New Roman" w:hAnsi="Times New Roman" w:cs="Times New Roman"/>
          <w:i/>
          <w:color w:val="000000"/>
          <w:sz w:val="28"/>
          <w:szCs w:val="28"/>
        </w:rPr>
        <w:t>Trả lời:</w:t>
      </w:r>
      <w:r w:rsidR="00854C9A" w:rsidRPr="00854C9A">
        <w:rPr>
          <w:rFonts w:ascii="Times New Roman" w:hAnsi="Times New Roman"/>
          <w:i/>
          <w:spacing w:val="-8"/>
          <w:sz w:val="28"/>
        </w:rPr>
        <w:t xml:space="preserve"> </w:t>
      </w:r>
      <w:r w:rsidR="00854C9A" w:rsidRPr="000F39ED">
        <w:rPr>
          <w:rFonts w:ascii="Times New Roman" w:hAnsi="Times New Roman"/>
          <w:i/>
          <w:spacing w:val="-8"/>
          <w:sz w:val="28"/>
        </w:rPr>
        <w:t xml:space="preserve">UBND tỉnh trả lời tại Báo cáo số </w:t>
      </w:r>
      <w:r w:rsidR="00854C9A">
        <w:rPr>
          <w:rFonts w:ascii="Times New Roman" w:hAnsi="Times New Roman"/>
          <w:i/>
          <w:spacing w:val="-8"/>
          <w:sz w:val="28"/>
        </w:rPr>
        <w:t>645</w:t>
      </w:r>
      <w:r w:rsidR="00854C9A" w:rsidRPr="000F39ED">
        <w:rPr>
          <w:rFonts w:ascii="Times New Roman" w:hAnsi="Times New Roman"/>
          <w:i/>
          <w:spacing w:val="-8"/>
          <w:sz w:val="28"/>
        </w:rPr>
        <w:t xml:space="preserve">/BC-UBND ngày </w:t>
      </w:r>
      <w:r w:rsidR="00854C9A">
        <w:rPr>
          <w:rFonts w:ascii="Times New Roman" w:hAnsi="Times New Roman"/>
          <w:i/>
          <w:spacing w:val="-8"/>
          <w:sz w:val="28"/>
        </w:rPr>
        <w:t>27</w:t>
      </w:r>
      <w:r w:rsidR="00854C9A" w:rsidRPr="000F39ED">
        <w:rPr>
          <w:rFonts w:ascii="Times New Roman" w:hAnsi="Times New Roman"/>
          <w:i/>
          <w:spacing w:val="-8"/>
          <w:sz w:val="28"/>
        </w:rPr>
        <w:t xml:space="preserve"> tháng </w:t>
      </w:r>
      <w:r w:rsidR="00854C9A">
        <w:rPr>
          <w:rFonts w:ascii="Times New Roman" w:hAnsi="Times New Roman"/>
          <w:i/>
          <w:spacing w:val="-8"/>
          <w:sz w:val="28"/>
        </w:rPr>
        <w:t>9</w:t>
      </w:r>
      <w:r w:rsidR="00854C9A" w:rsidRPr="000F39ED">
        <w:rPr>
          <w:rFonts w:ascii="Times New Roman" w:hAnsi="Times New Roman"/>
          <w:i/>
          <w:spacing w:val="-8"/>
          <w:sz w:val="28"/>
        </w:rPr>
        <w:t xml:space="preserve"> năm 2023</w:t>
      </w:r>
    </w:p>
    <w:p w:rsidR="00C42B1A" w:rsidRPr="00C42B1A" w:rsidRDefault="00C42B1A" w:rsidP="00C42B1A">
      <w:pPr>
        <w:widowControl w:val="0"/>
        <w:spacing w:before="60" w:after="0" w:line="340" w:lineRule="exact"/>
        <w:ind w:firstLine="567"/>
        <w:jc w:val="both"/>
        <w:rPr>
          <w:rFonts w:ascii="Times New Roman" w:eastAsia="Times New Roman" w:hAnsi="Times New Roman" w:cs="Times New Roman"/>
          <w:color w:val="000000"/>
          <w:sz w:val="28"/>
          <w:szCs w:val="28"/>
        </w:rPr>
      </w:pPr>
      <w:r w:rsidRPr="00C42B1A">
        <w:rPr>
          <w:rFonts w:ascii="Times New Roman" w:eastAsia="Times New Roman" w:hAnsi="Times New Roman" w:cs="Times New Roman"/>
          <w:color w:val="000000"/>
          <w:sz w:val="28"/>
          <w:szCs w:val="28"/>
        </w:rPr>
        <w:t xml:space="preserve">Thực hiện nhiệm vụ về chi trả dịch vụ môi trường rừng, trên địa bàn 4 huyện Ba Bể, Pác Nặm, Ngân Sơn và Chợ Đồn, </w:t>
      </w:r>
      <w:r w:rsidRPr="00C42B1A">
        <w:rPr>
          <w:rFonts w:ascii="Times New Roman" w:eastAsia="Times New Roman" w:hAnsi="Times New Roman" w:cs="Times New Roman"/>
          <w:color w:val="000000"/>
          <w:sz w:val="28"/>
          <w:szCs w:val="28"/>
          <w:lang w:val="vi-VN"/>
        </w:rPr>
        <w:t>t</w:t>
      </w:r>
      <w:r w:rsidRPr="00C42B1A">
        <w:rPr>
          <w:rFonts w:ascii="Times New Roman" w:eastAsia="Times New Roman" w:hAnsi="Times New Roman" w:cs="Times New Roman"/>
          <w:color w:val="000000"/>
          <w:sz w:val="28"/>
          <w:szCs w:val="28"/>
        </w:rPr>
        <w:t xml:space="preserve">rong đó có xã Yên Thịnh huyện Chợ Đồn. Tiền dịch vụ môi trường rừng được chi trả đến các đối tượng chủ rừng là từ nguồn thu của cơ sở sản xuất thủy điện được quy định tại điểm a khoản 2 Điều 63 của Luật Lâm nghiệp; Mức thu là 36 đồng/Kwh điện thương phẩm. Sản lượng điện để tính tiền chi trả dịch vụ môi trường rừng là sản lượng điện của các cơ sở sản xuất thủy điện bán cho bên mua điện theo hợp đồng mua bán điện (khoản 1 Điều 59 </w:t>
      </w:r>
      <w:r w:rsidRPr="00C42B1A">
        <w:rPr>
          <w:rFonts w:ascii="Times New Roman" w:eastAsia="Times New Roman" w:hAnsi="Times New Roman" w:cs="Times New Roman"/>
          <w:color w:val="000000"/>
          <w:sz w:val="28"/>
          <w:szCs w:val="28"/>
          <w:lang w:val="vi-VN"/>
        </w:rPr>
        <w:t>N</w:t>
      </w:r>
      <w:r w:rsidRPr="00C42B1A">
        <w:rPr>
          <w:rFonts w:ascii="Times New Roman" w:eastAsia="Times New Roman" w:hAnsi="Times New Roman" w:cs="Times New Roman"/>
          <w:color w:val="000000"/>
          <w:sz w:val="28"/>
          <w:szCs w:val="28"/>
        </w:rPr>
        <w:t xml:space="preserve">ghị định </w:t>
      </w:r>
      <w:r w:rsidRPr="00C42B1A">
        <w:rPr>
          <w:rFonts w:ascii="Times New Roman" w:eastAsia="Times New Roman" w:hAnsi="Times New Roman" w:cs="Times New Roman"/>
          <w:color w:val="000000"/>
          <w:sz w:val="28"/>
          <w:szCs w:val="28"/>
          <w:lang w:val="vi-VN"/>
        </w:rPr>
        <w:t xml:space="preserve">số </w:t>
      </w:r>
      <w:r w:rsidRPr="00C42B1A">
        <w:rPr>
          <w:rFonts w:ascii="Times New Roman" w:eastAsia="Times New Roman" w:hAnsi="Times New Roman" w:cs="Times New Roman"/>
          <w:color w:val="000000"/>
          <w:sz w:val="28"/>
          <w:szCs w:val="28"/>
        </w:rPr>
        <w:t>156/2018/NĐ-CP).</w:t>
      </w:r>
    </w:p>
    <w:p w:rsidR="00C42B1A" w:rsidRPr="00C42B1A" w:rsidRDefault="00C42B1A" w:rsidP="00C42B1A">
      <w:pPr>
        <w:widowControl w:val="0"/>
        <w:spacing w:before="60" w:after="0" w:line="340" w:lineRule="exact"/>
        <w:ind w:firstLine="567"/>
        <w:jc w:val="both"/>
        <w:rPr>
          <w:rFonts w:ascii="Times New Roman" w:eastAsia="Times New Roman" w:hAnsi="Times New Roman" w:cs="Times New Roman"/>
          <w:color w:val="000000"/>
          <w:sz w:val="28"/>
          <w:szCs w:val="28"/>
        </w:rPr>
      </w:pPr>
      <w:r w:rsidRPr="00C42B1A">
        <w:rPr>
          <w:rFonts w:ascii="Times New Roman" w:eastAsia="Times New Roman" w:hAnsi="Times New Roman" w:cs="Times New Roman"/>
          <w:color w:val="000000"/>
          <w:sz w:val="28"/>
          <w:szCs w:val="28"/>
        </w:rPr>
        <w:t>Bên sử dụng dịch vụ môi trường rừng (Gồm có 2 Công ty thủy điện Tuyên Quang, và Nhà máy thủy điện Chiêm Hóa) ký kết hợp đồng ủy thác với Quỹ bảo vệ và Phát triển rừng Việt Nam đối với diện tích cung ứng dịch vụ môi trường rừng trong lưu vực nằm trên địa giới hành chính từ hai tỉnh trở lên (khoản 1 Đi</w:t>
      </w:r>
      <w:r w:rsidRPr="00C42B1A">
        <w:rPr>
          <w:rFonts w:ascii="Times New Roman" w:eastAsia="Times New Roman" w:hAnsi="Times New Roman" w:cs="Times New Roman"/>
          <w:color w:val="000000"/>
          <w:sz w:val="28"/>
          <w:szCs w:val="28"/>
          <w:lang w:val="vi-VN"/>
        </w:rPr>
        <w:t>ề</w:t>
      </w:r>
      <w:r w:rsidRPr="00C42B1A">
        <w:rPr>
          <w:rFonts w:ascii="Times New Roman" w:eastAsia="Times New Roman" w:hAnsi="Times New Roman" w:cs="Times New Roman"/>
          <w:color w:val="000000"/>
          <w:sz w:val="28"/>
          <w:szCs w:val="28"/>
        </w:rPr>
        <w:t xml:space="preserve">u 66 </w:t>
      </w:r>
      <w:r w:rsidRPr="00C42B1A">
        <w:rPr>
          <w:rFonts w:ascii="Times New Roman" w:eastAsia="Times New Roman" w:hAnsi="Times New Roman" w:cs="Times New Roman"/>
          <w:color w:val="000000"/>
          <w:sz w:val="28"/>
          <w:szCs w:val="28"/>
          <w:lang w:val="vi-VN"/>
        </w:rPr>
        <w:t>N</w:t>
      </w:r>
      <w:r w:rsidRPr="00C42B1A">
        <w:rPr>
          <w:rFonts w:ascii="Times New Roman" w:eastAsia="Times New Roman" w:hAnsi="Times New Roman" w:cs="Times New Roman"/>
          <w:color w:val="000000"/>
          <w:sz w:val="28"/>
          <w:szCs w:val="28"/>
        </w:rPr>
        <w:t xml:space="preserve">ghị định </w:t>
      </w:r>
      <w:r w:rsidRPr="00C42B1A">
        <w:rPr>
          <w:rFonts w:ascii="Times New Roman" w:eastAsia="Times New Roman" w:hAnsi="Times New Roman" w:cs="Times New Roman"/>
          <w:color w:val="000000"/>
          <w:sz w:val="28"/>
          <w:szCs w:val="28"/>
          <w:lang w:val="vi-VN"/>
        </w:rPr>
        <w:t xml:space="preserve">số </w:t>
      </w:r>
      <w:r w:rsidRPr="00C42B1A">
        <w:rPr>
          <w:rFonts w:ascii="Times New Roman" w:eastAsia="Times New Roman" w:hAnsi="Times New Roman" w:cs="Times New Roman"/>
          <w:color w:val="000000"/>
          <w:sz w:val="28"/>
          <w:szCs w:val="28"/>
        </w:rPr>
        <w:t>156/2018/NĐ-CP).</w:t>
      </w:r>
    </w:p>
    <w:p w:rsidR="00C42B1A" w:rsidRPr="00C42B1A" w:rsidRDefault="00C42B1A" w:rsidP="00C42B1A">
      <w:pPr>
        <w:widowControl w:val="0"/>
        <w:spacing w:before="60" w:after="0" w:line="340" w:lineRule="exact"/>
        <w:ind w:firstLine="567"/>
        <w:jc w:val="both"/>
        <w:rPr>
          <w:rFonts w:ascii="Times New Roman" w:eastAsia="Times New Roman" w:hAnsi="Times New Roman" w:cs="Times New Roman"/>
          <w:color w:val="000000"/>
          <w:sz w:val="28"/>
          <w:szCs w:val="28"/>
        </w:rPr>
      </w:pPr>
      <w:r w:rsidRPr="00C42B1A">
        <w:rPr>
          <w:rFonts w:ascii="Times New Roman" w:eastAsia="Times New Roman" w:hAnsi="Times New Roman" w:cs="Times New Roman"/>
          <w:color w:val="000000"/>
          <w:sz w:val="28"/>
          <w:szCs w:val="28"/>
        </w:rPr>
        <w:t xml:space="preserve">Hằng năm, căn cứ số tiền dịch vụ môi trường rừng thực thu, Quỹ Bảo vệ và Phát triển rừng Việt Nam xác định số tiền điều phối cho Quỹ Bảo vệ và phát triển rừng cấp tỉnh (khoản 1 Điều 69 </w:t>
      </w:r>
      <w:r w:rsidRPr="00C42B1A">
        <w:rPr>
          <w:rFonts w:ascii="Times New Roman" w:eastAsia="Times New Roman" w:hAnsi="Times New Roman" w:cs="Times New Roman"/>
          <w:color w:val="000000"/>
          <w:sz w:val="28"/>
          <w:szCs w:val="28"/>
          <w:lang w:val="vi-VN"/>
        </w:rPr>
        <w:t>N</w:t>
      </w:r>
      <w:r w:rsidRPr="00C42B1A">
        <w:rPr>
          <w:rFonts w:ascii="Times New Roman" w:eastAsia="Times New Roman" w:hAnsi="Times New Roman" w:cs="Times New Roman"/>
          <w:color w:val="000000"/>
          <w:sz w:val="28"/>
          <w:szCs w:val="28"/>
        </w:rPr>
        <w:t xml:space="preserve">ghị định </w:t>
      </w:r>
      <w:r w:rsidRPr="00C42B1A">
        <w:rPr>
          <w:rFonts w:ascii="Times New Roman" w:eastAsia="Times New Roman" w:hAnsi="Times New Roman" w:cs="Times New Roman"/>
          <w:color w:val="000000"/>
          <w:sz w:val="28"/>
          <w:szCs w:val="28"/>
          <w:lang w:val="vi-VN"/>
        </w:rPr>
        <w:t xml:space="preserve">số </w:t>
      </w:r>
      <w:r w:rsidRPr="00C42B1A">
        <w:rPr>
          <w:rFonts w:ascii="Times New Roman" w:eastAsia="Times New Roman" w:hAnsi="Times New Roman" w:cs="Times New Roman"/>
          <w:color w:val="000000"/>
          <w:sz w:val="28"/>
          <w:szCs w:val="28"/>
        </w:rPr>
        <w:t>156/2018/NĐ-CP)</w:t>
      </w:r>
      <w:r w:rsidRPr="00C42B1A">
        <w:rPr>
          <w:rFonts w:ascii="Times New Roman" w:eastAsia="Times New Roman" w:hAnsi="Times New Roman" w:cs="Times New Roman"/>
          <w:color w:val="000000"/>
          <w:sz w:val="28"/>
          <w:szCs w:val="28"/>
          <w:lang w:val="vi-VN"/>
        </w:rPr>
        <w:t xml:space="preserve"> để </w:t>
      </w:r>
      <w:r w:rsidRPr="00C42B1A">
        <w:rPr>
          <w:rFonts w:ascii="Times New Roman" w:eastAsia="Times New Roman" w:hAnsi="Times New Roman" w:cs="Times New Roman"/>
          <w:color w:val="000000"/>
          <w:sz w:val="28"/>
          <w:szCs w:val="28"/>
        </w:rPr>
        <w:t>xác định diện tích rừng được chi trả, sau đó xác định số tiền chi trả cho các đối tượng chủ rừng. Việc xác định đơn giá sẽ căn cứ tổng số tiền chi trả cho chủ rừng chia cho tổng số diện tích rừng được chi trả.</w:t>
      </w:r>
    </w:p>
    <w:p w:rsidR="00BD1EB5" w:rsidRPr="00D339C3" w:rsidRDefault="00C42B1A" w:rsidP="00D339C3">
      <w:pPr>
        <w:widowControl w:val="0"/>
        <w:spacing w:before="60" w:after="0" w:line="340" w:lineRule="exact"/>
        <w:ind w:firstLine="567"/>
        <w:jc w:val="both"/>
        <w:rPr>
          <w:rFonts w:ascii="Times New Roman" w:eastAsia="Times New Roman" w:hAnsi="Times New Roman" w:cs="Times New Roman"/>
          <w:i/>
          <w:color w:val="000000"/>
          <w:sz w:val="28"/>
          <w:szCs w:val="28"/>
          <w:lang w:val="vi-VN"/>
        </w:rPr>
      </w:pPr>
      <w:r w:rsidRPr="00C42B1A">
        <w:rPr>
          <w:rFonts w:ascii="Times New Roman" w:eastAsia="Times New Roman" w:hAnsi="Times New Roman" w:cs="Times New Roman"/>
          <w:color w:val="000000"/>
          <w:sz w:val="28"/>
          <w:szCs w:val="28"/>
        </w:rPr>
        <w:t xml:space="preserve">Như vậy đơn giá chi trả hàng năm phụ thuộc vào sản lượng điện tiêu thụ của 2 nhà máy thủy điện và việc điều phối từ Quỹ trung ương về Quỹ tỉnh, nên việc tăng mức đơn giá chi trả không thực hiện </w:t>
      </w:r>
      <w:r w:rsidRPr="00C42B1A">
        <w:rPr>
          <w:rFonts w:ascii="Times New Roman" w:eastAsia="Times New Roman" w:hAnsi="Times New Roman" w:cs="Times New Roman"/>
          <w:color w:val="000000"/>
          <w:sz w:val="28"/>
          <w:szCs w:val="28"/>
          <w:lang w:val="vi-VN"/>
        </w:rPr>
        <w:t>được</w:t>
      </w:r>
      <w:r w:rsidRPr="00C42B1A">
        <w:rPr>
          <w:rFonts w:ascii="Times New Roman" w:eastAsia="Times New Roman" w:hAnsi="Times New Roman" w:cs="Times New Roman"/>
          <w:color w:val="000000"/>
          <w:sz w:val="28"/>
          <w:szCs w:val="28"/>
        </w:rPr>
        <w:t xml:space="preserve"> theo </w:t>
      </w:r>
      <w:r w:rsidRPr="00C42B1A">
        <w:rPr>
          <w:rFonts w:ascii="Times New Roman" w:eastAsia="Times New Roman" w:hAnsi="Times New Roman" w:cs="Times New Roman"/>
          <w:color w:val="000000"/>
          <w:sz w:val="28"/>
          <w:szCs w:val="28"/>
          <w:lang w:val="vi-VN"/>
        </w:rPr>
        <w:t>kiến nghị của cử tri</w:t>
      </w:r>
      <w:r w:rsidRPr="00C42B1A">
        <w:rPr>
          <w:rFonts w:ascii="Times New Roman" w:eastAsia="Times New Roman" w:hAnsi="Times New Roman" w:cs="Times New Roman"/>
          <w:color w:val="000000"/>
          <w:sz w:val="28"/>
          <w:szCs w:val="28"/>
        </w:rPr>
        <w:t>.</w:t>
      </w:r>
    </w:p>
    <w:p w:rsidR="003E4ED6" w:rsidRPr="003E4ED6" w:rsidRDefault="003E4ED6" w:rsidP="003E4ED6">
      <w:pPr>
        <w:widowControl w:val="0"/>
        <w:spacing w:before="60" w:after="0" w:line="340" w:lineRule="exact"/>
        <w:ind w:firstLine="567"/>
        <w:jc w:val="both"/>
        <w:rPr>
          <w:rFonts w:ascii="Times New Roman" w:eastAsia="Times New Roman" w:hAnsi="Times New Roman" w:cs="Times New Roman"/>
          <w:b/>
          <w:color w:val="000000"/>
          <w:sz w:val="28"/>
          <w:szCs w:val="28"/>
        </w:rPr>
      </w:pPr>
      <w:r w:rsidRPr="00D339C3">
        <w:rPr>
          <w:rFonts w:ascii="Times New Roman" w:eastAsia="Calibri" w:hAnsi="Times New Roman" w:cs="Times New Roman"/>
          <w:color w:val="000000"/>
          <w:sz w:val="28"/>
          <w:szCs w:val="28"/>
        </w:rPr>
        <w:t>1</w:t>
      </w:r>
      <w:r w:rsidR="00D339C3" w:rsidRPr="00D339C3">
        <w:rPr>
          <w:rFonts w:ascii="Times New Roman" w:eastAsia="Calibri" w:hAnsi="Times New Roman" w:cs="Times New Roman"/>
          <w:color w:val="000000"/>
          <w:sz w:val="28"/>
          <w:szCs w:val="28"/>
        </w:rPr>
        <w:t>3</w:t>
      </w:r>
      <w:r w:rsidRPr="00D339C3">
        <w:rPr>
          <w:rFonts w:ascii="Times New Roman" w:eastAsia="Calibri" w:hAnsi="Times New Roman" w:cs="Times New Roman"/>
          <w:color w:val="000000"/>
          <w:sz w:val="28"/>
          <w:szCs w:val="28"/>
          <w:lang w:val="vi-VN"/>
        </w:rPr>
        <w:t>. Cử tri</w:t>
      </w:r>
      <w:r w:rsidRPr="00D339C3">
        <w:rPr>
          <w:rFonts w:ascii="Times New Roman" w:eastAsia="Calibri" w:hAnsi="Times New Roman" w:cs="Times New Roman"/>
          <w:color w:val="000000"/>
          <w:sz w:val="28"/>
          <w:szCs w:val="28"/>
        </w:rPr>
        <w:t xml:space="preserve"> Bàn Văn Toàn, thôn Khuổi Lịa,</w:t>
      </w:r>
      <w:r w:rsidRPr="00D339C3">
        <w:rPr>
          <w:rFonts w:ascii="Times New Roman" w:eastAsia="Calibri" w:hAnsi="Times New Roman" w:cs="Times New Roman"/>
          <w:color w:val="000000"/>
          <w:sz w:val="28"/>
          <w:szCs w:val="28"/>
          <w:lang w:val="vi-VN"/>
        </w:rPr>
        <w:t xml:space="preserve"> xã Yên Thịnh đề nghị </w:t>
      </w:r>
      <w:r w:rsidRPr="003E4ED6">
        <w:rPr>
          <w:rFonts w:ascii="Times New Roman" w:eastAsia="Calibri" w:hAnsi="Times New Roman" w:cs="Times New Roman"/>
          <w:color w:val="000000"/>
          <w:sz w:val="28"/>
          <w:szCs w:val="28"/>
          <w:lang w:val="vi-VN"/>
        </w:rPr>
        <w:t xml:space="preserve">xác định địa giới hành chính giữa xã Yên Thịnh </w:t>
      </w:r>
      <w:r w:rsidRPr="003E4ED6">
        <w:rPr>
          <w:rFonts w:ascii="Times New Roman" w:eastAsia="Calibri" w:hAnsi="Times New Roman" w:cs="Times New Roman"/>
          <w:i/>
          <w:color w:val="000000"/>
          <w:sz w:val="28"/>
          <w:szCs w:val="28"/>
          <w:lang w:val="vi-VN"/>
        </w:rPr>
        <w:t>(huyện Chợ Đồn)</w:t>
      </w:r>
      <w:r w:rsidRPr="003E4ED6">
        <w:rPr>
          <w:rFonts w:ascii="Times New Roman" w:eastAsia="Calibri" w:hAnsi="Times New Roman" w:cs="Times New Roman"/>
          <w:color w:val="000000"/>
          <w:sz w:val="28"/>
          <w:szCs w:val="28"/>
          <w:lang w:val="vi-VN"/>
        </w:rPr>
        <w:t xml:space="preserve"> với xã Bình Phú </w:t>
      </w:r>
      <w:r w:rsidRPr="003E4ED6">
        <w:rPr>
          <w:rFonts w:ascii="Times New Roman" w:eastAsia="Calibri" w:hAnsi="Times New Roman" w:cs="Times New Roman"/>
          <w:i/>
          <w:color w:val="000000"/>
          <w:sz w:val="28"/>
          <w:szCs w:val="28"/>
          <w:lang w:val="vi-VN"/>
        </w:rPr>
        <w:t>(huyện Chiêm Hóa, tỉnh Tuyên Quang)</w:t>
      </w:r>
      <w:r w:rsidRPr="003E4ED6">
        <w:rPr>
          <w:rFonts w:ascii="Times New Roman" w:eastAsia="Calibri" w:hAnsi="Times New Roman" w:cs="Times New Roman"/>
          <w:color w:val="000000"/>
          <w:sz w:val="28"/>
          <w:szCs w:val="28"/>
        </w:rPr>
        <w:t>.</w:t>
      </w:r>
    </w:p>
    <w:p w:rsidR="003E4ED6" w:rsidRPr="003E4ED6" w:rsidRDefault="003E4ED6" w:rsidP="003E4ED6">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3E4ED6">
        <w:rPr>
          <w:rFonts w:ascii="Times New Roman" w:eastAsia="Times New Roman" w:hAnsi="Times New Roman" w:cs="Times New Roman"/>
          <w:b/>
          <w:color w:val="000000"/>
          <w:sz w:val="28"/>
          <w:szCs w:val="28"/>
        </w:rPr>
        <w:tab/>
      </w:r>
      <w:r w:rsidRPr="00D339C3">
        <w:rPr>
          <w:rFonts w:ascii="Times New Roman" w:eastAsia="Times New Roman" w:hAnsi="Times New Roman" w:cs="Times New Roman"/>
          <w:i/>
          <w:color w:val="000000"/>
          <w:sz w:val="28"/>
          <w:szCs w:val="28"/>
        </w:rPr>
        <w:t>Trả lời:</w:t>
      </w:r>
      <w:r w:rsidR="00D339C3" w:rsidRPr="00D339C3">
        <w:rPr>
          <w:rFonts w:ascii="Times New Roman" w:hAnsi="Times New Roman"/>
          <w:i/>
          <w:spacing w:val="-8"/>
          <w:sz w:val="28"/>
        </w:rPr>
        <w:t xml:space="preserve"> </w:t>
      </w:r>
      <w:r w:rsidR="00D339C3" w:rsidRPr="000F39ED">
        <w:rPr>
          <w:rFonts w:ascii="Times New Roman" w:hAnsi="Times New Roman"/>
          <w:i/>
          <w:spacing w:val="-8"/>
          <w:sz w:val="28"/>
        </w:rPr>
        <w:t xml:space="preserve">UBND tỉnh trả lời tại Báo cáo số </w:t>
      </w:r>
      <w:r w:rsidR="00D339C3">
        <w:rPr>
          <w:rFonts w:ascii="Times New Roman" w:hAnsi="Times New Roman"/>
          <w:i/>
          <w:spacing w:val="-8"/>
          <w:sz w:val="28"/>
        </w:rPr>
        <w:t>645</w:t>
      </w:r>
      <w:r w:rsidR="00D339C3" w:rsidRPr="000F39ED">
        <w:rPr>
          <w:rFonts w:ascii="Times New Roman" w:hAnsi="Times New Roman"/>
          <w:i/>
          <w:spacing w:val="-8"/>
          <w:sz w:val="28"/>
        </w:rPr>
        <w:t xml:space="preserve">/BC-UBND ngày </w:t>
      </w:r>
      <w:r w:rsidR="00D339C3">
        <w:rPr>
          <w:rFonts w:ascii="Times New Roman" w:hAnsi="Times New Roman"/>
          <w:i/>
          <w:spacing w:val="-8"/>
          <w:sz w:val="28"/>
        </w:rPr>
        <w:t>27</w:t>
      </w:r>
      <w:r w:rsidR="00D339C3" w:rsidRPr="000F39ED">
        <w:rPr>
          <w:rFonts w:ascii="Times New Roman" w:hAnsi="Times New Roman"/>
          <w:i/>
          <w:spacing w:val="-8"/>
          <w:sz w:val="28"/>
        </w:rPr>
        <w:t xml:space="preserve"> tháng </w:t>
      </w:r>
      <w:r w:rsidR="00D339C3">
        <w:rPr>
          <w:rFonts w:ascii="Times New Roman" w:hAnsi="Times New Roman"/>
          <w:i/>
          <w:spacing w:val="-8"/>
          <w:sz w:val="28"/>
        </w:rPr>
        <w:t>9</w:t>
      </w:r>
      <w:r w:rsidR="00D339C3" w:rsidRPr="000F39ED">
        <w:rPr>
          <w:rFonts w:ascii="Times New Roman" w:hAnsi="Times New Roman"/>
          <w:i/>
          <w:spacing w:val="-8"/>
          <w:sz w:val="28"/>
        </w:rPr>
        <w:t xml:space="preserve"> năm 2023</w:t>
      </w:r>
    </w:p>
    <w:p w:rsidR="00BD1EB5" w:rsidRPr="00D339C3" w:rsidRDefault="003E4ED6" w:rsidP="00D339C3">
      <w:pPr>
        <w:widowControl w:val="0"/>
        <w:spacing w:before="60" w:after="0" w:line="340" w:lineRule="exact"/>
        <w:ind w:firstLine="567"/>
        <w:jc w:val="both"/>
        <w:rPr>
          <w:rFonts w:ascii="Times New Roman" w:eastAsia="Times New Roman" w:hAnsi="Times New Roman" w:cs="Times New Roman"/>
          <w:color w:val="000000"/>
          <w:sz w:val="28"/>
          <w:szCs w:val="28"/>
          <w:lang w:val="it-IT"/>
        </w:rPr>
      </w:pPr>
      <w:r w:rsidRPr="003E4ED6">
        <w:rPr>
          <w:rFonts w:ascii="Times New Roman" w:eastAsia="Times New Roman" w:hAnsi="Times New Roman" w:cs="Times New Roman"/>
          <w:color w:val="000000"/>
          <w:sz w:val="28"/>
          <w:szCs w:val="28"/>
        </w:rPr>
        <w:t xml:space="preserve">Đường địa giới hành chính đoạn tiếp giáp giữa xã Yên Thịnh (huyện Chợ Đồn) và xã Bình Phú (huyện Chiêm Hóa, tỉnh Tuyên Quang) phù hợp với mô tả địa giới hành chính, không có sự sai lệch giữa thực địa và hồ sơ hiện đang quản lý và sử dụng. </w:t>
      </w:r>
      <w:r w:rsidRPr="003E4ED6">
        <w:rPr>
          <w:rFonts w:ascii="Times New Roman" w:eastAsia="Times New Roman" w:hAnsi="Times New Roman" w:cs="Times New Roman"/>
          <w:color w:val="000000"/>
          <w:sz w:val="28"/>
          <w:szCs w:val="28"/>
          <w:lang w:val="it-IT"/>
        </w:rPr>
        <w:t>Hiện tại, Dự án 513 trên địa bàn tỉnh Bắc Kạn đã hoàn thiện xong phần của địa phương, đã trình cấp có thẩm quyền xem xét, hiện đang chờ phê duyệt. Khi được phê duyệt sẽ bàn giao về cho địa phươ</w:t>
      </w:r>
      <w:r w:rsidR="00D339C3">
        <w:rPr>
          <w:rFonts w:ascii="Times New Roman" w:eastAsia="Times New Roman" w:hAnsi="Times New Roman" w:cs="Times New Roman"/>
          <w:color w:val="000000"/>
          <w:sz w:val="28"/>
          <w:szCs w:val="28"/>
          <w:lang w:val="it-IT"/>
        </w:rPr>
        <w:t>ng để phục vụ công tác quản lý.</w:t>
      </w:r>
    </w:p>
    <w:p w:rsidR="00B30D07" w:rsidRPr="00B30D07" w:rsidRDefault="00D339C3" w:rsidP="00B30D07">
      <w:pPr>
        <w:widowControl w:val="0"/>
        <w:spacing w:before="60" w:after="0" w:line="340" w:lineRule="exact"/>
        <w:ind w:firstLine="567"/>
        <w:jc w:val="both"/>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color w:val="000000"/>
          <w:sz w:val="28"/>
          <w:szCs w:val="28"/>
        </w:rPr>
        <w:t>14</w:t>
      </w:r>
      <w:r w:rsidR="00B30D07" w:rsidRPr="00B30D07">
        <w:rPr>
          <w:rFonts w:ascii="Times New Roman" w:eastAsia="Times New Roman" w:hAnsi="Times New Roman" w:cs="Times New Roman"/>
          <w:b/>
          <w:color w:val="000000"/>
          <w:sz w:val="28"/>
          <w:szCs w:val="28"/>
        </w:rPr>
        <w:t>. Cử tri xã Bằng Lãng đề nghị</w:t>
      </w:r>
      <w:r w:rsidR="00B30D07" w:rsidRPr="00B30D07">
        <w:rPr>
          <w:rFonts w:ascii="Times New Roman" w:eastAsia="Times New Roman" w:hAnsi="Times New Roman" w:cs="Times New Roman"/>
          <w:b/>
          <w:color w:val="000000"/>
          <w:sz w:val="28"/>
          <w:szCs w:val="28"/>
          <w:lang w:val="vi-VN"/>
        </w:rPr>
        <w:t>:</w:t>
      </w:r>
    </w:p>
    <w:p w:rsidR="00B30D07" w:rsidRPr="00FE5158" w:rsidRDefault="00FE5158" w:rsidP="00B30D07">
      <w:pPr>
        <w:widowControl w:val="0"/>
        <w:spacing w:before="60" w:after="0" w:line="340" w:lineRule="exact"/>
        <w:ind w:firstLine="567"/>
        <w:jc w:val="both"/>
        <w:rPr>
          <w:rFonts w:ascii="Times New Roman" w:eastAsia="Times New Roman" w:hAnsi="Times New Roman" w:cs="Times New Roman"/>
          <w:i/>
          <w:color w:val="000000"/>
          <w:sz w:val="28"/>
          <w:szCs w:val="28"/>
          <w:lang w:val="vi-VN"/>
        </w:rPr>
      </w:pPr>
      <w:r>
        <w:rPr>
          <w:rFonts w:ascii="Times New Roman" w:eastAsia="Times New Roman" w:hAnsi="Times New Roman" w:cs="Times New Roman"/>
          <w:i/>
          <w:color w:val="000000"/>
          <w:sz w:val="28"/>
          <w:szCs w:val="28"/>
        </w:rPr>
        <w:t>-</w:t>
      </w:r>
      <w:r w:rsidR="00B30D07" w:rsidRPr="00FE5158">
        <w:rPr>
          <w:rFonts w:ascii="Times New Roman" w:eastAsia="Times New Roman" w:hAnsi="Times New Roman" w:cs="Times New Roman"/>
          <w:i/>
          <w:color w:val="000000"/>
          <w:sz w:val="28"/>
          <w:szCs w:val="28"/>
          <w:lang w:val="vi-VN"/>
        </w:rPr>
        <w:t>.</w:t>
      </w:r>
      <w:r w:rsidR="00B30D07" w:rsidRPr="00FE5158">
        <w:rPr>
          <w:rFonts w:ascii="Times New Roman" w:eastAsia="Times New Roman" w:hAnsi="Times New Roman" w:cs="Times New Roman"/>
          <w:i/>
          <w:color w:val="000000"/>
          <w:sz w:val="28"/>
          <w:szCs w:val="28"/>
        </w:rPr>
        <w:t xml:space="preserve"> </w:t>
      </w:r>
      <w:r w:rsidR="00B30D07" w:rsidRPr="00FE5158">
        <w:rPr>
          <w:rFonts w:ascii="Times New Roman" w:eastAsia="Times New Roman" w:hAnsi="Times New Roman" w:cs="Times New Roman"/>
          <w:i/>
          <w:color w:val="000000"/>
          <w:sz w:val="28"/>
          <w:szCs w:val="28"/>
          <w:lang w:val="vi-VN"/>
        </w:rPr>
        <w:t>N</w:t>
      </w:r>
      <w:r w:rsidR="00B30D07" w:rsidRPr="00FE5158">
        <w:rPr>
          <w:rFonts w:ascii="Times New Roman" w:eastAsia="Times New Roman" w:hAnsi="Times New Roman" w:cs="Times New Roman"/>
          <w:i/>
          <w:color w:val="000000"/>
          <w:sz w:val="28"/>
          <w:szCs w:val="28"/>
        </w:rPr>
        <w:t xml:space="preserve">gành chức năng thường xuyên kiểm tra hoạt động khai thác khoáng sản của các doanh nghiệp đóng trên địa bàn để kịp thời phát hiện, khắc phục, xử lý các doanh nghiệp không đảm bảo về bảo vệ môi trường. </w:t>
      </w:r>
    </w:p>
    <w:p w:rsidR="00B30D07" w:rsidRPr="00A37E7A" w:rsidRDefault="00B30D07" w:rsidP="00B30D07">
      <w:pPr>
        <w:widowControl w:val="0"/>
        <w:spacing w:before="60" w:after="0" w:line="340" w:lineRule="exact"/>
        <w:ind w:firstLine="567"/>
        <w:jc w:val="both"/>
        <w:rPr>
          <w:rFonts w:ascii="Times New Roman" w:eastAsia="Times New Roman" w:hAnsi="Times New Roman" w:cs="Times New Roman"/>
          <w:i/>
          <w:color w:val="000000"/>
          <w:sz w:val="28"/>
          <w:szCs w:val="28"/>
        </w:rPr>
      </w:pPr>
      <w:r w:rsidRPr="00A37E7A">
        <w:rPr>
          <w:rFonts w:ascii="Times New Roman" w:eastAsia="Times New Roman" w:hAnsi="Times New Roman" w:cs="Times New Roman"/>
          <w:i/>
          <w:color w:val="000000"/>
          <w:sz w:val="28"/>
          <w:szCs w:val="28"/>
        </w:rPr>
        <w:t>Trả lời:</w:t>
      </w:r>
    </w:p>
    <w:p w:rsidR="00B30D07" w:rsidRPr="00B30D07" w:rsidRDefault="00B30D07" w:rsidP="00B30D07">
      <w:pPr>
        <w:widowControl w:val="0"/>
        <w:tabs>
          <w:tab w:val="left" w:pos="993"/>
        </w:tabs>
        <w:spacing w:before="60" w:after="0" w:line="340" w:lineRule="exact"/>
        <w:ind w:firstLine="567"/>
        <w:jc w:val="both"/>
        <w:rPr>
          <w:rFonts w:ascii="Times New Roman" w:eastAsia="Times New Roman" w:hAnsi="Times New Roman" w:cs="Times New Roman"/>
          <w:bCs/>
          <w:color w:val="000000"/>
          <w:sz w:val="28"/>
          <w:szCs w:val="28"/>
        </w:rPr>
      </w:pPr>
      <w:r w:rsidRPr="00B30D07">
        <w:rPr>
          <w:rFonts w:ascii="Times New Roman" w:eastAsia="Times New Roman" w:hAnsi="Times New Roman" w:cs="Times New Roman"/>
          <w:bCs/>
          <w:color w:val="000000"/>
          <w:sz w:val="28"/>
          <w:szCs w:val="28"/>
        </w:rPr>
        <w:t xml:space="preserve">Hiện nay trên địa bàn xã Bằng Lãng, huyện Chợ Đồn có 04 mỏ khai thác khoáng sản chì kẽm bằng phương pháp hầm lò, gồm: Mỏ chì kẽm Lũng Váng của Công ty TNHH Việt Trung; Mỏ chì kẽm Nà Khắt của Công ty TNHH Thương mại </w:t>
      </w:r>
      <w:r w:rsidRPr="00B30D07">
        <w:rPr>
          <w:rFonts w:ascii="Times New Roman" w:eastAsia="Times New Roman" w:hAnsi="Times New Roman" w:cs="Times New Roman"/>
          <w:bCs/>
          <w:color w:val="000000"/>
          <w:sz w:val="28"/>
          <w:szCs w:val="28"/>
        </w:rPr>
        <w:lastRenderedPageBreak/>
        <w:t xml:space="preserve">dịch vụi Hoàng Nam; Mỏ chì kẽm Nà Bốp - Pù Sáp và mỏ chì kẽm Nà Duồng của Công ty Cổ phần khoáng sản sản Bắc Kạn. </w:t>
      </w:r>
    </w:p>
    <w:p w:rsidR="00B30D07" w:rsidRPr="00B30D07" w:rsidRDefault="00B30D07" w:rsidP="00B30D07">
      <w:pPr>
        <w:widowControl w:val="0"/>
        <w:tabs>
          <w:tab w:val="left" w:pos="993"/>
        </w:tabs>
        <w:spacing w:before="60" w:after="0" w:line="340" w:lineRule="exact"/>
        <w:ind w:firstLine="567"/>
        <w:jc w:val="both"/>
        <w:rPr>
          <w:rFonts w:ascii="Times New Roman" w:eastAsia="Times New Roman" w:hAnsi="Times New Roman" w:cs="Times New Roman"/>
          <w:bCs/>
          <w:color w:val="000000"/>
          <w:sz w:val="28"/>
          <w:szCs w:val="28"/>
        </w:rPr>
      </w:pPr>
      <w:r w:rsidRPr="00B30D07">
        <w:rPr>
          <w:rFonts w:ascii="Times New Roman" w:eastAsia="Times New Roman" w:hAnsi="Times New Roman" w:cs="Times New Roman"/>
          <w:bCs/>
          <w:color w:val="000000"/>
          <w:sz w:val="28"/>
          <w:szCs w:val="28"/>
        </w:rPr>
        <w:t>Ngoài ra, trên địa bàn bàn xã Bằng Lãng có một số đơn vị xưởng chế biến khoáng sản chì kẽm của Công ty Cổ phần khoáng sản Bắc Kạn tại khu vực Lũng Váng giáp ranh với thị trấn Bằng Lũng; xưởng chế biến khoáng sản chì kẽm của Công ty TNHH Đồng Tâm đặt tại khu vực Kéo Lếch, thôn Nà Duồng.</w:t>
      </w:r>
    </w:p>
    <w:p w:rsidR="00B30D07" w:rsidRPr="00B30D07" w:rsidRDefault="00B30D07" w:rsidP="00B30D07">
      <w:pPr>
        <w:widowControl w:val="0"/>
        <w:spacing w:before="60" w:after="0" w:line="340" w:lineRule="exact"/>
        <w:ind w:firstLine="567"/>
        <w:jc w:val="both"/>
        <w:rPr>
          <w:rFonts w:ascii="Times New Roman" w:eastAsia="Times New Roman" w:hAnsi="Times New Roman" w:cs="Times New Roman"/>
          <w:color w:val="000000"/>
          <w:sz w:val="28"/>
          <w:szCs w:val="28"/>
        </w:rPr>
      </w:pPr>
      <w:r w:rsidRPr="00B30D07">
        <w:rPr>
          <w:rFonts w:ascii="Times New Roman" w:eastAsia="Times New Roman" w:hAnsi="Times New Roman" w:cs="Times New Roman"/>
          <w:color w:val="000000"/>
          <w:sz w:val="28"/>
          <w:szCs w:val="28"/>
        </w:rPr>
        <w:t>Về cơ bản chủ dự án các các cơ sở khai thác khoáng sản thực hiện nghiêm túc công tác bảo vệ môi trường theo báo cáo đánh giá tác động môi trường đã được phê duyệt. Các thông số ô nhiễm trong nước thải công nghiệp nằm trong giới hạn cho phép theo quy chuẩn kỹ thuật quốc gia về nước thải công nghiệp. Hằng năm, cơ sở khai thác khoáng sản thực hiện nộp phí bảo vệ môi trường đối với nước thải công nghiệp và thực hiện ký quỹ cải tạo phục hồi môi trường theo quy định.</w:t>
      </w:r>
    </w:p>
    <w:p w:rsidR="00B30D07" w:rsidRPr="00FE5158" w:rsidRDefault="00B30D07" w:rsidP="00B30D07">
      <w:pPr>
        <w:widowControl w:val="0"/>
        <w:spacing w:before="60" w:after="0" w:line="340" w:lineRule="exact"/>
        <w:ind w:firstLine="567"/>
        <w:jc w:val="both"/>
        <w:rPr>
          <w:rFonts w:ascii="Times New Roman" w:eastAsia="Times New Roman" w:hAnsi="Times New Roman" w:cs="Times New Roman"/>
          <w:color w:val="000000"/>
          <w:sz w:val="28"/>
          <w:szCs w:val="28"/>
        </w:rPr>
      </w:pPr>
      <w:r w:rsidRPr="00B30D07">
        <w:rPr>
          <w:rFonts w:ascii="Times New Roman" w:eastAsia="Times New Roman" w:hAnsi="Times New Roman" w:cs="Times New Roman"/>
          <w:color w:val="000000"/>
          <w:sz w:val="28"/>
          <w:szCs w:val="28"/>
          <w:lang w:val="vi-VN"/>
        </w:rPr>
        <w:t>UBND tỉnh sẽ tiếp tục chỉ đạo các cơ quan liên quan</w:t>
      </w:r>
      <w:r w:rsidRPr="00B30D07">
        <w:rPr>
          <w:rFonts w:ascii="Times New Roman" w:eastAsia="Times New Roman" w:hAnsi="Times New Roman" w:cs="Times New Roman"/>
          <w:color w:val="000000"/>
          <w:sz w:val="28"/>
          <w:szCs w:val="28"/>
        </w:rPr>
        <w:t xml:space="preserve"> tăng cường công tác kiểm tra công tác bảo vệ môi trường của các cơ sở khai thác khoáng sản để kịp thời phát hiện, khắc phục, xử lý các doanh nghiệp không đảm bảo về bả</w:t>
      </w:r>
      <w:r w:rsidR="00FE5158">
        <w:rPr>
          <w:rFonts w:ascii="Times New Roman" w:eastAsia="Times New Roman" w:hAnsi="Times New Roman" w:cs="Times New Roman"/>
          <w:color w:val="000000"/>
          <w:sz w:val="28"/>
          <w:szCs w:val="28"/>
        </w:rPr>
        <w:t xml:space="preserve">o vệ môi trường theo quy định. </w:t>
      </w:r>
    </w:p>
    <w:p w:rsidR="00B30D07" w:rsidRPr="00FE5158" w:rsidRDefault="00FE5158" w:rsidP="00B30D07">
      <w:pPr>
        <w:widowControl w:val="0"/>
        <w:spacing w:before="60" w:after="0" w:line="340" w:lineRule="exact"/>
        <w:ind w:firstLine="567"/>
        <w:jc w:val="both"/>
        <w:rPr>
          <w:rFonts w:ascii="Times New Roman" w:eastAsia="Times New Roman" w:hAnsi="Times New Roman" w:cs="Times New Roman"/>
          <w:i/>
          <w:color w:val="000000"/>
          <w:sz w:val="28"/>
          <w:szCs w:val="28"/>
        </w:rPr>
      </w:pPr>
      <w:r w:rsidRPr="00FE5158">
        <w:rPr>
          <w:rFonts w:ascii="Times New Roman" w:eastAsia="Times New Roman" w:hAnsi="Times New Roman" w:cs="Times New Roman"/>
          <w:i/>
          <w:color w:val="000000"/>
          <w:sz w:val="28"/>
          <w:szCs w:val="28"/>
        </w:rPr>
        <w:t>-</w:t>
      </w:r>
      <w:r w:rsidR="00B30D07" w:rsidRPr="00FE5158">
        <w:rPr>
          <w:rFonts w:ascii="Times New Roman" w:eastAsia="Times New Roman" w:hAnsi="Times New Roman" w:cs="Times New Roman"/>
          <w:i/>
          <w:color w:val="000000"/>
          <w:sz w:val="28"/>
          <w:szCs w:val="28"/>
          <w:lang w:val="vi-VN"/>
        </w:rPr>
        <w:t xml:space="preserve"> H</w:t>
      </w:r>
      <w:r w:rsidR="00B30D07" w:rsidRPr="00FE5158">
        <w:rPr>
          <w:rFonts w:ascii="Times New Roman" w:eastAsia="Times New Roman" w:hAnsi="Times New Roman" w:cs="Times New Roman"/>
          <w:i/>
          <w:color w:val="000000"/>
          <w:sz w:val="28"/>
          <w:szCs w:val="28"/>
        </w:rPr>
        <w:t>ỗ trợ các thôn chưa có hệ thống nước sạch vì nguồn nước tại địa phương người dân tự dẫn nước từ núi đá vôi, nguồn nước không đảm bảo và có nguy cơ bị ô nhiễm môi trường do hoạt động khai thác khoáng sản.</w:t>
      </w:r>
    </w:p>
    <w:p w:rsidR="00B30D07" w:rsidRPr="00A37E7A" w:rsidRDefault="00B30D07" w:rsidP="00B30D07">
      <w:pPr>
        <w:widowControl w:val="0"/>
        <w:spacing w:before="60" w:after="0" w:line="340" w:lineRule="exact"/>
        <w:ind w:firstLine="567"/>
        <w:jc w:val="both"/>
        <w:rPr>
          <w:rFonts w:ascii="Times New Roman" w:eastAsia="Times New Roman" w:hAnsi="Times New Roman" w:cs="Times New Roman"/>
          <w:i/>
          <w:color w:val="000000"/>
          <w:sz w:val="28"/>
          <w:szCs w:val="28"/>
        </w:rPr>
      </w:pPr>
      <w:r w:rsidRPr="00A37E7A">
        <w:rPr>
          <w:rFonts w:ascii="Times New Roman" w:eastAsia="Times New Roman" w:hAnsi="Times New Roman" w:cs="Times New Roman"/>
          <w:i/>
          <w:color w:val="000000"/>
          <w:sz w:val="28"/>
          <w:szCs w:val="28"/>
        </w:rPr>
        <w:t>Trả lời:</w:t>
      </w:r>
    </w:p>
    <w:p w:rsidR="00B30D07" w:rsidRPr="00B30D07" w:rsidRDefault="00B30D07" w:rsidP="00B30D07">
      <w:pPr>
        <w:widowControl w:val="0"/>
        <w:spacing w:before="60" w:after="0" w:line="340" w:lineRule="exact"/>
        <w:ind w:firstLine="567"/>
        <w:jc w:val="both"/>
        <w:rPr>
          <w:rFonts w:ascii="Times New Roman" w:eastAsia="Times New Roman" w:hAnsi="Times New Roman" w:cs="Times New Roman"/>
          <w:color w:val="000000"/>
          <w:sz w:val="28"/>
          <w:szCs w:val="28"/>
        </w:rPr>
      </w:pPr>
      <w:r w:rsidRPr="00B30D07">
        <w:rPr>
          <w:rFonts w:ascii="Times New Roman" w:eastAsia="Times New Roman" w:hAnsi="Times New Roman" w:cs="Times New Roman"/>
          <w:color w:val="000000"/>
          <w:sz w:val="28"/>
          <w:szCs w:val="28"/>
        </w:rPr>
        <w:t xml:space="preserve">Tính đến thời điểm hiện nay, số hộ gia đình nông thôn được dùng nước hợp vệ sinh trên địa bàn tỉnh Bắc Kạn đạt tỷ lệ 98,5% trong đó có 44,36% tỷ lệ các hộ đáp ứng theo QCVN. </w:t>
      </w:r>
    </w:p>
    <w:p w:rsidR="00B30D07" w:rsidRPr="00B30D07" w:rsidRDefault="00B30D07" w:rsidP="00B30D07">
      <w:pPr>
        <w:widowControl w:val="0"/>
        <w:spacing w:before="60" w:after="0" w:line="340" w:lineRule="exact"/>
        <w:ind w:firstLine="567"/>
        <w:jc w:val="both"/>
        <w:rPr>
          <w:rFonts w:ascii="Times New Roman" w:eastAsia="Times New Roman" w:hAnsi="Times New Roman" w:cs="Times New Roman"/>
          <w:color w:val="000000"/>
          <w:sz w:val="28"/>
          <w:szCs w:val="28"/>
        </w:rPr>
      </w:pPr>
      <w:r w:rsidRPr="00B30D07">
        <w:rPr>
          <w:rFonts w:ascii="Times New Roman" w:eastAsia="Times New Roman" w:hAnsi="Times New Roman" w:cs="Times New Roman"/>
          <w:color w:val="000000"/>
          <w:sz w:val="28"/>
          <w:szCs w:val="28"/>
        </w:rPr>
        <w:t>Trong quá trình rà soát, đánh giá nhu cầu đầu tư xây dựng các công trình cấp nước sinh hoạt nông thôn tại các xã, Trung tâm Nước sạch và vệ sinh môi trường nông thôn Bắc Kạn đã kiểm tra thấy Xã Bằng Lãng đến nay chưa được đầu tư xây dựng công trình cấp nước sinh hoạt trên địa bàn nên việc đầu tư xây dựng là hết sức cấp thiết. Tuy nhiên, theo hướng dẫn tại Văn kiện và Sổ tay thực hiện Chương trình Mở rộng quy mô nước sạch và VSMT nông thôn thì xã Bằng Lãng là địa phương nằm trong vùng CT229 và ATK nên không được đầu tư xây dựng theo nguồn vốn ODA thuộc Chương trình nêu trên.</w:t>
      </w:r>
    </w:p>
    <w:p w:rsidR="00BD1EB5" w:rsidRPr="00FE5158" w:rsidRDefault="00B30D07" w:rsidP="00FE5158">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B30D07">
        <w:rPr>
          <w:rFonts w:ascii="Times New Roman" w:eastAsia="Times New Roman" w:hAnsi="Times New Roman" w:cs="Times New Roman"/>
          <w:color w:val="000000"/>
          <w:sz w:val="28"/>
          <w:szCs w:val="28"/>
        </w:rPr>
        <w:t xml:space="preserve">Từ năm 2022 đến nay do chưa có nguồn vốn đầu tư nên </w:t>
      </w:r>
      <w:r w:rsidRPr="00B30D07">
        <w:rPr>
          <w:rFonts w:ascii="Times New Roman" w:eastAsia="Times New Roman" w:hAnsi="Times New Roman" w:cs="Times New Roman"/>
          <w:color w:val="000000"/>
          <w:sz w:val="28"/>
          <w:szCs w:val="28"/>
          <w:lang w:val="vi-VN"/>
        </w:rPr>
        <w:t xml:space="preserve">chưa triển khai được </w:t>
      </w:r>
      <w:r w:rsidRPr="00B30D07">
        <w:rPr>
          <w:rFonts w:ascii="Times New Roman" w:eastAsia="Times New Roman" w:hAnsi="Times New Roman" w:cs="Times New Roman"/>
          <w:color w:val="000000"/>
          <w:sz w:val="28"/>
          <w:szCs w:val="28"/>
        </w:rPr>
        <w:t xml:space="preserve">công tác đầu tư xây dựng và sửa chữa các công trình cấp nước theo nhu cầu </w:t>
      </w:r>
      <w:r w:rsidRPr="00B30D07">
        <w:rPr>
          <w:rFonts w:ascii="Times New Roman" w:eastAsia="Times New Roman" w:hAnsi="Times New Roman" w:cs="Times New Roman"/>
          <w:color w:val="000000"/>
          <w:sz w:val="28"/>
          <w:szCs w:val="28"/>
          <w:lang w:val="vi-VN"/>
        </w:rPr>
        <w:t>tại</w:t>
      </w:r>
      <w:r w:rsidRPr="00B30D07">
        <w:rPr>
          <w:rFonts w:ascii="Times New Roman" w:eastAsia="Times New Roman" w:hAnsi="Times New Roman" w:cs="Times New Roman"/>
          <w:color w:val="000000"/>
          <w:sz w:val="28"/>
          <w:szCs w:val="28"/>
        </w:rPr>
        <w:t xml:space="preserve"> các địa phương. UBND tỉnh sẽ chỉ đạo Sở Kế hoạch và Đầu tư, UBND huyện Chợ Đồn nghiên cứu, cân đối ngân sách địa phương để triển khai thực hiện trong kế hoạch đầu tư công trung hạn giai đoạn tới.</w:t>
      </w:r>
    </w:p>
    <w:p w:rsidR="004610D8" w:rsidRPr="004610D8" w:rsidRDefault="00FE5158" w:rsidP="004610D8">
      <w:pPr>
        <w:widowControl w:val="0"/>
        <w:spacing w:before="60" w:after="0" w:line="340" w:lineRule="exact"/>
        <w:ind w:firstLine="567"/>
        <w:jc w:val="both"/>
        <w:rPr>
          <w:rFonts w:ascii="Times New Roman" w:eastAsia="Calibri" w:hAnsi="Times New Roman" w:cs="Times New Roman"/>
          <w:color w:val="000000"/>
          <w:sz w:val="28"/>
          <w:szCs w:val="28"/>
          <w:lang w:val="vi-VN"/>
        </w:rPr>
      </w:pPr>
      <w:r w:rsidRPr="00FE5158">
        <w:rPr>
          <w:rFonts w:ascii="Times New Roman" w:eastAsia="Calibri" w:hAnsi="Times New Roman" w:cs="Times New Roman"/>
          <w:color w:val="000000"/>
          <w:sz w:val="28"/>
          <w:szCs w:val="28"/>
          <w:lang w:val="vi-VN"/>
        </w:rPr>
        <w:t>15</w:t>
      </w:r>
      <w:r w:rsidR="004610D8" w:rsidRPr="00FE5158">
        <w:rPr>
          <w:rFonts w:ascii="Times New Roman" w:eastAsia="Calibri" w:hAnsi="Times New Roman" w:cs="Times New Roman"/>
          <w:color w:val="000000"/>
          <w:sz w:val="28"/>
          <w:szCs w:val="28"/>
          <w:lang w:val="vi-VN"/>
        </w:rPr>
        <w:t>. Cử tri Hà Văn Đầm, Bí thư chi bộ thôn Nà Dài, xã Yên Thị</w:t>
      </w:r>
      <w:r w:rsidRPr="00FE5158">
        <w:rPr>
          <w:rFonts w:ascii="Times New Roman" w:eastAsia="Calibri" w:hAnsi="Times New Roman" w:cs="Times New Roman"/>
          <w:color w:val="000000"/>
          <w:sz w:val="28"/>
          <w:szCs w:val="28"/>
          <w:lang w:val="vi-VN"/>
        </w:rPr>
        <w:t xml:space="preserve">nh </w:t>
      </w:r>
      <w:r w:rsidR="004610D8" w:rsidRPr="00FE5158">
        <w:rPr>
          <w:rFonts w:ascii="Times New Roman" w:eastAsia="Calibri" w:hAnsi="Times New Roman" w:cs="Times New Roman"/>
          <w:color w:val="000000"/>
          <w:sz w:val="28"/>
          <w:szCs w:val="28"/>
          <w:lang w:val="vi-VN"/>
        </w:rPr>
        <w:t>phản ánh</w:t>
      </w:r>
      <w:r w:rsidR="004610D8" w:rsidRPr="00FE5158">
        <w:rPr>
          <w:rFonts w:ascii="Times New Roman" w:eastAsia="Calibri" w:hAnsi="Times New Roman" w:cs="Times New Roman"/>
          <w:color w:val="000000"/>
          <w:sz w:val="28"/>
          <w:szCs w:val="28"/>
        </w:rPr>
        <w:t xml:space="preserve">: </w:t>
      </w:r>
      <w:r w:rsidR="004610D8" w:rsidRPr="004610D8">
        <w:rPr>
          <w:rFonts w:ascii="Times New Roman" w:eastAsia="Calibri" w:hAnsi="Times New Roman" w:cs="Times New Roman"/>
          <w:color w:val="000000"/>
          <w:sz w:val="28"/>
          <w:szCs w:val="28"/>
        </w:rPr>
        <w:t>T</w:t>
      </w:r>
      <w:r w:rsidR="004610D8" w:rsidRPr="004610D8">
        <w:rPr>
          <w:rFonts w:ascii="Times New Roman" w:eastAsia="Calibri" w:hAnsi="Times New Roman" w:cs="Times New Roman"/>
          <w:color w:val="000000"/>
          <w:sz w:val="28"/>
          <w:szCs w:val="28"/>
          <w:lang w:val="vi-VN"/>
        </w:rPr>
        <w:t xml:space="preserve">ình trạng các đối tượng lừa đảo giả danh cơ quan chức năng nhắn tin, gọi điện cho người dân để đe dọa, dụ dỗ, lừa đảo chiếm đoạt tài sản của người dân. </w:t>
      </w:r>
      <w:r w:rsidR="004610D8" w:rsidRPr="004610D8">
        <w:rPr>
          <w:rFonts w:ascii="Times New Roman" w:eastAsia="Calibri" w:hAnsi="Times New Roman" w:cs="Times New Roman"/>
          <w:color w:val="000000"/>
          <w:sz w:val="28"/>
          <w:szCs w:val="28"/>
        </w:rPr>
        <w:t>Đề nghị</w:t>
      </w:r>
      <w:r w:rsidR="004610D8" w:rsidRPr="004610D8">
        <w:rPr>
          <w:rFonts w:ascii="Times New Roman" w:eastAsia="Calibri" w:hAnsi="Times New Roman" w:cs="Times New Roman"/>
          <w:color w:val="000000"/>
          <w:sz w:val="28"/>
          <w:szCs w:val="28"/>
          <w:lang w:val="vi-VN"/>
        </w:rPr>
        <w:t xml:space="preserve"> cần có các biện pháp để kịp thời phát hiện, ngăn chặn, xử lý nghiêm các hành vi lừa đảo, chiếm đoạt tài sản của người dân.</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FE5158">
        <w:rPr>
          <w:rFonts w:ascii="Times New Roman" w:eastAsia="Times New Roman" w:hAnsi="Times New Roman" w:cs="Times New Roman"/>
          <w:i/>
          <w:color w:val="000000"/>
          <w:sz w:val="28"/>
          <w:szCs w:val="28"/>
        </w:rPr>
        <w:t>Trả lời:</w:t>
      </w:r>
      <w:r w:rsidR="00FE5158" w:rsidRPr="00FE5158">
        <w:rPr>
          <w:rFonts w:ascii="Times New Roman" w:hAnsi="Times New Roman"/>
          <w:i/>
          <w:spacing w:val="-8"/>
          <w:sz w:val="28"/>
        </w:rPr>
        <w:t xml:space="preserve"> </w:t>
      </w:r>
      <w:r w:rsidR="00FE5158" w:rsidRPr="000F39ED">
        <w:rPr>
          <w:rFonts w:ascii="Times New Roman" w:hAnsi="Times New Roman"/>
          <w:i/>
          <w:spacing w:val="-8"/>
          <w:sz w:val="28"/>
        </w:rPr>
        <w:t xml:space="preserve">UBND tỉnh trả lời tại Báo cáo số </w:t>
      </w:r>
      <w:r w:rsidR="00FE5158">
        <w:rPr>
          <w:rFonts w:ascii="Times New Roman" w:hAnsi="Times New Roman"/>
          <w:i/>
          <w:spacing w:val="-8"/>
          <w:sz w:val="28"/>
        </w:rPr>
        <w:t>645</w:t>
      </w:r>
      <w:r w:rsidR="00FE5158" w:rsidRPr="000F39ED">
        <w:rPr>
          <w:rFonts w:ascii="Times New Roman" w:hAnsi="Times New Roman"/>
          <w:i/>
          <w:spacing w:val="-8"/>
          <w:sz w:val="28"/>
        </w:rPr>
        <w:t xml:space="preserve">/BC-UBND ngày </w:t>
      </w:r>
      <w:r w:rsidR="00FE5158">
        <w:rPr>
          <w:rFonts w:ascii="Times New Roman" w:hAnsi="Times New Roman"/>
          <w:i/>
          <w:spacing w:val="-8"/>
          <w:sz w:val="28"/>
        </w:rPr>
        <w:t>27</w:t>
      </w:r>
      <w:r w:rsidR="00FE5158" w:rsidRPr="000F39ED">
        <w:rPr>
          <w:rFonts w:ascii="Times New Roman" w:hAnsi="Times New Roman"/>
          <w:i/>
          <w:spacing w:val="-8"/>
          <w:sz w:val="28"/>
        </w:rPr>
        <w:t xml:space="preserve"> tháng </w:t>
      </w:r>
      <w:r w:rsidR="00FE5158">
        <w:rPr>
          <w:rFonts w:ascii="Times New Roman" w:hAnsi="Times New Roman"/>
          <w:i/>
          <w:spacing w:val="-8"/>
          <w:sz w:val="28"/>
        </w:rPr>
        <w:t>9</w:t>
      </w:r>
      <w:r w:rsidR="00FE5158" w:rsidRPr="000F39ED">
        <w:rPr>
          <w:rFonts w:ascii="Times New Roman" w:hAnsi="Times New Roman"/>
          <w:i/>
          <w:spacing w:val="-8"/>
          <w:sz w:val="28"/>
        </w:rPr>
        <w:t xml:space="preserve"> năm 2023</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4610D8">
        <w:rPr>
          <w:rFonts w:ascii="Times New Roman" w:eastAsia="Times New Roman" w:hAnsi="Times New Roman" w:cs="Times New Roman"/>
          <w:bCs/>
          <w:color w:val="000000"/>
          <w:sz w:val="28"/>
          <w:szCs w:val="28"/>
        </w:rPr>
        <w:t>T</w:t>
      </w:r>
      <w:r w:rsidRPr="004610D8">
        <w:rPr>
          <w:rFonts w:ascii="Times New Roman" w:eastAsia="Times New Roman" w:hAnsi="Times New Roman" w:cs="Times New Roman"/>
          <w:bCs/>
          <w:color w:val="000000"/>
          <w:sz w:val="28"/>
          <w:szCs w:val="28"/>
          <w:lang w:val="vi-VN"/>
        </w:rPr>
        <w:t xml:space="preserve">hời gian gần đây, tội phạm lừa đảo, chiếm đoạt tài sản trên không gian mạng diễn ra ngày càng phức tạp, với nhiều phương thức thủ đoạn mới. Các đối tượng lợi </w:t>
      </w:r>
      <w:r w:rsidRPr="004610D8">
        <w:rPr>
          <w:rFonts w:ascii="Times New Roman" w:eastAsia="Times New Roman" w:hAnsi="Times New Roman" w:cs="Times New Roman"/>
          <w:bCs/>
          <w:color w:val="000000"/>
          <w:sz w:val="28"/>
          <w:szCs w:val="28"/>
          <w:lang w:val="vi-VN"/>
        </w:rPr>
        <w:lastRenderedPageBreak/>
        <w:t xml:space="preserve">dụng vào sự nhẹ dạ cả tin, thiếu hiểu biết </w:t>
      </w:r>
      <w:r w:rsidRPr="004610D8">
        <w:rPr>
          <w:rFonts w:ascii="Times New Roman" w:eastAsia="Times New Roman" w:hAnsi="Times New Roman" w:cs="Times New Roman"/>
          <w:color w:val="000000"/>
          <w:sz w:val="28"/>
          <w:szCs w:val="28"/>
        </w:rPr>
        <w:t>về công nghệ thông tin</w:t>
      </w:r>
      <w:r w:rsidRPr="004610D8">
        <w:rPr>
          <w:rFonts w:ascii="Times New Roman" w:eastAsia="Times New Roman" w:hAnsi="Times New Roman" w:cs="Times New Roman"/>
          <w:color w:val="000000"/>
          <w:sz w:val="28"/>
          <w:szCs w:val="28"/>
          <w:lang w:val="vi-VN"/>
        </w:rPr>
        <w:t xml:space="preserve"> và </w:t>
      </w:r>
      <w:r w:rsidRPr="004610D8">
        <w:rPr>
          <w:rFonts w:ascii="Times New Roman" w:eastAsia="Times New Roman" w:hAnsi="Times New Roman" w:cs="Times New Roman"/>
          <w:color w:val="000000"/>
          <w:sz w:val="28"/>
          <w:szCs w:val="28"/>
        </w:rPr>
        <w:t>chưa có ý thức trong việc bảo mật thông tin cá nhân</w:t>
      </w:r>
      <w:r w:rsidRPr="004610D8">
        <w:rPr>
          <w:rFonts w:ascii="Times New Roman" w:eastAsia="Times New Roman" w:hAnsi="Times New Roman" w:cs="Times New Roman"/>
          <w:color w:val="000000"/>
          <w:sz w:val="28"/>
          <w:szCs w:val="28"/>
          <w:lang w:val="vi-VN"/>
        </w:rPr>
        <w:t xml:space="preserve"> của quần chúng nhân dân</w:t>
      </w:r>
      <w:r w:rsidRPr="004610D8">
        <w:rPr>
          <w:rFonts w:ascii="Times New Roman" w:eastAsia="Times New Roman" w:hAnsi="Times New Roman" w:cs="Times New Roman"/>
          <w:color w:val="000000"/>
          <w:sz w:val="28"/>
          <w:szCs w:val="28"/>
        </w:rPr>
        <w:t xml:space="preserve"> để hoạt động vi phạm pháp luật.</w:t>
      </w:r>
      <w:r w:rsidRPr="004610D8">
        <w:rPr>
          <w:rFonts w:ascii="Times New Roman" w:eastAsia="Times New Roman" w:hAnsi="Times New Roman" w:cs="Times New Roman"/>
          <w:color w:val="000000"/>
          <w:sz w:val="28"/>
          <w:szCs w:val="28"/>
          <w:lang w:val="vi-VN"/>
        </w:rPr>
        <w:t xml:space="preserve"> </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b/>
          <w:color w:val="000000"/>
          <w:sz w:val="28"/>
          <w:szCs w:val="28"/>
          <w:lang w:val="vi-VN"/>
        </w:rPr>
      </w:pPr>
      <w:r w:rsidRPr="004610D8">
        <w:rPr>
          <w:rFonts w:ascii="Times New Roman" w:eastAsia="Times New Roman" w:hAnsi="Times New Roman" w:cs="Times New Roman"/>
          <w:color w:val="000000"/>
          <w:sz w:val="28"/>
          <w:szCs w:val="28"/>
        </w:rPr>
        <w:t>Công an tỉnh đã chủ động trong công tác phòng ngừa, đấu tranh, triệt phá và xử lý nghiêm đối với loại tội phạm mạng nói chung và tội phạm lừa đảo chiếm đoạt tài sản trên không gian mạng nói riêng. Tuy nhiên, vẫn tồn tại những khó khăn, vướng mắc khách quan nhất định</w:t>
      </w:r>
      <w:r w:rsidRPr="004610D8">
        <w:rPr>
          <w:rFonts w:ascii="Times New Roman" w:eastAsia="Times New Roman" w:hAnsi="Times New Roman" w:cs="Times New Roman"/>
          <w:color w:val="000000"/>
          <w:sz w:val="28"/>
          <w:szCs w:val="28"/>
          <w:lang w:val="vi-VN"/>
        </w:rPr>
        <w:t>.</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4610D8">
        <w:rPr>
          <w:rFonts w:ascii="Times New Roman" w:eastAsia="Times New Roman" w:hAnsi="Times New Roman" w:cs="Times New Roman"/>
          <w:color w:val="000000"/>
          <w:sz w:val="28"/>
          <w:szCs w:val="28"/>
        </w:rPr>
        <w:t>Trước tình hình đó, Công an tỉnh</w:t>
      </w:r>
      <w:r w:rsidRPr="004610D8">
        <w:rPr>
          <w:rFonts w:ascii="Times New Roman" w:eastAsia="Times New Roman" w:hAnsi="Times New Roman" w:cs="Times New Roman"/>
          <w:color w:val="000000"/>
          <w:sz w:val="28"/>
          <w:szCs w:val="28"/>
          <w:lang w:val="vi-VN"/>
        </w:rPr>
        <w:t xml:space="preserve"> </w:t>
      </w:r>
      <w:r w:rsidRPr="004610D8">
        <w:rPr>
          <w:rFonts w:ascii="Times New Roman" w:eastAsia="Times New Roman" w:hAnsi="Times New Roman" w:cs="Times New Roman"/>
          <w:color w:val="000000"/>
          <w:sz w:val="28"/>
          <w:szCs w:val="28"/>
        </w:rPr>
        <w:t>đã</w:t>
      </w:r>
      <w:r w:rsidRPr="004610D8">
        <w:rPr>
          <w:rFonts w:ascii="Times New Roman" w:eastAsia="Times New Roman" w:hAnsi="Times New Roman" w:cs="Times New Roman"/>
          <w:color w:val="000000"/>
          <w:sz w:val="28"/>
          <w:szCs w:val="28"/>
          <w:lang w:val="vi-VN"/>
        </w:rPr>
        <w:t xml:space="preserve"> chỉ đạo các phòng nghiệp vụ và Công an các huyện, thành phố</w:t>
      </w:r>
      <w:r w:rsidRPr="004610D8">
        <w:rPr>
          <w:rFonts w:ascii="Times New Roman" w:eastAsia="Times New Roman" w:hAnsi="Times New Roman" w:cs="Times New Roman"/>
          <w:color w:val="000000"/>
          <w:sz w:val="28"/>
          <w:szCs w:val="28"/>
        </w:rPr>
        <w:t xml:space="preserve"> tăng cường triển khai các</w:t>
      </w:r>
      <w:r w:rsidRPr="004610D8">
        <w:rPr>
          <w:rFonts w:ascii="Times New Roman" w:eastAsia="Times New Roman" w:hAnsi="Times New Roman" w:cs="Times New Roman"/>
          <w:color w:val="000000"/>
          <w:sz w:val="28"/>
          <w:szCs w:val="28"/>
          <w:lang w:val="vi-VN"/>
        </w:rPr>
        <w:t xml:space="preserve"> mặt công tác</w:t>
      </w:r>
      <w:r w:rsidRPr="004610D8">
        <w:rPr>
          <w:rFonts w:ascii="Times New Roman" w:eastAsia="Times New Roman" w:hAnsi="Times New Roman" w:cs="Times New Roman"/>
          <w:color w:val="000000"/>
          <w:sz w:val="28"/>
          <w:szCs w:val="28"/>
        </w:rPr>
        <w:t xml:space="preserve">, biện pháp nghiệp vụ </w:t>
      </w:r>
      <w:r w:rsidRPr="004610D8">
        <w:rPr>
          <w:rFonts w:ascii="Times New Roman" w:eastAsia="Times New Roman" w:hAnsi="Times New Roman" w:cs="Times New Roman"/>
          <w:color w:val="000000"/>
          <w:sz w:val="28"/>
          <w:szCs w:val="28"/>
          <w:lang w:val="vi-VN"/>
        </w:rPr>
        <w:t xml:space="preserve">để chủ động </w:t>
      </w:r>
      <w:r w:rsidRPr="004610D8">
        <w:rPr>
          <w:rFonts w:ascii="Times New Roman" w:eastAsia="Times New Roman" w:hAnsi="Times New Roman" w:cs="Times New Roman"/>
          <w:color w:val="000000"/>
          <w:sz w:val="28"/>
          <w:szCs w:val="28"/>
        </w:rPr>
        <w:t xml:space="preserve">nắm tình hình, </w:t>
      </w:r>
      <w:r w:rsidRPr="004610D8">
        <w:rPr>
          <w:rFonts w:ascii="Times New Roman" w:eastAsia="Times New Roman" w:hAnsi="Times New Roman" w:cs="Times New Roman"/>
          <w:color w:val="000000"/>
          <w:sz w:val="28"/>
          <w:szCs w:val="28"/>
          <w:lang w:val="vi-VN"/>
        </w:rPr>
        <w:t>tích cực phát hiện, xác minh và tập trung đấu tranh với các hành vi vi phạm pháp luật, các loại tội phạm trên không gian mạng và thường xuyên thông báo rộng rãi các phương thức thủ đoạn hoạt động lừa đảo của các loại tội phạm trên không gian mạng đến quần chúng nhân dân trên địa bàn tỉnh.</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4610D8">
        <w:rPr>
          <w:rFonts w:ascii="Times New Roman" w:eastAsia="Times New Roman" w:hAnsi="Times New Roman" w:cs="Times New Roman"/>
          <w:color w:val="000000"/>
          <w:sz w:val="28"/>
          <w:szCs w:val="28"/>
          <w:lang w:val="vi-VN"/>
        </w:rPr>
        <w:t>Đồng thời cũng thường xuyên t</w:t>
      </w:r>
      <w:r w:rsidRPr="004610D8">
        <w:rPr>
          <w:rFonts w:ascii="Times New Roman" w:eastAsia="Times New Roman" w:hAnsi="Times New Roman" w:cs="Times New Roman"/>
          <w:color w:val="000000"/>
          <w:sz w:val="28"/>
          <w:szCs w:val="28"/>
        </w:rPr>
        <w:t>rao đổi</w:t>
      </w:r>
      <w:r w:rsidRPr="004610D8">
        <w:rPr>
          <w:rFonts w:ascii="Times New Roman" w:eastAsia="Times New Roman" w:hAnsi="Times New Roman" w:cs="Times New Roman"/>
          <w:color w:val="000000"/>
          <w:sz w:val="28"/>
          <w:szCs w:val="28"/>
          <w:lang w:val="vi-VN"/>
        </w:rPr>
        <w:t xml:space="preserve"> và phối hợp </w:t>
      </w:r>
      <w:r w:rsidRPr="004610D8">
        <w:rPr>
          <w:rFonts w:ascii="Times New Roman" w:eastAsia="Times New Roman" w:hAnsi="Times New Roman" w:cs="Times New Roman"/>
          <w:color w:val="000000"/>
          <w:sz w:val="28"/>
          <w:szCs w:val="28"/>
        </w:rPr>
        <w:t>với các ngân hàng</w:t>
      </w:r>
      <w:r w:rsidRPr="004610D8">
        <w:rPr>
          <w:rFonts w:ascii="Times New Roman" w:eastAsia="Times New Roman" w:hAnsi="Times New Roman" w:cs="Times New Roman"/>
          <w:color w:val="000000"/>
          <w:sz w:val="28"/>
          <w:szCs w:val="28"/>
          <w:lang w:val="vi-VN"/>
        </w:rPr>
        <w:t xml:space="preserve"> thương mại</w:t>
      </w:r>
      <w:r w:rsidRPr="004610D8">
        <w:rPr>
          <w:rFonts w:ascii="Times New Roman" w:eastAsia="Times New Roman" w:hAnsi="Times New Roman" w:cs="Times New Roman"/>
          <w:color w:val="000000"/>
          <w:sz w:val="28"/>
          <w:szCs w:val="28"/>
        </w:rPr>
        <w:t xml:space="preserve"> trên địa bàn để kịp thời phát hiện, can thiệp xử lý, ngăn chặn các trường hợp có dấu hiệu chuyển tiền cho các đối tượng lừa đảo, hạn chế hậu quả, thiệt hại</w:t>
      </w:r>
      <w:r w:rsidRPr="004610D8">
        <w:rPr>
          <w:rFonts w:ascii="Times New Roman" w:eastAsia="Times New Roman" w:hAnsi="Times New Roman" w:cs="Times New Roman"/>
          <w:color w:val="000000"/>
          <w:sz w:val="28"/>
          <w:szCs w:val="28"/>
          <w:lang w:val="vi-VN"/>
        </w:rPr>
        <w:t xml:space="preserve">; </w:t>
      </w:r>
      <w:r w:rsidRPr="004610D8">
        <w:rPr>
          <w:rFonts w:ascii="Times New Roman" w:eastAsia="Times New Roman" w:hAnsi="Times New Roman" w:cs="Times New Roman"/>
          <w:color w:val="000000"/>
          <w:sz w:val="28"/>
          <w:szCs w:val="28"/>
        </w:rPr>
        <w:t xml:space="preserve">Phối hợp </w:t>
      </w:r>
      <w:r w:rsidRPr="004610D8">
        <w:rPr>
          <w:rFonts w:ascii="Times New Roman" w:eastAsia="Times New Roman" w:hAnsi="Times New Roman" w:cs="Times New Roman"/>
          <w:color w:val="000000"/>
          <w:sz w:val="28"/>
          <w:szCs w:val="28"/>
          <w:lang w:val="vi-VN"/>
        </w:rPr>
        <w:t xml:space="preserve">với </w:t>
      </w:r>
      <w:r w:rsidRPr="004610D8">
        <w:rPr>
          <w:rFonts w:ascii="Times New Roman" w:eastAsia="Times New Roman" w:hAnsi="Times New Roman" w:cs="Times New Roman"/>
          <w:color w:val="000000"/>
          <w:sz w:val="28"/>
          <w:szCs w:val="28"/>
        </w:rPr>
        <w:t xml:space="preserve">Sở Thông tin </w:t>
      </w:r>
      <w:r w:rsidRPr="004610D8">
        <w:rPr>
          <w:rFonts w:ascii="Times New Roman" w:eastAsia="Times New Roman" w:hAnsi="Times New Roman" w:cs="Times New Roman"/>
          <w:color w:val="000000"/>
          <w:sz w:val="28"/>
          <w:szCs w:val="28"/>
          <w:lang w:val="vi-VN"/>
        </w:rPr>
        <w:t>và</w:t>
      </w:r>
      <w:r w:rsidRPr="004610D8">
        <w:rPr>
          <w:rFonts w:ascii="Times New Roman" w:eastAsia="Times New Roman" w:hAnsi="Times New Roman" w:cs="Times New Roman"/>
          <w:color w:val="000000"/>
          <w:sz w:val="28"/>
          <w:szCs w:val="28"/>
        </w:rPr>
        <w:t xml:space="preserve"> Truyền thông thường xuyên tổ chức kiểm tra hoạt động các cơ sở kinh doanh sim thẻ điện thoại trên địa bàn tỉnh, kịp thời phát hiện, xử lý nghiêm hoạt động mua bán, sử dụng sim rác, sim không chính chủ, loại bỏ điều kiện, sơ hở các đối tượng xấu lợi dụng hoạt động phạm tội.</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4610D8">
        <w:rPr>
          <w:rFonts w:ascii="Times New Roman" w:eastAsia="Times New Roman" w:hAnsi="Times New Roman" w:cs="Times New Roman"/>
          <w:color w:val="000000"/>
          <w:sz w:val="28"/>
          <w:szCs w:val="28"/>
          <w:lang w:val="vi-VN"/>
        </w:rPr>
        <w:t>Đ</w:t>
      </w:r>
      <w:r w:rsidRPr="004610D8">
        <w:rPr>
          <w:rFonts w:ascii="Times New Roman" w:eastAsia="Times New Roman" w:hAnsi="Times New Roman" w:cs="Times New Roman"/>
          <w:color w:val="000000"/>
          <w:sz w:val="28"/>
          <w:szCs w:val="28"/>
        </w:rPr>
        <w:t>ể góp phần kiềm chế hoạt động của loại tội phạm này tại địa bàn tỉnh, Công an tỉnh</w:t>
      </w:r>
      <w:r w:rsidRPr="004610D8">
        <w:rPr>
          <w:rFonts w:ascii="Times New Roman" w:eastAsia="Times New Roman" w:hAnsi="Times New Roman" w:cs="Times New Roman"/>
          <w:color w:val="000000"/>
          <w:sz w:val="28"/>
          <w:szCs w:val="28"/>
          <w:lang w:val="vi-VN"/>
        </w:rPr>
        <w:t xml:space="preserve"> sẽ</w:t>
      </w:r>
      <w:r w:rsidRPr="004610D8">
        <w:rPr>
          <w:rFonts w:ascii="Times New Roman" w:eastAsia="Times New Roman" w:hAnsi="Times New Roman" w:cs="Times New Roman"/>
          <w:color w:val="000000"/>
          <w:sz w:val="28"/>
          <w:szCs w:val="28"/>
        </w:rPr>
        <w:t xml:space="preserve"> tiếp</w:t>
      </w:r>
      <w:r w:rsidRPr="004610D8">
        <w:rPr>
          <w:rFonts w:ascii="Times New Roman" w:eastAsia="Times New Roman" w:hAnsi="Times New Roman" w:cs="Times New Roman"/>
          <w:color w:val="000000"/>
          <w:sz w:val="28"/>
          <w:szCs w:val="28"/>
          <w:lang w:val="vi-VN"/>
        </w:rPr>
        <w:t xml:space="preserve"> tục chỉ đạo các phòng nghiệp </w:t>
      </w:r>
      <w:r w:rsidRPr="004610D8">
        <w:rPr>
          <w:rFonts w:ascii="Times New Roman" w:eastAsia="Times New Roman" w:hAnsi="Times New Roman" w:cs="Times New Roman"/>
          <w:color w:val="000000"/>
          <w:sz w:val="28"/>
          <w:szCs w:val="28"/>
        </w:rPr>
        <w:t xml:space="preserve">vụ </w:t>
      </w:r>
      <w:r w:rsidRPr="004610D8">
        <w:rPr>
          <w:rFonts w:ascii="Times New Roman" w:eastAsia="Times New Roman" w:hAnsi="Times New Roman" w:cs="Times New Roman"/>
          <w:color w:val="000000"/>
          <w:sz w:val="28"/>
          <w:szCs w:val="28"/>
          <w:lang w:val="vi-VN"/>
        </w:rPr>
        <w:t xml:space="preserve">chức năng Công an tỉnh và Công an các huyện, thành phố tăng cường nắm tình hình, thực hiện đồng bộ các biện pháp nghiệp vụ để tập trung đấu tranh với loại tội phạm lừa đảo và các loại tội </w:t>
      </w:r>
      <w:r w:rsidRPr="004610D8">
        <w:rPr>
          <w:rFonts w:ascii="Times New Roman" w:eastAsia="Times New Roman" w:hAnsi="Times New Roman" w:cs="Times New Roman"/>
          <w:color w:val="000000"/>
          <w:sz w:val="28"/>
          <w:szCs w:val="28"/>
        </w:rPr>
        <w:t xml:space="preserve">phạm </w:t>
      </w:r>
      <w:r w:rsidRPr="004610D8">
        <w:rPr>
          <w:rFonts w:ascii="Times New Roman" w:eastAsia="Times New Roman" w:hAnsi="Times New Roman" w:cs="Times New Roman"/>
          <w:color w:val="000000"/>
          <w:sz w:val="28"/>
          <w:szCs w:val="28"/>
          <w:lang w:val="vi-VN"/>
        </w:rPr>
        <w:t>khác trên không gian mạng tại địa bàn. Đồng thời</w:t>
      </w:r>
      <w:r w:rsidRPr="004610D8">
        <w:rPr>
          <w:rFonts w:ascii="Times New Roman" w:eastAsia="Times New Roman" w:hAnsi="Times New Roman" w:cs="Times New Roman"/>
          <w:color w:val="000000"/>
          <w:sz w:val="28"/>
          <w:szCs w:val="28"/>
        </w:rPr>
        <w:t>,</w:t>
      </w:r>
      <w:r w:rsidRPr="004610D8">
        <w:rPr>
          <w:rFonts w:ascii="Times New Roman" w:eastAsia="Times New Roman" w:hAnsi="Times New Roman" w:cs="Times New Roman"/>
          <w:color w:val="000000"/>
          <w:sz w:val="28"/>
          <w:szCs w:val="28"/>
          <w:lang w:val="vi-VN"/>
        </w:rPr>
        <w:t xml:space="preserve"> phối hợp với chính quyền địa phương và các </w:t>
      </w:r>
      <w:r w:rsidRPr="004610D8">
        <w:rPr>
          <w:rFonts w:ascii="Times New Roman" w:eastAsia="Times New Roman" w:hAnsi="Times New Roman" w:cs="Times New Roman"/>
          <w:color w:val="000000"/>
          <w:sz w:val="28"/>
          <w:szCs w:val="28"/>
        </w:rPr>
        <w:t>đơn vị</w:t>
      </w:r>
      <w:r w:rsidRPr="004610D8">
        <w:rPr>
          <w:rFonts w:ascii="Times New Roman" w:eastAsia="Times New Roman" w:hAnsi="Times New Roman" w:cs="Times New Roman"/>
          <w:color w:val="000000"/>
          <w:sz w:val="28"/>
          <w:szCs w:val="28"/>
          <w:lang w:val="vi-VN"/>
        </w:rPr>
        <w:t xml:space="preserve"> chức năng có liên quan thường xuyên tổ chức tuyên truyền sâu rộng đến quần chúng nhân dân trên địa bàn </w:t>
      </w:r>
      <w:r w:rsidRPr="004610D8">
        <w:rPr>
          <w:rFonts w:ascii="Times New Roman" w:eastAsia="Times New Roman" w:hAnsi="Times New Roman" w:cs="Times New Roman"/>
          <w:color w:val="000000"/>
          <w:sz w:val="28"/>
          <w:szCs w:val="28"/>
        </w:rPr>
        <w:t>về các phương thức, thủ đoạn và cách nhận diện, phòng ngừa đối với tội phạm sử dụng công nghệ cao</w:t>
      </w:r>
      <w:r w:rsidRPr="004610D8">
        <w:rPr>
          <w:rFonts w:ascii="Times New Roman" w:eastAsia="Times New Roman" w:hAnsi="Times New Roman" w:cs="Times New Roman"/>
          <w:color w:val="000000"/>
          <w:sz w:val="28"/>
          <w:szCs w:val="28"/>
          <w:lang w:val="vi-VN"/>
        </w:rPr>
        <w:t xml:space="preserve">, để người dân nâng cao ý thức cảnh giác và chủ động phát hiện các hành vi lừa đảo trên không gian mạng. </w:t>
      </w:r>
    </w:p>
    <w:p w:rsidR="004610D8" w:rsidRPr="00A37E7A" w:rsidRDefault="008B6755" w:rsidP="004610D8">
      <w:pPr>
        <w:widowControl w:val="0"/>
        <w:spacing w:before="60" w:after="0" w:line="340" w:lineRule="exact"/>
        <w:ind w:firstLine="567"/>
        <w:jc w:val="both"/>
        <w:rPr>
          <w:rFonts w:ascii="Times New Roman" w:eastAsia="Calibri" w:hAnsi="Times New Roman" w:cs="Times New Roman"/>
          <w:color w:val="000000"/>
          <w:spacing w:val="-4"/>
          <w:sz w:val="28"/>
          <w:szCs w:val="28"/>
          <w:lang w:val="vi-VN"/>
        </w:rPr>
      </w:pPr>
      <w:r w:rsidRPr="00A37E7A">
        <w:rPr>
          <w:rFonts w:ascii="Times New Roman" w:eastAsia="Calibri" w:hAnsi="Times New Roman" w:cs="Times New Roman"/>
          <w:color w:val="000000"/>
          <w:spacing w:val="-4"/>
          <w:sz w:val="28"/>
          <w:szCs w:val="28"/>
          <w:lang w:val="vi-VN"/>
        </w:rPr>
        <w:t>16</w:t>
      </w:r>
      <w:r w:rsidR="004610D8" w:rsidRPr="00A37E7A">
        <w:rPr>
          <w:rFonts w:ascii="Times New Roman" w:eastAsia="Calibri" w:hAnsi="Times New Roman" w:cs="Times New Roman"/>
          <w:color w:val="000000"/>
          <w:spacing w:val="-4"/>
          <w:sz w:val="28"/>
          <w:szCs w:val="28"/>
          <w:lang w:val="vi-VN"/>
        </w:rPr>
        <w:t>. Cử tri Ma Chí Hiếu, xã Bả</w:t>
      </w:r>
      <w:r w:rsidRPr="00A37E7A">
        <w:rPr>
          <w:rFonts w:ascii="Times New Roman" w:eastAsia="Calibri" w:hAnsi="Times New Roman" w:cs="Times New Roman"/>
          <w:color w:val="000000"/>
          <w:spacing w:val="-4"/>
          <w:sz w:val="28"/>
          <w:szCs w:val="28"/>
          <w:lang w:val="vi-VN"/>
        </w:rPr>
        <w:t xml:space="preserve">n Thi </w:t>
      </w:r>
      <w:r w:rsidR="004610D8" w:rsidRPr="00A37E7A">
        <w:rPr>
          <w:rFonts w:ascii="Times New Roman" w:eastAsia="Calibri" w:hAnsi="Times New Roman" w:cs="Times New Roman"/>
          <w:color w:val="000000"/>
          <w:spacing w:val="-4"/>
          <w:sz w:val="28"/>
          <w:szCs w:val="28"/>
          <w:lang w:val="vi-VN"/>
        </w:rPr>
        <w:t xml:space="preserve">đề nghị Ban Dân tộc tỉnh, Sở Kế hoạch và Đầu tư sớm tham mưu và trình UBND tỉnh về việc đối ứng kinh phí thực hiện tuyến đường Quảng Bạch - Bản Thi, huyện Chợ Đồn theo Văn bản số 1676/UBND-TCKH ngày 11/7/2023 của UBND huyện Chợ Đồn </w:t>
      </w:r>
      <w:r w:rsidR="004610D8" w:rsidRPr="00A37E7A">
        <w:rPr>
          <w:rFonts w:ascii="Times New Roman" w:eastAsia="Calibri" w:hAnsi="Times New Roman" w:cs="Times New Roman"/>
          <w:i/>
          <w:color w:val="000000"/>
          <w:spacing w:val="-4"/>
          <w:sz w:val="28"/>
          <w:szCs w:val="28"/>
          <w:lang w:val="vi-VN"/>
        </w:rPr>
        <w:t>(văn bản đã gửi Ban Dân tộc tỉnh, Sở Kế hoạch và Đầu tư)</w:t>
      </w:r>
      <w:r w:rsidR="004610D8" w:rsidRPr="00A37E7A">
        <w:rPr>
          <w:rFonts w:ascii="Times New Roman" w:eastAsia="Calibri" w:hAnsi="Times New Roman" w:cs="Times New Roman"/>
          <w:color w:val="000000"/>
          <w:spacing w:val="-4"/>
          <w:sz w:val="28"/>
          <w:szCs w:val="28"/>
          <w:lang w:val="vi-VN"/>
        </w:rPr>
        <w:t xml:space="preserve"> để thúc đẩy phát triển kinh tế - xã hội của các xã khu Tây và khu Bắc của huyện Chợ Đồn cũng như đáp ứng sự mong đợi của nhân dân trong hơn 20 năm qua.</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8B6755">
        <w:rPr>
          <w:rFonts w:ascii="Times New Roman" w:eastAsia="Times New Roman" w:hAnsi="Times New Roman" w:cs="Times New Roman"/>
          <w:i/>
          <w:color w:val="000000"/>
          <w:sz w:val="28"/>
          <w:szCs w:val="28"/>
        </w:rPr>
        <w:t>Trả lời:</w:t>
      </w:r>
      <w:r w:rsidR="008B6755" w:rsidRPr="008B6755">
        <w:rPr>
          <w:rFonts w:ascii="Times New Roman" w:hAnsi="Times New Roman"/>
          <w:i/>
          <w:spacing w:val="-8"/>
          <w:sz w:val="28"/>
        </w:rPr>
        <w:t xml:space="preserve"> </w:t>
      </w:r>
      <w:r w:rsidR="008B6755" w:rsidRPr="000F39ED">
        <w:rPr>
          <w:rFonts w:ascii="Times New Roman" w:hAnsi="Times New Roman"/>
          <w:i/>
          <w:spacing w:val="-8"/>
          <w:sz w:val="28"/>
        </w:rPr>
        <w:t xml:space="preserve">UBND tỉnh trả lời tại Báo cáo số </w:t>
      </w:r>
      <w:r w:rsidR="008B6755">
        <w:rPr>
          <w:rFonts w:ascii="Times New Roman" w:hAnsi="Times New Roman"/>
          <w:i/>
          <w:spacing w:val="-8"/>
          <w:sz w:val="28"/>
        </w:rPr>
        <w:t>645</w:t>
      </w:r>
      <w:r w:rsidR="008B6755" w:rsidRPr="000F39ED">
        <w:rPr>
          <w:rFonts w:ascii="Times New Roman" w:hAnsi="Times New Roman"/>
          <w:i/>
          <w:spacing w:val="-8"/>
          <w:sz w:val="28"/>
        </w:rPr>
        <w:t xml:space="preserve">/BC-UBND ngày </w:t>
      </w:r>
      <w:r w:rsidR="008B6755">
        <w:rPr>
          <w:rFonts w:ascii="Times New Roman" w:hAnsi="Times New Roman"/>
          <w:i/>
          <w:spacing w:val="-8"/>
          <w:sz w:val="28"/>
        </w:rPr>
        <w:t>27</w:t>
      </w:r>
      <w:r w:rsidR="008B6755" w:rsidRPr="000F39ED">
        <w:rPr>
          <w:rFonts w:ascii="Times New Roman" w:hAnsi="Times New Roman"/>
          <w:i/>
          <w:spacing w:val="-8"/>
          <w:sz w:val="28"/>
        </w:rPr>
        <w:t xml:space="preserve"> tháng </w:t>
      </w:r>
      <w:r w:rsidR="008B6755">
        <w:rPr>
          <w:rFonts w:ascii="Times New Roman" w:hAnsi="Times New Roman"/>
          <w:i/>
          <w:spacing w:val="-8"/>
          <w:sz w:val="28"/>
        </w:rPr>
        <w:t>9</w:t>
      </w:r>
      <w:r w:rsidR="008B6755" w:rsidRPr="000F39ED">
        <w:rPr>
          <w:rFonts w:ascii="Times New Roman" w:hAnsi="Times New Roman"/>
          <w:i/>
          <w:spacing w:val="-8"/>
          <w:sz w:val="28"/>
        </w:rPr>
        <w:t xml:space="preserve"> năm 2023</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color w:val="000000"/>
          <w:sz w:val="28"/>
          <w:szCs w:val="28"/>
        </w:rPr>
      </w:pPr>
      <w:r w:rsidRPr="004610D8">
        <w:rPr>
          <w:rFonts w:ascii="Times New Roman" w:eastAsia="Times New Roman" w:hAnsi="Times New Roman" w:cs="Times New Roman"/>
          <w:color w:val="000000"/>
          <w:sz w:val="28"/>
          <w:szCs w:val="28"/>
          <w:lang w:val="vi-VN"/>
        </w:rPr>
        <w:t xml:space="preserve">Tại </w:t>
      </w:r>
      <w:r w:rsidRPr="004610D8">
        <w:rPr>
          <w:rFonts w:ascii="Times New Roman" w:eastAsia="Times New Roman" w:hAnsi="Times New Roman" w:cs="Times New Roman"/>
          <w:color w:val="000000"/>
          <w:sz w:val="28"/>
          <w:szCs w:val="28"/>
        </w:rPr>
        <w:t xml:space="preserve">Quyết định số 1445/QĐ-UBND ngày 10/8/2023 </w:t>
      </w:r>
      <w:r w:rsidRPr="004610D8">
        <w:rPr>
          <w:rFonts w:ascii="Times New Roman" w:eastAsia="Times New Roman" w:hAnsi="Times New Roman" w:cs="Times New Roman"/>
          <w:color w:val="000000"/>
          <w:sz w:val="28"/>
          <w:szCs w:val="28"/>
          <w:lang w:val="vi-VN"/>
        </w:rPr>
        <w:t xml:space="preserve">của UBND tỉnh </w:t>
      </w:r>
      <w:r w:rsidRPr="004610D8">
        <w:rPr>
          <w:rFonts w:ascii="Times New Roman" w:eastAsia="Times New Roman" w:hAnsi="Times New Roman" w:cs="Times New Roman"/>
          <w:color w:val="000000"/>
          <w:sz w:val="28"/>
          <w:szCs w:val="28"/>
        </w:rPr>
        <w:t>đã bổ sung dự án “Đường Quảng Bạch - Bản Thi” vào kế hoạch đầu tư công trung hạn giai đoạn 2021-2025 thực hiện Chương trình MTQG phát triển kinh tế xã hội vùng đồng bào dân tộc thiểu số với kế hoạch vốn trung hạn giải đoạn 2021-2025 phần tỉnh điều hành là 7.244 triệu đồng.</w:t>
      </w:r>
    </w:p>
    <w:p w:rsidR="00BD1EB5" w:rsidRPr="00BD1EB5" w:rsidRDefault="004610D8" w:rsidP="00A37E7A">
      <w:pPr>
        <w:widowControl w:val="0"/>
        <w:spacing w:before="60" w:after="0" w:line="340" w:lineRule="exact"/>
        <w:ind w:firstLine="567"/>
        <w:jc w:val="both"/>
        <w:rPr>
          <w:rFonts w:ascii="Times New Roman" w:eastAsia="Times New Roman" w:hAnsi="Times New Roman" w:cs="Times New Roman"/>
          <w:i/>
          <w:spacing w:val="-2"/>
          <w:position w:val="6"/>
          <w:sz w:val="28"/>
          <w:szCs w:val="28"/>
        </w:rPr>
      </w:pPr>
      <w:r w:rsidRPr="004610D8">
        <w:rPr>
          <w:rFonts w:ascii="Times New Roman" w:eastAsia="Times New Roman" w:hAnsi="Times New Roman" w:cs="Times New Roman"/>
          <w:color w:val="000000"/>
          <w:sz w:val="28"/>
          <w:szCs w:val="28"/>
        </w:rPr>
        <w:t>Hiện nay, UBND huyện Chợ Đồn đang khẩn trương triển khai công tác chuẩn bị đầu tư dự án, dự kiến dự án “Đường Quảng Bạch - Bản Thi” sẽ được giao vốn từ năm 2024 khi đủ điều kiện theo quy định.</w:t>
      </w:r>
      <w:r w:rsidR="00A37E7A">
        <w:rPr>
          <w:rFonts w:ascii="Times New Roman" w:eastAsia="Times New Roman" w:hAnsi="Times New Roman" w:cs="Times New Roman"/>
          <w:color w:val="000000"/>
          <w:sz w:val="28"/>
          <w:szCs w:val="28"/>
        </w:rPr>
        <w:t>/.</w:t>
      </w:r>
    </w:p>
    <w:tbl>
      <w:tblPr>
        <w:tblW w:w="9427" w:type="dxa"/>
        <w:tblLook w:val="01E0" w:firstRow="1" w:lastRow="1" w:firstColumn="1" w:lastColumn="1" w:noHBand="0" w:noVBand="0"/>
      </w:tblPr>
      <w:tblGrid>
        <w:gridCol w:w="3604"/>
        <w:gridCol w:w="5823"/>
      </w:tblGrid>
      <w:tr w:rsidR="00BD1EB5" w:rsidRPr="00BD1EB5" w:rsidTr="00F51EBA">
        <w:trPr>
          <w:trHeight w:val="1208"/>
        </w:trPr>
        <w:tc>
          <w:tcPr>
            <w:tcW w:w="3604" w:type="dxa"/>
            <w:vAlign w:val="center"/>
          </w:tcPr>
          <w:p w:rsidR="00BD1EB5" w:rsidRPr="00BD1EB5" w:rsidRDefault="00BD1EB5" w:rsidP="00BD1EB5">
            <w:pPr>
              <w:spacing w:after="0" w:line="240" w:lineRule="auto"/>
              <w:jc w:val="center"/>
              <w:rPr>
                <w:rFonts w:ascii="Times New Roman" w:eastAsia="Times New Roman" w:hAnsi="Times New Roman" w:cs="Times New Roman"/>
                <w:spacing w:val="-2"/>
                <w:position w:val="6"/>
                <w:sz w:val="27"/>
                <w:szCs w:val="27"/>
              </w:rPr>
            </w:pPr>
            <w:r w:rsidRPr="00BD1EB5">
              <w:rPr>
                <w:rFonts w:ascii="Times New Roman" w:eastAsia="Times New Roman" w:hAnsi="Times New Roman" w:cs="Times New Roman"/>
                <w:b/>
                <w:spacing w:val="-2"/>
                <w:position w:val="6"/>
                <w:sz w:val="27"/>
                <w:szCs w:val="27"/>
              </w:rPr>
              <w:lastRenderedPageBreak/>
              <w:t>HỘI ĐỒNG NHÂN DÂN TỈNH BẮC KẠN</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63360" behindDoc="0" locked="0" layoutInCell="1" allowOverlap="1" wp14:anchorId="40E7AB96" wp14:editId="12AE7B34">
                      <wp:simplePos x="0" y="0"/>
                      <wp:positionH relativeFrom="column">
                        <wp:posOffset>707390</wp:posOffset>
                      </wp:positionH>
                      <wp:positionV relativeFrom="paragraph">
                        <wp:posOffset>5080</wp:posOffset>
                      </wp:positionV>
                      <wp:extent cx="626110" cy="0"/>
                      <wp:effectExtent l="5080" t="9525" r="698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E6B7E37"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GW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ifztMUOkg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"/>
                  </w:pict>
                </mc:Fallback>
              </mc:AlternateContent>
            </w:r>
          </w:p>
        </w:tc>
        <w:tc>
          <w:tcPr>
            <w:tcW w:w="5823" w:type="dxa"/>
            <w:vAlign w:val="center"/>
          </w:tcPr>
          <w:p w:rsidR="00BD1EB5" w:rsidRPr="00BD1EB5" w:rsidRDefault="00BD1EB5" w:rsidP="00BD1EB5">
            <w:pPr>
              <w:spacing w:after="0" w:line="240" w:lineRule="auto"/>
              <w:jc w:val="center"/>
              <w:rPr>
                <w:rFonts w:ascii="Times New Roman" w:eastAsia="Times New Roman" w:hAnsi="Times New Roman" w:cs="Times New Roman"/>
                <w:b/>
                <w:spacing w:val="-2"/>
                <w:position w:val="6"/>
                <w:sz w:val="27"/>
                <w:szCs w:val="27"/>
              </w:rPr>
            </w:pPr>
            <w:r w:rsidRPr="00BD1EB5">
              <w:rPr>
                <w:rFonts w:ascii="Times New Roman" w:eastAsia="Times New Roman" w:hAnsi="Times New Roman" w:cs="Times New Roman"/>
                <w:b/>
                <w:spacing w:val="-2"/>
                <w:position w:val="6"/>
                <w:sz w:val="27"/>
                <w:szCs w:val="27"/>
              </w:rPr>
              <w:t>CỘNG HOÀ XÃ HỘI CHỦ NGHĨA VIỆT NAM</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spacing w:val="-2"/>
                <w:position w:val="6"/>
                <w:sz w:val="28"/>
                <w:szCs w:val="28"/>
              </w:rPr>
              <w:t>Độc lập - Tự do - Hạnh phúc</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16"/>
                <w:szCs w:val="28"/>
              </w:rPr>
            </w:pPr>
            <w:r w:rsidRPr="00BD1EB5">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64384" behindDoc="0" locked="0" layoutInCell="1" allowOverlap="1" wp14:anchorId="4AB927F9" wp14:editId="3C3F4A22">
                      <wp:simplePos x="0" y="0"/>
                      <wp:positionH relativeFrom="column">
                        <wp:posOffset>869315</wp:posOffset>
                      </wp:positionH>
                      <wp:positionV relativeFrom="paragraph">
                        <wp:posOffset>16510</wp:posOffset>
                      </wp:positionV>
                      <wp:extent cx="1943100" cy="0"/>
                      <wp:effectExtent l="8890" t="12065" r="1016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F31828"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3pt" to="221.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9F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"/>
                  </w:pict>
                </mc:Fallback>
              </mc:AlternateContent>
            </w:r>
          </w:p>
        </w:tc>
      </w:tr>
    </w:tbl>
    <w:p w:rsidR="00CC69A6" w:rsidRPr="00CC69A6" w:rsidRDefault="00CC69A6" w:rsidP="00CC69A6">
      <w:pPr>
        <w:spacing w:after="0" w:line="240" w:lineRule="auto"/>
        <w:jc w:val="center"/>
        <w:outlineLvl w:val="0"/>
        <w:rPr>
          <w:rFonts w:ascii="Times New Roman" w:eastAsia="Times New Roman" w:hAnsi="Times New Roman" w:cs="Times New Roman"/>
          <w:b/>
          <w:spacing w:val="-2"/>
          <w:position w:val="6"/>
          <w:sz w:val="28"/>
          <w:szCs w:val="28"/>
        </w:rPr>
      </w:pPr>
      <w:r w:rsidRPr="00CC69A6">
        <w:rPr>
          <w:rFonts w:ascii="Times New Roman" w:eastAsia="Times New Roman" w:hAnsi="Times New Roman" w:cs="Times New Roman"/>
          <w:b/>
          <w:spacing w:val="-2"/>
          <w:position w:val="6"/>
          <w:sz w:val="28"/>
          <w:szCs w:val="28"/>
        </w:rPr>
        <w:t>TỔNG HỢP</w:t>
      </w:r>
    </w:p>
    <w:p w:rsidR="00CC69A6" w:rsidRPr="00CC69A6" w:rsidRDefault="00CC69A6" w:rsidP="00CC69A6">
      <w:pPr>
        <w:spacing w:after="0" w:line="240" w:lineRule="auto"/>
        <w:jc w:val="center"/>
        <w:outlineLvl w:val="0"/>
        <w:rPr>
          <w:rFonts w:ascii="Times New Roman" w:eastAsia="Times New Roman" w:hAnsi="Times New Roman" w:cs="Times New Roman"/>
          <w:b/>
          <w:spacing w:val="-2"/>
          <w:position w:val="6"/>
          <w:sz w:val="28"/>
          <w:szCs w:val="28"/>
        </w:rPr>
      </w:pPr>
      <w:r w:rsidRPr="00CC69A6">
        <w:rPr>
          <w:rFonts w:ascii="Times New Roman" w:eastAsia="Times New Roman" w:hAnsi="Times New Roman" w:cs="Times New Roman"/>
          <w:b/>
          <w:spacing w:val="-2"/>
          <w:position w:val="6"/>
          <w:sz w:val="28"/>
          <w:szCs w:val="28"/>
        </w:rPr>
        <w:t xml:space="preserve">Trả lời kiến nghị của cử tri huyện Chợ </w:t>
      </w:r>
      <w:r>
        <w:rPr>
          <w:rFonts w:ascii="Times New Roman" w:eastAsia="Times New Roman" w:hAnsi="Times New Roman" w:cs="Times New Roman"/>
          <w:b/>
          <w:spacing w:val="-2"/>
          <w:position w:val="6"/>
          <w:sz w:val="28"/>
          <w:szCs w:val="28"/>
        </w:rPr>
        <w:t>Mới</w:t>
      </w:r>
      <w:r w:rsidRPr="00CC69A6">
        <w:rPr>
          <w:rFonts w:ascii="Times New Roman" w:eastAsia="Times New Roman" w:hAnsi="Times New Roman" w:cs="Times New Roman"/>
          <w:b/>
          <w:spacing w:val="-2"/>
          <w:position w:val="6"/>
          <w:sz w:val="28"/>
          <w:szCs w:val="28"/>
        </w:rPr>
        <w:t xml:space="preserve"> từ sau kỳ họp</w:t>
      </w:r>
    </w:p>
    <w:p w:rsidR="00CC69A6" w:rsidRPr="00CC69A6" w:rsidRDefault="00CC69A6" w:rsidP="00CC69A6">
      <w:pPr>
        <w:spacing w:after="0" w:line="240" w:lineRule="auto"/>
        <w:jc w:val="center"/>
        <w:outlineLvl w:val="0"/>
        <w:rPr>
          <w:rFonts w:ascii="Times New Roman" w:eastAsia="Times New Roman" w:hAnsi="Times New Roman" w:cs="Times New Roman"/>
          <w:b/>
          <w:spacing w:val="-2"/>
          <w:position w:val="6"/>
          <w:sz w:val="28"/>
          <w:szCs w:val="28"/>
        </w:rPr>
      </w:pPr>
      <w:r w:rsidRPr="00CC69A6">
        <w:rPr>
          <w:rFonts w:ascii="Times New Roman" w:eastAsia="Times New Roman" w:hAnsi="Times New Roman" w:cs="Times New Roman"/>
          <w:b/>
          <w:spacing w:val="-2"/>
          <w:position w:val="6"/>
          <w:sz w:val="28"/>
          <w:szCs w:val="28"/>
        </w:rPr>
        <w:t>thứ 14 đến trước kỳ họp thứ 16, Hội đồng nhân dân tỉnh khoá X</w:t>
      </w:r>
    </w:p>
    <w:p w:rsidR="00CC69A6" w:rsidRPr="00FF0082" w:rsidRDefault="00CC69A6" w:rsidP="00CC69A6">
      <w:pPr>
        <w:spacing w:after="0" w:line="240" w:lineRule="auto"/>
        <w:jc w:val="center"/>
        <w:outlineLvl w:val="0"/>
        <w:rPr>
          <w:rFonts w:ascii="Times New Roman" w:eastAsia="Times New Roman" w:hAnsi="Times New Roman" w:cs="Times New Roman"/>
          <w:i/>
          <w:spacing w:val="-2"/>
          <w:position w:val="6"/>
          <w:sz w:val="28"/>
          <w:szCs w:val="28"/>
        </w:rPr>
      </w:pPr>
      <w:r w:rsidRPr="00CC69A6">
        <w:rPr>
          <w:rFonts w:ascii="Times New Roman" w:eastAsia="Times New Roman" w:hAnsi="Times New Roman" w:cs="Times New Roman"/>
          <w:b/>
          <w:i/>
          <w:spacing w:val="-2"/>
          <w:position w:val="6"/>
          <w:sz w:val="28"/>
          <w:szCs w:val="28"/>
        </w:rPr>
        <w:t xml:space="preserve">           </w:t>
      </w:r>
      <w:r w:rsidRPr="00FF0082">
        <w:rPr>
          <w:rFonts w:ascii="Times New Roman" w:eastAsia="Times New Roman" w:hAnsi="Times New Roman" w:cs="Times New Roman"/>
          <w:i/>
          <w:spacing w:val="-2"/>
          <w:position w:val="6"/>
          <w:sz w:val="28"/>
          <w:szCs w:val="28"/>
        </w:rPr>
        <w:t>(Báo cáo phục vụ TXCT trước kỳ họp thứ 16, HĐND tỉnh khóa X)</w:t>
      </w:r>
    </w:p>
    <w:p w:rsidR="008B6755" w:rsidRPr="00CC69A6" w:rsidRDefault="00FF0082" w:rsidP="00CC69A6">
      <w:pPr>
        <w:spacing w:after="0" w:line="240" w:lineRule="auto"/>
        <w:jc w:val="center"/>
        <w:outlineLvl w:val="0"/>
        <w:rPr>
          <w:rFonts w:ascii="Times New Roman" w:eastAsia="Times New Roman" w:hAnsi="Times New Roman" w:cs="Times New Roman"/>
          <w:b/>
          <w:i/>
          <w:spacing w:val="-2"/>
          <w:position w:val="6"/>
          <w:sz w:val="28"/>
          <w:szCs w:val="28"/>
        </w:rPr>
      </w:pPr>
      <w:r>
        <w:rPr>
          <w:rFonts w:ascii="Times New Roman" w:eastAsia="Times New Roman" w:hAnsi="Times New Roman" w:cs="Times New Roman"/>
          <w:b/>
          <w:i/>
          <w:noProof/>
          <w:spacing w:val="-2"/>
          <w:position w:val="6"/>
          <w:sz w:val="28"/>
          <w:szCs w:val="28"/>
        </w:rPr>
        <mc:AlternateContent>
          <mc:Choice Requires="wps">
            <w:drawing>
              <wp:anchor distT="0" distB="0" distL="114300" distR="114300" simplePos="0" relativeHeight="251679744" behindDoc="0" locked="0" layoutInCell="1" allowOverlap="1">
                <wp:simplePos x="0" y="0"/>
                <wp:positionH relativeFrom="column">
                  <wp:posOffset>1804480</wp:posOffset>
                </wp:positionH>
                <wp:positionV relativeFrom="paragraph">
                  <wp:posOffset>41491</wp:posOffset>
                </wp:positionV>
                <wp:extent cx="2149813" cy="19455"/>
                <wp:effectExtent l="0" t="0" r="22225" b="19050"/>
                <wp:wrapNone/>
                <wp:docPr id="27" name="Straight Connector 27"/>
                <wp:cNvGraphicFramePr/>
                <a:graphic xmlns:a="http://schemas.openxmlformats.org/drawingml/2006/main">
                  <a:graphicData uri="http://schemas.microsoft.com/office/word/2010/wordprocessingShape">
                    <wps:wsp>
                      <wps:cNvCnPr/>
                      <wps:spPr>
                        <a:xfrm flipV="1">
                          <a:off x="0" y="0"/>
                          <a:ext cx="2149813" cy="1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8CF6CFF" id="Straight Connector 2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42.1pt,3.25pt" to="311.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" strokecolor="#5b9bd5 [3204]" strokeweight=".5pt">
                <v:stroke joinstyle="miter"/>
              </v:line>
            </w:pict>
          </mc:Fallback>
        </mc:AlternateContent>
      </w:r>
    </w:p>
    <w:p w:rsidR="004D618B" w:rsidRPr="004D618B" w:rsidRDefault="004D618B" w:rsidP="004D618B">
      <w:pPr>
        <w:widowControl w:val="0"/>
        <w:spacing w:before="60" w:after="0" w:line="340" w:lineRule="exact"/>
        <w:ind w:firstLine="567"/>
        <w:jc w:val="both"/>
        <w:rPr>
          <w:rFonts w:ascii="Times New Roman" w:eastAsia="Times New Roman" w:hAnsi="Times New Roman" w:cs="Times New Roman"/>
          <w:color w:val="000000"/>
          <w:sz w:val="28"/>
          <w:szCs w:val="28"/>
        </w:rPr>
      </w:pPr>
      <w:r w:rsidRPr="00FA0054">
        <w:rPr>
          <w:rFonts w:ascii="Times New Roman" w:eastAsia="Times New Roman" w:hAnsi="Times New Roman" w:cs="Times New Roman"/>
          <w:color w:val="000000"/>
          <w:sz w:val="28"/>
          <w:szCs w:val="28"/>
          <w:lang w:val="vi-VN"/>
        </w:rPr>
        <w:t xml:space="preserve">1. </w:t>
      </w:r>
      <w:r w:rsidRPr="00FA0054">
        <w:rPr>
          <w:rFonts w:ascii="Times New Roman" w:eastAsia="Times New Roman" w:hAnsi="Times New Roman" w:cs="Times New Roman"/>
          <w:color w:val="000000"/>
          <w:sz w:val="28"/>
          <w:szCs w:val="28"/>
        </w:rPr>
        <w:t>Cử tri Nguyễn Đình Huy, Phó Chủ tịch UBND xã Bình Văn kiến nghị</w:t>
      </w:r>
      <w:r w:rsidRPr="004D618B">
        <w:rPr>
          <w:rFonts w:ascii="Times New Roman" w:eastAsia="Times New Roman" w:hAnsi="Times New Roman" w:cs="Times New Roman"/>
          <w:color w:val="000000"/>
          <w:sz w:val="28"/>
          <w:szCs w:val="28"/>
        </w:rPr>
        <w:t xml:space="preserve"> sớm chi trả tiền khoán bảo vệ rừng cho cộng đồng người dân đã ký hợp đồng giao khoán bảo vệ rừng, vì từ tháng 7/2021 đến nay cộng đồng các thôn Đon Cọt, Nà Mố, Thôm Thoi, Thôm Bó xã Bình Văn chưa nhận được tiền khoán bảo vệ rừng theo hợp đồng đã ký kết.</w:t>
      </w:r>
    </w:p>
    <w:p w:rsidR="004D618B" w:rsidRPr="004D618B" w:rsidRDefault="004D618B" w:rsidP="004D618B">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FA0054">
        <w:rPr>
          <w:rFonts w:ascii="Times New Roman" w:eastAsia="Times New Roman" w:hAnsi="Times New Roman" w:cs="Times New Roman"/>
          <w:i/>
          <w:color w:val="000000"/>
          <w:sz w:val="28"/>
          <w:szCs w:val="28"/>
        </w:rPr>
        <w:t>Trả lời:</w:t>
      </w:r>
      <w:r w:rsidR="00FA0054" w:rsidRPr="00FA0054">
        <w:rPr>
          <w:rFonts w:ascii="Times New Roman" w:hAnsi="Times New Roman"/>
          <w:i/>
          <w:spacing w:val="-8"/>
          <w:sz w:val="28"/>
        </w:rPr>
        <w:t xml:space="preserve"> </w:t>
      </w:r>
      <w:r w:rsidR="00FA0054" w:rsidRPr="000F39ED">
        <w:rPr>
          <w:rFonts w:ascii="Times New Roman" w:hAnsi="Times New Roman"/>
          <w:i/>
          <w:spacing w:val="-8"/>
          <w:sz w:val="28"/>
        </w:rPr>
        <w:t xml:space="preserve">UBND tỉnh trả lời tại Báo cáo số </w:t>
      </w:r>
      <w:r w:rsidR="00FA0054">
        <w:rPr>
          <w:rFonts w:ascii="Times New Roman" w:hAnsi="Times New Roman"/>
          <w:i/>
          <w:spacing w:val="-8"/>
          <w:sz w:val="28"/>
        </w:rPr>
        <w:t>645</w:t>
      </w:r>
      <w:r w:rsidR="00FA0054" w:rsidRPr="000F39ED">
        <w:rPr>
          <w:rFonts w:ascii="Times New Roman" w:hAnsi="Times New Roman"/>
          <w:i/>
          <w:spacing w:val="-8"/>
          <w:sz w:val="28"/>
        </w:rPr>
        <w:t xml:space="preserve">/BC-UBND ngày </w:t>
      </w:r>
      <w:r w:rsidR="00FA0054">
        <w:rPr>
          <w:rFonts w:ascii="Times New Roman" w:hAnsi="Times New Roman"/>
          <w:i/>
          <w:spacing w:val="-8"/>
          <w:sz w:val="28"/>
        </w:rPr>
        <w:t>27</w:t>
      </w:r>
      <w:r w:rsidR="00FA0054" w:rsidRPr="000F39ED">
        <w:rPr>
          <w:rFonts w:ascii="Times New Roman" w:hAnsi="Times New Roman"/>
          <w:i/>
          <w:spacing w:val="-8"/>
          <w:sz w:val="28"/>
        </w:rPr>
        <w:t xml:space="preserve"> tháng </w:t>
      </w:r>
      <w:r w:rsidR="00FA0054">
        <w:rPr>
          <w:rFonts w:ascii="Times New Roman" w:hAnsi="Times New Roman"/>
          <w:i/>
          <w:spacing w:val="-8"/>
          <w:sz w:val="28"/>
        </w:rPr>
        <w:t>9</w:t>
      </w:r>
      <w:r w:rsidR="00FA0054" w:rsidRPr="000F39ED">
        <w:rPr>
          <w:rFonts w:ascii="Times New Roman" w:hAnsi="Times New Roman"/>
          <w:i/>
          <w:spacing w:val="-8"/>
          <w:sz w:val="28"/>
        </w:rPr>
        <w:t xml:space="preserve"> năm 2023</w:t>
      </w:r>
    </w:p>
    <w:p w:rsidR="004D618B" w:rsidRPr="004D618B" w:rsidRDefault="004D618B" w:rsidP="004D618B">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4D618B">
        <w:rPr>
          <w:rFonts w:ascii="Times New Roman" w:eastAsia="Times New Roman" w:hAnsi="Times New Roman" w:cs="Times New Roman"/>
          <w:color w:val="000000"/>
          <w:sz w:val="28"/>
          <w:szCs w:val="28"/>
        </w:rPr>
        <w:t>Xã Bình Văn, huyện Chợ Mới thuộc xã khu vực I theo Quyết định số 861/QĐ-TTg ngày 04/6/2021 của Thủ tướng Chính phủ về việc phê duyệt danh sách các xã khu vực III, khu vực II, khu vực I thuộc vùng đồng bào dân tộc thiểu số và miền núi giai đoạn 2021-2025. Theo đó</w:t>
      </w:r>
      <w:r w:rsidRPr="004D618B">
        <w:rPr>
          <w:rFonts w:ascii="Times New Roman" w:eastAsia="Times New Roman" w:hAnsi="Times New Roman" w:cs="Times New Roman"/>
          <w:color w:val="000000"/>
          <w:sz w:val="28"/>
          <w:szCs w:val="28"/>
          <w:lang w:val="vi-VN"/>
        </w:rPr>
        <w:t>,</w:t>
      </w:r>
      <w:r w:rsidRPr="004D618B">
        <w:rPr>
          <w:rFonts w:ascii="Times New Roman" w:eastAsia="Times New Roman" w:hAnsi="Times New Roman" w:cs="Times New Roman"/>
          <w:color w:val="000000"/>
          <w:sz w:val="28"/>
          <w:szCs w:val="28"/>
        </w:rPr>
        <w:t xml:space="preserve"> nguồn vốn thực hiện các chính sách về lâm nghiệp tại các xã khu vực I trong đó có hoạt động giao khoán bảo vệ rừng </w:t>
      </w:r>
      <w:r w:rsidRPr="004D618B">
        <w:rPr>
          <w:rFonts w:ascii="Times New Roman" w:eastAsia="Times New Roman" w:hAnsi="Times New Roman" w:cs="Times New Roman"/>
          <w:color w:val="000000"/>
          <w:sz w:val="28"/>
          <w:szCs w:val="28"/>
          <w:lang w:val="vi-VN"/>
        </w:rPr>
        <w:t xml:space="preserve">từ năm 2021, 2022 và năm 2023 đã </w:t>
      </w:r>
      <w:r w:rsidRPr="004D618B">
        <w:rPr>
          <w:rFonts w:ascii="Times New Roman" w:eastAsia="Times New Roman" w:hAnsi="Times New Roman" w:cs="Times New Roman"/>
          <w:color w:val="000000"/>
          <w:sz w:val="28"/>
          <w:szCs w:val="28"/>
        </w:rPr>
        <w:t xml:space="preserve">được </w:t>
      </w:r>
      <w:r w:rsidRPr="004D618B">
        <w:rPr>
          <w:rFonts w:ascii="Times New Roman" w:eastAsia="Times New Roman" w:hAnsi="Times New Roman" w:cs="Times New Roman"/>
          <w:color w:val="000000"/>
          <w:sz w:val="28"/>
          <w:szCs w:val="28"/>
          <w:lang w:val="vi-VN"/>
        </w:rPr>
        <w:t xml:space="preserve">UBND tỉnh </w:t>
      </w:r>
      <w:r w:rsidRPr="004D618B">
        <w:rPr>
          <w:rFonts w:ascii="Times New Roman" w:eastAsia="Times New Roman" w:hAnsi="Times New Roman" w:cs="Times New Roman"/>
          <w:color w:val="000000"/>
          <w:sz w:val="28"/>
          <w:szCs w:val="28"/>
        </w:rPr>
        <w:t>phân bổ</w:t>
      </w:r>
      <w:r w:rsidRPr="004D618B">
        <w:rPr>
          <w:rFonts w:ascii="Times New Roman" w:eastAsia="Times New Roman" w:hAnsi="Times New Roman" w:cs="Times New Roman"/>
          <w:color w:val="000000"/>
          <w:sz w:val="28"/>
          <w:szCs w:val="28"/>
          <w:lang w:val="vi-VN"/>
        </w:rPr>
        <w:t xml:space="preserve"> cho các đơn vị.</w:t>
      </w:r>
    </w:p>
    <w:p w:rsidR="004D618B" w:rsidRPr="004D618B" w:rsidRDefault="004D618B" w:rsidP="004D618B">
      <w:pPr>
        <w:widowControl w:val="0"/>
        <w:spacing w:before="60" w:after="0" w:line="340" w:lineRule="exact"/>
        <w:ind w:firstLine="567"/>
        <w:jc w:val="both"/>
        <w:rPr>
          <w:rFonts w:ascii="Times New Roman" w:eastAsia="Times New Roman" w:hAnsi="Times New Roman" w:cs="Times New Roman"/>
          <w:color w:val="000000"/>
          <w:sz w:val="28"/>
          <w:szCs w:val="28"/>
        </w:rPr>
      </w:pPr>
      <w:r w:rsidRPr="004D618B">
        <w:rPr>
          <w:rFonts w:ascii="Times New Roman" w:eastAsia="Times New Roman" w:hAnsi="Times New Roman" w:cs="Times New Roman"/>
          <w:color w:val="000000"/>
          <w:sz w:val="28"/>
          <w:szCs w:val="28"/>
        </w:rPr>
        <w:t>Nguồn kinh phí giao khoán bảo vệ rừng năm 2021 tại xã Bình Văn đã được Ban quản lý Chương trình mục tiêu phát triển lâm nghiệp bền vững huyện Chợ Mới (Hạt Kiểm lâm) thanh toán cho người dân.</w:t>
      </w:r>
    </w:p>
    <w:p w:rsidR="004D618B" w:rsidRPr="004D618B" w:rsidRDefault="004D618B" w:rsidP="004D618B">
      <w:pPr>
        <w:widowControl w:val="0"/>
        <w:spacing w:before="60" w:after="0" w:line="340" w:lineRule="exact"/>
        <w:ind w:firstLine="567"/>
        <w:jc w:val="both"/>
        <w:rPr>
          <w:rFonts w:ascii="Times New Roman" w:eastAsia="Times New Roman" w:hAnsi="Times New Roman" w:cs="Times New Roman"/>
          <w:color w:val="000000"/>
          <w:sz w:val="28"/>
          <w:szCs w:val="28"/>
        </w:rPr>
      </w:pPr>
      <w:r w:rsidRPr="004D618B">
        <w:rPr>
          <w:rFonts w:ascii="Times New Roman" w:eastAsia="Times New Roman" w:hAnsi="Times New Roman" w:cs="Times New Roman"/>
          <w:color w:val="000000"/>
          <w:sz w:val="28"/>
          <w:szCs w:val="28"/>
        </w:rPr>
        <w:t xml:space="preserve">Đối với kinh phí giao khoán bảo vệ rừng từ năm 2022 đến nay: Theo quy định </w:t>
      </w:r>
      <w:r w:rsidRPr="004D618B">
        <w:rPr>
          <w:rFonts w:ascii="Times New Roman" w:eastAsia="Times New Roman" w:hAnsi="Times New Roman" w:cs="Times New Roman"/>
          <w:color w:val="000000"/>
          <w:sz w:val="28"/>
          <w:szCs w:val="28"/>
          <w:lang w:val="vi-VN"/>
        </w:rPr>
        <w:t>tại</w:t>
      </w:r>
      <w:r w:rsidRPr="004D618B">
        <w:rPr>
          <w:rFonts w:ascii="Times New Roman" w:eastAsia="Times New Roman" w:hAnsi="Times New Roman" w:cs="Times New Roman"/>
          <w:color w:val="000000"/>
          <w:sz w:val="28"/>
          <w:szCs w:val="28"/>
        </w:rPr>
        <w:t xml:space="preserve"> Thông tư số 12/2022/TT-BNNPTNT ngày 20/9/2022 của Bộ Nông nghiệp và Phát triển nông thôn </w:t>
      </w:r>
      <w:r w:rsidRPr="004D618B">
        <w:rPr>
          <w:rFonts w:ascii="Times New Roman" w:eastAsia="Times New Roman" w:hAnsi="Times New Roman" w:cs="Times New Roman"/>
          <w:color w:val="000000"/>
          <w:sz w:val="28"/>
          <w:szCs w:val="28"/>
          <w:lang w:val="vi-VN"/>
        </w:rPr>
        <w:t>h</w:t>
      </w:r>
      <w:r w:rsidRPr="004D618B">
        <w:rPr>
          <w:rFonts w:ascii="Times New Roman" w:eastAsia="Times New Roman" w:hAnsi="Times New Roman" w:cs="Times New Roman"/>
          <w:color w:val="000000"/>
          <w:sz w:val="28"/>
          <w:szCs w:val="28"/>
        </w:rPr>
        <w:t>ướng dẫn một số hoạt động về lâm nghiệp thực hiện Chương trình phát triển lâm nghiệp bền vững và Chương trình mục tiêu quốc gia phát triển kinh tế - xã hội vùng đồng bào dân tộc thiểu số và miền núi giai đoạn 2021- 2030 giai đoạn I: từ năm 2021-2025 thì hoạt động bảo vệ và phát triển rừng do UBND cấp xã làm chủ đầu tư thực hiện, do đó việc thanh toán tiền nhân công nhận khoán bảo vệ rừng năm 2022, 2023 do UBND xã thực hiện.</w:t>
      </w:r>
      <w:r w:rsidRPr="004D618B">
        <w:rPr>
          <w:rFonts w:ascii="Times New Roman" w:eastAsia="Times New Roman" w:hAnsi="Times New Roman" w:cs="Times New Roman"/>
          <w:color w:val="000000"/>
          <w:sz w:val="28"/>
          <w:szCs w:val="28"/>
          <w:lang w:val="vi-VN"/>
        </w:rPr>
        <w:t xml:space="preserve"> Do vậy, UBND tỉnh </w:t>
      </w:r>
      <w:r w:rsidRPr="004D618B">
        <w:rPr>
          <w:rFonts w:ascii="Times New Roman" w:eastAsia="Times New Roman" w:hAnsi="Times New Roman" w:cs="Times New Roman"/>
          <w:color w:val="000000"/>
          <w:sz w:val="28"/>
          <w:szCs w:val="28"/>
        </w:rPr>
        <w:t xml:space="preserve">yêu cầu </w:t>
      </w:r>
      <w:r w:rsidRPr="004D618B">
        <w:rPr>
          <w:rFonts w:ascii="Times New Roman" w:eastAsia="Times New Roman" w:hAnsi="Times New Roman" w:cs="Times New Roman"/>
          <w:color w:val="000000"/>
          <w:sz w:val="28"/>
          <w:szCs w:val="28"/>
          <w:lang w:val="vi-VN"/>
        </w:rPr>
        <w:t>UBND</w:t>
      </w:r>
      <w:r w:rsidRPr="004D618B">
        <w:rPr>
          <w:rFonts w:ascii="Times New Roman" w:eastAsia="Times New Roman" w:hAnsi="Times New Roman" w:cs="Times New Roman"/>
          <w:color w:val="000000"/>
          <w:sz w:val="28"/>
          <w:szCs w:val="28"/>
        </w:rPr>
        <w:t xml:space="preserve"> huyện Chợ Mới căn cứ các văn bản</w:t>
      </w:r>
      <w:r w:rsidRPr="004D618B">
        <w:rPr>
          <w:rFonts w:ascii="Times New Roman" w:eastAsia="Times New Roman" w:hAnsi="Times New Roman" w:cs="Times New Roman"/>
          <w:color w:val="000000"/>
          <w:sz w:val="28"/>
          <w:szCs w:val="28"/>
          <w:lang w:val="vi-VN"/>
        </w:rPr>
        <w:t>, các quy định hiện hành</w:t>
      </w:r>
      <w:r w:rsidRPr="004D618B">
        <w:rPr>
          <w:rFonts w:ascii="Times New Roman" w:eastAsia="Times New Roman" w:hAnsi="Times New Roman" w:cs="Times New Roman"/>
          <w:color w:val="000000"/>
          <w:sz w:val="28"/>
          <w:szCs w:val="28"/>
        </w:rPr>
        <w:t xml:space="preserve"> </w:t>
      </w:r>
      <w:r w:rsidRPr="004D618B">
        <w:rPr>
          <w:rFonts w:ascii="Times New Roman" w:eastAsia="Times New Roman" w:hAnsi="Times New Roman" w:cs="Times New Roman"/>
          <w:color w:val="000000"/>
          <w:sz w:val="28"/>
          <w:szCs w:val="28"/>
          <w:lang w:val="vi-VN"/>
        </w:rPr>
        <w:t xml:space="preserve">để </w:t>
      </w:r>
      <w:r w:rsidRPr="004D618B">
        <w:rPr>
          <w:rFonts w:ascii="Times New Roman" w:eastAsia="Times New Roman" w:hAnsi="Times New Roman" w:cs="Times New Roman"/>
          <w:color w:val="000000"/>
          <w:sz w:val="28"/>
          <w:szCs w:val="28"/>
        </w:rPr>
        <w:t xml:space="preserve">chỉ đạo các </w:t>
      </w:r>
      <w:r w:rsidRPr="004D618B">
        <w:rPr>
          <w:rFonts w:ascii="Times New Roman" w:eastAsia="Times New Roman" w:hAnsi="Times New Roman" w:cs="Times New Roman"/>
          <w:color w:val="000000"/>
          <w:sz w:val="28"/>
          <w:szCs w:val="28"/>
          <w:lang w:val="vi-VN"/>
        </w:rPr>
        <w:t>phòng, ban, đơn vị</w:t>
      </w:r>
      <w:r w:rsidRPr="004D618B">
        <w:rPr>
          <w:rFonts w:ascii="Times New Roman" w:eastAsia="Times New Roman" w:hAnsi="Times New Roman" w:cs="Times New Roman"/>
          <w:color w:val="000000"/>
          <w:sz w:val="28"/>
          <w:szCs w:val="28"/>
        </w:rPr>
        <w:t xml:space="preserve"> liên quan phối hợp chặt chẽ với </w:t>
      </w:r>
      <w:r w:rsidRPr="004D618B">
        <w:rPr>
          <w:rFonts w:ascii="Times New Roman" w:eastAsia="Times New Roman" w:hAnsi="Times New Roman" w:cs="Times New Roman"/>
          <w:color w:val="000000"/>
          <w:sz w:val="28"/>
          <w:szCs w:val="28"/>
          <w:lang w:val="vi-VN"/>
        </w:rPr>
        <w:t>UBND</w:t>
      </w:r>
      <w:r w:rsidRPr="004D618B">
        <w:rPr>
          <w:rFonts w:ascii="Times New Roman" w:eastAsia="Times New Roman" w:hAnsi="Times New Roman" w:cs="Times New Roman"/>
          <w:color w:val="000000"/>
          <w:sz w:val="28"/>
          <w:szCs w:val="28"/>
        </w:rPr>
        <w:t xml:space="preserve"> xã Bình Văn (trong đó có cử tri Nguyễn Đình Huy, Phó Chủ tịch UBND xã) thanh toán tiền công giao khoán bảo vệ rừng theo đúng quy định.</w:t>
      </w:r>
    </w:p>
    <w:p w:rsidR="00946B95" w:rsidRPr="00946B95" w:rsidRDefault="00FA0054" w:rsidP="00946B95">
      <w:pPr>
        <w:widowControl w:val="0"/>
        <w:spacing w:before="60" w:after="0" w:line="340" w:lineRule="exact"/>
        <w:ind w:firstLine="567"/>
        <w:jc w:val="both"/>
        <w:rPr>
          <w:rFonts w:ascii="Times New Roman" w:eastAsia="Times New Roman" w:hAnsi="Times New Roman" w:cs="Times New Roman"/>
          <w:color w:val="000000"/>
          <w:sz w:val="28"/>
          <w:szCs w:val="28"/>
        </w:rPr>
      </w:pPr>
      <w:r w:rsidRPr="00FA0054">
        <w:rPr>
          <w:rFonts w:ascii="Times New Roman" w:eastAsia="Calibri" w:hAnsi="Times New Roman" w:cs="Times New Roman"/>
          <w:color w:val="000000"/>
          <w:sz w:val="28"/>
          <w:szCs w:val="28"/>
        </w:rPr>
        <w:t>2.</w:t>
      </w:r>
      <w:r w:rsidR="00946B95" w:rsidRPr="00FA0054">
        <w:rPr>
          <w:rFonts w:ascii="Times New Roman" w:eastAsia="Calibri" w:hAnsi="Times New Roman" w:cs="Times New Roman"/>
          <w:color w:val="000000"/>
          <w:sz w:val="28"/>
          <w:szCs w:val="28"/>
        </w:rPr>
        <w:t xml:space="preserve"> Cử tri Trình Văn Trường, Phó Chủ tịch HĐND xã Yên Hân phản ánh:</w:t>
      </w:r>
      <w:r w:rsidR="00946B95" w:rsidRPr="00946B95">
        <w:rPr>
          <w:rFonts w:ascii="Times New Roman" w:eastAsia="Calibri" w:hAnsi="Times New Roman" w:cs="Times New Roman"/>
          <w:color w:val="000000"/>
          <w:sz w:val="28"/>
          <w:szCs w:val="28"/>
        </w:rPr>
        <w:t xml:space="preserve"> Cống dẫn nước qua ĐT 256 tại khu vực Km21+850 trên địa bàn thôn Trà Lấu</w:t>
      </w:r>
      <w:r w:rsidR="00946B95" w:rsidRPr="00946B95">
        <w:rPr>
          <w:rFonts w:ascii="Times New Roman" w:eastAsia="Calibri" w:hAnsi="Times New Roman" w:cs="Times New Roman"/>
          <w:color w:val="000000"/>
          <w:sz w:val="28"/>
          <w:szCs w:val="28"/>
          <w:lang w:val="vi-VN"/>
        </w:rPr>
        <w:t>,</w:t>
      </w:r>
      <w:r w:rsidR="00946B95" w:rsidRPr="00946B95">
        <w:rPr>
          <w:rFonts w:ascii="Times New Roman" w:eastAsia="Calibri" w:hAnsi="Times New Roman" w:cs="Times New Roman"/>
          <w:color w:val="000000"/>
          <w:sz w:val="28"/>
          <w:szCs w:val="28"/>
        </w:rPr>
        <w:t xml:space="preserve"> khu vực Km21+200 trên địa bàn thôn Thôm </w:t>
      </w:r>
      <w:r w:rsidR="00946B95" w:rsidRPr="00946B95">
        <w:rPr>
          <w:rFonts w:ascii="Times New Roman" w:eastAsia="Calibri" w:hAnsi="Times New Roman" w:cs="Times New Roman"/>
          <w:color w:val="000000"/>
          <w:sz w:val="28"/>
          <w:szCs w:val="28"/>
          <w:lang w:val="vi-VN"/>
        </w:rPr>
        <w:t>Tr</w:t>
      </w:r>
      <w:r w:rsidR="00946B95" w:rsidRPr="00946B95">
        <w:rPr>
          <w:rFonts w:ascii="Times New Roman" w:eastAsia="Calibri" w:hAnsi="Times New Roman" w:cs="Times New Roman"/>
          <w:color w:val="000000"/>
          <w:sz w:val="28"/>
          <w:szCs w:val="28"/>
        </w:rPr>
        <w:t xml:space="preserve">ầu xã Yên Hân bị sập, tắc không dẫn được nước phục vụ sản xuất. Đề nghị xem xét khắc phục để đảm bảo dẫn nước phục vụ sản xuất của người dân. </w:t>
      </w:r>
    </w:p>
    <w:p w:rsidR="00946B95" w:rsidRPr="00946B95" w:rsidRDefault="00946B95" w:rsidP="00946B95">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FA0054">
        <w:rPr>
          <w:rFonts w:ascii="Times New Roman" w:eastAsia="Times New Roman" w:hAnsi="Times New Roman" w:cs="Times New Roman"/>
          <w:i/>
          <w:color w:val="000000"/>
          <w:sz w:val="28"/>
          <w:szCs w:val="28"/>
        </w:rPr>
        <w:t>Trả lời:</w:t>
      </w:r>
      <w:r w:rsidR="00FA0054" w:rsidRPr="00FA0054">
        <w:rPr>
          <w:rFonts w:ascii="Times New Roman" w:hAnsi="Times New Roman"/>
          <w:i/>
          <w:spacing w:val="-8"/>
          <w:sz w:val="28"/>
        </w:rPr>
        <w:t xml:space="preserve"> </w:t>
      </w:r>
      <w:r w:rsidR="00FA0054" w:rsidRPr="000F39ED">
        <w:rPr>
          <w:rFonts w:ascii="Times New Roman" w:hAnsi="Times New Roman"/>
          <w:i/>
          <w:spacing w:val="-8"/>
          <w:sz w:val="28"/>
        </w:rPr>
        <w:t xml:space="preserve">UBND tỉnh trả lời tại Báo cáo số </w:t>
      </w:r>
      <w:r w:rsidR="00FA0054">
        <w:rPr>
          <w:rFonts w:ascii="Times New Roman" w:hAnsi="Times New Roman"/>
          <w:i/>
          <w:spacing w:val="-8"/>
          <w:sz w:val="28"/>
        </w:rPr>
        <w:t>645</w:t>
      </w:r>
      <w:r w:rsidR="00FA0054" w:rsidRPr="000F39ED">
        <w:rPr>
          <w:rFonts w:ascii="Times New Roman" w:hAnsi="Times New Roman"/>
          <w:i/>
          <w:spacing w:val="-8"/>
          <w:sz w:val="28"/>
        </w:rPr>
        <w:t xml:space="preserve">/BC-UBND ngày </w:t>
      </w:r>
      <w:r w:rsidR="00FA0054">
        <w:rPr>
          <w:rFonts w:ascii="Times New Roman" w:hAnsi="Times New Roman"/>
          <w:i/>
          <w:spacing w:val="-8"/>
          <w:sz w:val="28"/>
        </w:rPr>
        <w:t>27</w:t>
      </w:r>
      <w:r w:rsidR="00FA0054" w:rsidRPr="000F39ED">
        <w:rPr>
          <w:rFonts w:ascii="Times New Roman" w:hAnsi="Times New Roman"/>
          <w:i/>
          <w:spacing w:val="-8"/>
          <w:sz w:val="28"/>
        </w:rPr>
        <w:t xml:space="preserve"> tháng </w:t>
      </w:r>
      <w:r w:rsidR="00FA0054">
        <w:rPr>
          <w:rFonts w:ascii="Times New Roman" w:hAnsi="Times New Roman"/>
          <w:i/>
          <w:spacing w:val="-8"/>
          <w:sz w:val="28"/>
        </w:rPr>
        <w:t>9</w:t>
      </w:r>
      <w:r w:rsidR="00FA0054" w:rsidRPr="000F39ED">
        <w:rPr>
          <w:rFonts w:ascii="Times New Roman" w:hAnsi="Times New Roman"/>
          <w:i/>
          <w:spacing w:val="-8"/>
          <w:sz w:val="28"/>
        </w:rPr>
        <w:t xml:space="preserve"> năm 2023</w:t>
      </w:r>
    </w:p>
    <w:p w:rsidR="00946B95" w:rsidRPr="00946B95" w:rsidRDefault="00946B95" w:rsidP="00946B95">
      <w:pPr>
        <w:widowControl w:val="0"/>
        <w:spacing w:before="60" w:after="0" w:line="340" w:lineRule="exact"/>
        <w:ind w:firstLine="567"/>
        <w:jc w:val="both"/>
        <w:rPr>
          <w:rFonts w:ascii="Times New Roman" w:eastAsia="Times New Roman" w:hAnsi="Times New Roman" w:cs="Times New Roman"/>
          <w:color w:val="000000"/>
          <w:sz w:val="28"/>
          <w:szCs w:val="28"/>
          <w:lang w:val="nl-NL"/>
        </w:rPr>
      </w:pPr>
      <w:r w:rsidRPr="00946B95">
        <w:rPr>
          <w:rFonts w:ascii="Times New Roman" w:eastAsia="Times New Roman" w:hAnsi="Times New Roman" w:cs="Times New Roman"/>
          <w:color w:val="000000"/>
          <w:sz w:val="28"/>
          <w:szCs w:val="28"/>
          <w:lang w:val="nl-NL"/>
        </w:rPr>
        <w:t>Vị trí cử tri đề nghị Km21+850 và Km21+200 ĐT.256 thuộc địa phận thôn Trà Lấu và thôn Thôm Trầu xã Yên Hân hu</w:t>
      </w:r>
      <w:r w:rsidRPr="00946B95">
        <w:rPr>
          <w:rFonts w:ascii="Times New Roman" w:eastAsia="Times New Roman" w:hAnsi="Times New Roman" w:cs="Times New Roman"/>
          <w:color w:val="000000"/>
          <w:sz w:val="28"/>
          <w:szCs w:val="28"/>
          <w:lang w:val="vi-VN"/>
        </w:rPr>
        <w:t>yện</w:t>
      </w:r>
      <w:r w:rsidRPr="00946B95">
        <w:rPr>
          <w:rFonts w:ascii="Times New Roman" w:eastAsia="Times New Roman" w:hAnsi="Times New Roman" w:cs="Times New Roman"/>
          <w:color w:val="000000"/>
          <w:sz w:val="28"/>
          <w:szCs w:val="28"/>
          <w:lang w:val="nl-NL"/>
        </w:rPr>
        <w:t xml:space="preserve"> Chợ Mới, qua kiểm tra thực tế đoạn từ </w:t>
      </w:r>
      <w:r w:rsidRPr="00946B95">
        <w:rPr>
          <w:rFonts w:ascii="Times New Roman" w:eastAsia="Times New Roman" w:hAnsi="Times New Roman" w:cs="Times New Roman"/>
          <w:i/>
          <w:color w:val="000000"/>
          <w:sz w:val="28"/>
          <w:szCs w:val="28"/>
          <w:lang w:val="nl-NL"/>
        </w:rPr>
        <w:t xml:space="preserve">(Km21+00 </w:t>
      </w:r>
      <w:r w:rsidRPr="00946B95">
        <w:rPr>
          <w:rFonts w:ascii="Times New Roman" w:eastAsia="Times New Roman" w:hAnsi="Times New Roman" w:cs="Times New Roman"/>
          <w:i/>
          <w:color w:val="000000"/>
          <w:sz w:val="28"/>
          <w:szCs w:val="28"/>
          <w:lang w:val="vi-VN"/>
        </w:rPr>
        <w:t>-</w:t>
      </w:r>
      <w:r w:rsidRPr="00946B95">
        <w:rPr>
          <w:rFonts w:ascii="Times New Roman" w:eastAsia="Times New Roman" w:hAnsi="Times New Roman" w:cs="Times New Roman"/>
          <w:i/>
          <w:color w:val="000000"/>
          <w:sz w:val="28"/>
          <w:szCs w:val="28"/>
          <w:lang w:val="nl-NL"/>
        </w:rPr>
        <w:t xml:space="preserve"> Km22+00) </w:t>
      </w:r>
      <w:r w:rsidRPr="00946B95">
        <w:rPr>
          <w:rFonts w:ascii="Times New Roman" w:eastAsia="Times New Roman" w:hAnsi="Times New Roman" w:cs="Times New Roman"/>
          <w:color w:val="000000"/>
          <w:sz w:val="28"/>
          <w:szCs w:val="28"/>
          <w:lang w:val="nl-NL"/>
        </w:rPr>
        <w:t xml:space="preserve">có các vị trí cống thoát nước ngang đường cụ thể tại các lý </w:t>
      </w:r>
      <w:r w:rsidRPr="00946B95">
        <w:rPr>
          <w:rFonts w:ascii="Times New Roman" w:eastAsia="Times New Roman" w:hAnsi="Times New Roman" w:cs="Times New Roman"/>
          <w:color w:val="000000"/>
          <w:sz w:val="28"/>
          <w:szCs w:val="28"/>
          <w:lang w:val="nl-NL"/>
        </w:rPr>
        <w:lastRenderedPageBreak/>
        <w:t xml:space="preserve">trình Km21+040; Km21+280; Km21+830; Km21+910. </w:t>
      </w:r>
      <w:r w:rsidRPr="00946B95">
        <w:rPr>
          <w:rFonts w:ascii="Times New Roman" w:eastAsia="Times New Roman" w:hAnsi="Times New Roman" w:cs="Times New Roman"/>
          <w:color w:val="000000"/>
          <w:sz w:val="28"/>
          <w:szCs w:val="28"/>
          <w:lang w:val="vi-VN"/>
        </w:rPr>
        <w:t>UBND tỉnh</w:t>
      </w:r>
      <w:r w:rsidRPr="00946B95">
        <w:rPr>
          <w:rFonts w:ascii="Times New Roman" w:eastAsia="Times New Roman" w:hAnsi="Times New Roman" w:cs="Times New Roman"/>
          <w:color w:val="000000"/>
          <w:sz w:val="28"/>
          <w:szCs w:val="28"/>
          <w:lang w:val="nl-NL"/>
        </w:rPr>
        <w:t xml:space="preserve"> sẽ chỉ đạo đơn vị quản lý bảo dưỡng thường xuyên thực hiện công tác nạo vét, thanh thải lòng cống đảm bảo thoát nước.</w:t>
      </w:r>
    </w:p>
    <w:p w:rsidR="00946B95" w:rsidRPr="00946B95" w:rsidRDefault="00FA0054" w:rsidP="00946B95">
      <w:pPr>
        <w:widowControl w:val="0"/>
        <w:tabs>
          <w:tab w:val="left" w:pos="709"/>
        </w:tabs>
        <w:spacing w:before="60" w:after="0" w:line="340" w:lineRule="exact"/>
        <w:ind w:firstLine="567"/>
        <w:jc w:val="both"/>
        <w:rPr>
          <w:rFonts w:ascii="Times New Roman" w:eastAsia="Calibri" w:hAnsi="Times New Roman" w:cs="Times New Roman"/>
          <w:color w:val="000000"/>
          <w:sz w:val="28"/>
          <w:szCs w:val="28"/>
        </w:rPr>
      </w:pPr>
      <w:r w:rsidRPr="00B928AD">
        <w:rPr>
          <w:rFonts w:ascii="Times New Roman" w:eastAsia="Calibri" w:hAnsi="Times New Roman" w:cs="Times New Roman"/>
          <w:color w:val="000000"/>
          <w:sz w:val="28"/>
          <w:szCs w:val="28"/>
        </w:rPr>
        <w:t>3</w:t>
      </w:r>
      <w:r w:rsidR="00946B95" w:rsidRPr="00B928AD">
        <w:rPr>
          <w:rFonts w:ascii="Times New Roman" w:eastAsia="Calibri" w:hAnsi="Times New Roman" w:cs="Times New Roman"/>
          <w:color w:val="000000"/>
          <w:sz w:val="28"/>
          <w:szCs w:val="28"/>
        </w:rPr>
        <w:t>. Cử tri Lê Phúc Thâm, Chủ tịch UBND xã Yên Hân; cử tri Lê Thị Thúy Hằng, trường Mầm non Bình Văn đề nghị</w:t>
      </w:r>
      <w:r w:rsidR="00946B95" w:rsidRPr="00946B95">
        <w:rPr>
          <w:rFonts w:ascii="Times New Roman" w:eastAsia="Calibri" w:hAnsi="Times New Roman" w:cs="Times New Roman"/>
          <w:color w:val="000000"/>
          <w:sz w:val="28"/>
          <w:szCs w:val="28"/>
        </w:rPr>
        <w:t xml:space="preserve"> đơn vị quản lý ĐT 256 khắc phục 02 đầu cống qua đường tại điểm cổng trường cấp II, III Yên Hân; bổ sung rãnh dọc đoạn qua cổng trường Tiểu học, trường Mầm non và Trạm Y tế xã Yên Hân; lắp biển báo khu vực trường học để đảm bảo an toàn giao thông.</w:t>
      </w:r>
    </w:p>
    <w:p w:rsidR="00946B95" w:rsidRPr="00946B95" w:rsidRDefault="00946B95" w:rsidP="00946B95">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FA0054">
        <w:rPr>
          <w:rFonts w:ascii="Times New Roman" w:eastAsia="Times New Roman" w:hAnsi="Times New Roman" w:cs="Times New Roman"/>
          <w:i/>
          <w:color w:val="000000"/>
          <w:sz w:val="28"/>
          <w:szCs w:val="28"/>
        </w:rPr>
        <w:t>Trả lời:</w:t>
      </w:r>
      <w:r w:rsidR="00FA0054" w:rsidRPr="00FA0054">
        <w:rPr>
          <w:rFonts w:ascii="Times New Roman" w:hAnsi="Times New Roman"/>
          <w:i/>
          <w:spacing w:val="-8"/>
          <w:sz w:val="28"/>
        </w:rPr>
        <w:t xml:space="preserve"> </w:t>
      </w:r>
      <w:r w:rsidR="00FA0054" w:rsidRPr="000F39ED">
        <w:rPr>
          <w:rFonts w:ascii="Times New Roman" w:hAnsi="Times New Roman"/>
          <w:i/>
          <w:spacing w:val="-8"/>
          <w:sz w:val="28"/>
        </w:rPr>
        <w:t xml:space="preserve">UBND tỉnh trả lời tại Báo cáo số </w:t>
      </w:r>
      <w:r w:rsidR="00FA0054">
        <w:rPr>
          <w:rFonts w:ascii="Times New Roman" w:hAnsi="Times New Roman"/>
          <w:i/>
          <w:spacing w:val="-8"/>
          <w:sz w:val="28"/>
        </w:rPr>
        <w:t>645</w:t>
      </w:r>
      <w:r w:rsidR="00FA0054" w:rsidRPr="000F39ED">
        <w:rPr>
          <w:rFonts w:ascii="Times New Roman" w:hAnsi="Times New Roman"/>
          <w:i/>
          <w:spacing w:val="-8"/>
          <w:sz w:val="28"/>
        </w:rPr>
        <w:t xml:space="preserve">/BC-UBND ngày </w:t>
      </w:r>
      <w:r w:rsidR="00FA0054">
        <w:rPr>
          <w:rFonts w:ascii="Times New Roman" w:hAnsi="Times New Roman"/>
          <w:i/>
          <w:spacing w:val="-8"/>
          <w:sz w:val="28"/>
        </w:rPr>
        <w:t>27</w:t>
      </w:r>
      <w:r w:rsidR="00FA0054" w:rsidRPr="000F39ED">
        <w:rPr>
          <w:rFonts w:ascii="Times New Roman" w:hAnsi="Times New Roman"/>
          <w:i/>
          <w:spacing w:val="-8"/>
          <w:sz w:val="28"/>
        </w:rPr>
        <w:t xml:space="preserve"> tháng </w:t>
      </w:r>
      <w:r w:rsidR="00FA0054">
        <w:rPr>
          <w:rFonts w:ascii="Times New Roman" w:hAnsi="Times New Roman"/>
          <w:i/>
          <w:spacing w:val="-8"/>
          <w:sz w:val="28"/>
        </w:rPr>
        <w:t>9</w:t>
      </w:r>
      <w:r w:rsidR="00FA0054" w:rsidRPr="000F39ED">
        <w:rPr>
          <w:rFonts w:ascii="Times New Roman" w:hAnsi="Times New Roman"/>
          <w:i/>
          <w:spacing w:val="-8"/>
          <w:sz w:val="28"/>
        </w:rPr>
        <w:t xml:space="preserve"> năm 2023</w:t>
      </w:r>
    </w:p>
    <w:p w:rsidR="00946B95" w:rsidRPr="00946B95" w:rsidRDefault="00946B95" w:rsidP="00946B95">
      <w:pPr>
        <w:widowControl w:val="0"/>
        <w:spacing w:before="60" w:after="0" w:line="340" w:lineRule="exact"/>
        <w:ind w:firstLine="567"/>
        <w:jc w:val="both"/>
        <w:rPr>
          <w:rFonts w:ascii="Times New Roman" w:eastAsia="Times New Roman" w:hAnsi="Times New Roman" w:cs="Times New Roman"/>
          <w:color w:val="000000"/>
          <w:sz w:val="28"/>
          <w:szCs w:val="28"/>
          <w:lang w:val="nl-NL"/>
        </w:rPr>
      </w:pPr>
      <w:r w:rsidRPr="00946B95">
        <w:rPr>
          <w:rFonts w:ascii="Times New Roman" w:eastAsia="Times New Roman" w:hAnsi="Times New Roman" w:cs="Times New Roman"/>
          <w:color w:val="000000"/>
          <w:sz w:val="28"/>
          <w:szCs w:val="28"/>
          <w:lang w:val="nl-NL"/>
        </w:rPr>
        <w:t xml:space="preserve">Vị trí cử tri đề nghị từ Km23+100 đến Km23+200 (phải tuyến + trái tuyến) và hai đầu cống tại Km23+300 (phải tuyến) ĐT.256 thuộc địa phận xã Yên Hân. Do nguồn kinh phí hạn chế </w:t>
      </w:r>
      <w:r w:rsidRPr="00946B95">
        <w:rPr>
          <w:rFonts w:ascii="Times New Roman" w:eastAsia="Times New Roman" w:hAnsi="Times New Roman" w:cs="Times New Roman"/>
          <w:color w:val="000000"/>
          <w:sz w:val="28"/>
          <w:szCs w:val="28"/>
          <w:lang w:val="vi-VN"/>
        </w:rPr>
        <w:t xml:space="preserve">nên </w:t>
      </w:r>
      <w:r w:rsidRPr="00946B95">
        <w:rPr>
          <w:rFonts w:ascii="Times New Roman" w:eastAsia="Times New Roman" w:hAnsi="Times New Roman" w:cs="Times New Roman"/>
          <w:color w:val="000000"/>
          <w:sz w:val="28"/>
          <w:szCs w:val="28"/>
          <w:lang w:val="nl-NL"/>
        </w:rPr>
        <w:t>hàng năm chỉ thực hiện công tác quản lý, bảo dưỡng thường xuyên trên tuyến như công tác quản lý, phát quang, nạo vét rãnh dọc và đảm bảo giao thông trên tuyến. Trong năm 2022, Sở Giao thông vận tải đã thực hiện sửa chữa hư hỏng cục bộ n</w:t>
      </w:r>
      <w:r w:rsidRPr="00946B95">
        <w:rPr>
          <w:rFonts w:ascii="Times New Roman" w:eastAsia="Times New Roman" w:hAnsi="Times New Roman" w:cs="Times New Roman"/>
          <w:color w:val="000000"/>
          <w:sz w:val="28"/>
          <w:szCs w:val="28"/>
          <w:lang w:val="vi-VN"/>
        </w:rPr>
        <w:t>ền</w:t>
      </w:r>
      <w:r w:rsidRPr="00946B95">
        <w:rPr>
          <w:rFonts w:ascii="Times New Roman" w:eastAsia="Times New Roman" w:hAnsi="Times New Roman" w:cs="Times New Roman"/>
          <w:color w:val="000000"/>
          <w:sz w:val="28"/>
          <w:szCs w:val="28"/>
          <w:lang w:val="nl-NL"/>
        </w:rPr>
        <w:t xml:space="preserve"> mặt đường và hệ thống thoát nước một số đoạn tuyến từ Km1+00 - Km25+00 ĐT.256 theo nguồn vốn do UBND tỉnh phân bổ. </w:t>
      </w:r>
    </w:p>
    <w:p w:rsidR="00946B95" w:rsidRPr="00946B95" w:rsidRDefault="00B928AD" w:rsidP="00946B95">
      <w:pPr>
        <w:widowControl w:val="0"/>
        <w:tabs>
          <w:tab w:val="left" w:pos="709"/>
        </w:tabs>
        <w:spacing w:before="60" w:after="0" w:line="340" w:lineRule="exact"/>
        <w:ind w:firstLine="567"/>
        <w:jc w:val="both"/>
        <w:rPr>
          <w:rFonts w:ascii="Times New Roman" w:eastAsia="Calibri" w:hAnsi="Times New Roman" w:cs="Times New Roman"/>
          <w:color w:val="000000"/>
          <w:sz w:val="28"/>
          <w:szCs w:val="28"/>
        </w:rPr>
      </w:pPr>
      <w:r w:rsidRPr="00B928AD">
        <w:rPr>
          <w:rFonts w:ascii="Times New Roman" w:eastAsia="Calibri" w:hAnsi="Times New Roman" w:cs="Times New Roman"/>
          <w:color w:val="000000"/>
          <w:sz w:val="28"/>
          <w:szCs w:val="28"/>
        </w:rPr>
        <w:t>4</w:t>
      </w:r>
      <w:r w:rsidR="00946B95" w:rsidRPr="00B928AD">
        <w:rPr>
          <w:rFonts w:ascii="Times New Roman" w:eastAsia="Calibri" w:hAnsi="Times New Roman" w:cs="Times New Roman"/>
          <w:color w:val="000000"/>
          <w:sz w:val="28"/>
          <w:szCs w:val="28"/>
        </w:rPr>
        <w:t>. Cử tri Nguyễn Đình Huy, Phó Chủ tịch UBND xã Bình Văn đề nghị</w:t>
      </w:r>
      <w:r w:rsidR="00946B95" w:rsidRPr="00946B95">
        <w:rPr>
          <w:rFonts w:ascii="Times New Roman" w:eastAsia="Calibri" w:hAnsi="Times New Roman" w:cs="Times New Roman"/>
          <w:color w:val="000000"/>
          <w:sz w:val="28"/>
          <w:szCs w:val="28"/>
        </w:rPr>
        <w:t xml:space="preserve"> nâng cấp tuyến đường tỉnh lộ 256, nhất là đoạn đường đèo xã Bình Văn đến xã Như Cố và mở rộng thêm đoạn cua dốc gần nhà ông Ma Phúc Thự </w:t>
      </w:r>
      <w:r w:rsidR="00946B95" w:rsidRPr="00946B95">
        <w:rPr>
          <w:rFonts w:ascii="Times New Roman" w:eastAsia="Calibri" w:hAnsi="Times New Roman" w:cs="Times New Roman"/>
          <w:i/>
          <w:color w:val="000000"/>
          <w:sz w:val="28"/>
          <w:szCs w:val="28"/>
        </w:rPr>
        <w:t>(từ Km 12- Km 13)</w:t>
      </w:r>
      <w:r w:rsidR="00946B95" w:rsidRPr="00946B95">
        <w:rPr>
          <w:rFonts w:ascii="Times New Roman" w:eastAsia="Calibri" w:hAnsi="Times New Roman" w:cs="Times New Roman"/>
          <w:color w:val="000000"/>
          <w:sz w:val="28"/>
          <w:szCs w:val="28"/>
        </w:rPr>
        <w:t>, khu vực này đường hẹp, dốc thường xảy ra tai nạn giao thông.</w:t>
      </w:r>
    </w:p>
    <w:p w:rsidR="00946B95" w:rsidRPr="00946B95" w:rsidRDefault="00946B95" w:rsidP="00946B95">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B928AD">
        <w:rPr>
          <w:rFonts w:ascii="Times New Roman" w:eastAsia="Times New Roman" w:hAnsi="Times New Roman" w:cs="Times New Roman"/>
          <w:i/>
          <w:color w:val="000000"/>
          <w:sz w:val="28"/>
          <w:szCs w:val="28"/>
        </w:rPr>
        <w:t>Trả lời:</w:t>
      </w:r>
      <w:r w:rsidR="00B928AD" w:rsidRPr="00B928AD">
        <w:rPr>
          <w:rFonts w:ascii="Times New Roman" w:hAnsi="Times New Roman"/>
          <w:i/>
          <w:spacing w:val="-8"/>
          <w:sz w:val="28"/>
        </w:rPr>
        <w:t xml:space="preserve"> </w:t>
      </w:r>
      <w:r w:rsidR="00B928AD" w:rsidRPr="000F39ED">
        <w:rPr>
          <w:rFonts w:ascii="Times New Roman" w:hAnsi="Times New Roman"/>
          <w:i/>
          <w:spacing w:val="-8"/>
          <w:sz w:val="28"/>
        </w:rPr>
        <w:t xml:space="preserve">UBND tỉnh trả lời tại Báo cáo số </w:t>
      </w:r>
      <w:r w:rsidR="00B928AD">
        <w:rPr>
          <w:rFonts w:ascii="Times New Roman" w:hAnsi="Times New Roman"/>
          <w:i/>
          <w:spacing w:val="-8"/>
          <w:sz w:val="28"/>
        </w:rPr>
        <w:t>645</w:t>
      </w:r>
      <w:r w:rsidR="00B928AD" w:rsidRPr="000F39ED">
        <w:rPr>
          <w:rFonts w:ascii="Times New Roman" w:hAnsi="Times New Roman"/>
          <w:i/>
          <w:spacing w:val="-8"/>
          <w:sz w:val="28"/>
        </w:rPr>
        <w:t xml:space="preserve">/BC-UBND ngày </w:t>
      </w:r>
      <w:r w:rsidR="00B928AD">
        <w:rPr>
          <w:rFonts w:ascii="Times New Roman" w:hAnsi="Times New Roman"/>
          <w:i/>
          <w:spacing w:val="-8"/>
          <w:sz w:val="28"/>
        </w:rPr>
        <w:t>27</w:t>
      </w:r>
      <w:r w:rsidR="00B928AD" w:rsidRPr="000F39ED">
        <w:rPr>
          <w:rFonts w:ascii="Times New Roman" w:hAnsi="Times New Roman"/>
          <w:i/>
          <w:spacing w:val="-8"/>
          <w:sz w:val="28"/>
        </w:rPr>
        <w:t xml:space="preserve"> tháng </w:t>
      </w:r>
      <w:r w:rsidR="00B928AD">
        <w:rPr>
          <w:rFonts w:ascii="Times New Roman" w:hAnsi="Times New Roman"/>
          <w:i/>
          <w:spacing w:val="-8"/>
          <w:sz w:val="28"/>
        </w:rPr>
        <w:t>9</w:t>
      </w:r>
      <w:r w:rsidR="00B928AD" w:rsidRPr="000F39ED">
        <w:rPr>
          <w:rFonts w:ascii="Times New Roman" w:hAnsi="Times New Roman"/>
          <w:i/>
          <w:spacing w:val="-8"/>
          <w:sz w:val="28"/>
        </w:rPr>
        <w:t xml:space="preserve"> năm 2023</w:t>
      </w:r>
    </w:p>
    <w:p w:rsidR="00BD1EB5" w:rsidRPr="00B928AD" w:rsidRDefault="00946B95" w:rsidP="00A469DA">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946B95">
        <w:rPr>
          <w:rFonts w:ascii="Times New Roman" w:eastAsia="Times New Roman" w:hAnsi="Times New Roman" w:cs="Times New Roman"/>
          <w:color w:val="000000"/>
          <w:sz w:val="28"/>
          <w:szCs w:val="28"/>
          <w:lang w:val="nl-NL"/>
        </w:rPr>
        <w:t>Đoạn tuyến cử tri đề nghị từ Km12+00 đến Km13+00 ĐT.256 địa phận đèo Bình Văn nối liền hai xã Như Cố và xã Bình Văn. Do nguồn kinh phí hạn chế hàng năm chỉ thực hiện công tác quản lý, bảo dưỡng thường xuyên trên tuyến như công tác quản lý, phát quang, nạo vét rãnh dọc và đảm bảo giao thông trên tuyến. Trong năm 2022, Sở Giao thông vận tải đã thực hiện sửa chữa hư hỏng cục bộ n</w:t>
      </w:r>
      <w:r w:rsidRPr="00946B95">
        <w:rPr>
          <w:rFonts w:ascii="Times New Roman" w:eastAsia="Times New Roman" w:hAnsi="Times New Roman" w:cs="Times New Roman"/>
          <w:color w:val="000000"/>
          <w:sz w:val="28"/>
          <w:szCs w:val="28"/>
          <w:lang w:val="vi-VN"/>
        </w:rPr>
        <w:t>ền</w:t>
      </w:r>
      <w:r w:rsidRPr="00946B95">
        <w:rPr>
          <w:rFonts w:ascii="Times New Roman" w:eastAsia="Times New Roman" w:hAnsi="Times New Roman" w:cs="Times New Roman"/>
          <w:color w:val="000000"/>
          <w:sz w:val="28"/>
          <w:szCs w:val="28"/>
          <w:lang w:val="nl-NL"/>
        </w:rPr>
        <w:t xml:space="preserve"> mặt đường và hệ thống thoát nước một số đoạn tuyến từ: Km1+00</w:t>
      </w:r>
      <w:r w:rsidRPr="00946B95">
        <w:rPr>
          <w:rFonts w:ascii="Times New Roman" w:eastAsia="Times New Roman" w:hAnsi="Times New Roman" w:cs="Times New Roman"/>
          <w:color w:val="000000"/>
          <w:sz w:val="28"/>
          <w:szCs w:val="28"/>
          <w:lang w:val="vi-VN"/>
        </w:rPr>
        <w:t>-</w:t>
      </w:r>
      <w:r w:rsidRPr="00946B95">
        <w:rPr>
          <w:rFonts w:ascii="Times New Roman" w:eastAsia="Times New Roman" w:hAnsi="Times New Roman" w:cs="Times New Roman"/>
          <w:color w:val="000000"/>
          <w:sz w:val="28"/>
          <w:szCs w:val="28"/>
          <w:lang w:val="nl-NL"/>
        </w:rPr>
        <w:t>Km25+00 ĐT.256 theo nguồn vốn do UBND tỉnh phân bổ</w:t>
      </w:r>
      <w:r w:rsidRPr="00946B95">
        <w:rPr>
          <w:rFonts w:ascii="Times New Roman" w:eastAsia="Times New Roman" w:hAnsi="Times New Roman" w:cs="Times New Roman"/>
          <w:color w:val="000000"/>
          <w:sz w:val="28"/>
          <w:szCs w:val="28"/>
          <w:lang w:val="vi-VN"/>
        </w:rPr>
        <w:t>. Trong thời gian tới, khi bố trí được nguồn vốn sẽ triển khai n</w:t>
      </w:r>
      <w:r w:rsidR="00B928AD">
        <w:rPr>
          <w:rFonts w:ascii="Times New Roman" w:eastAsia="Times New Roman" w:hAnsi="Times New Roman" w:cs="Times New Roman"/>
          <w:color w:val="000000"/>
          <w:sz w:val="28"/>
          <w:szCs w:val="28"/>
          <w:lang w:val="vi-VN"/>
        </w:rPr>
        <w:t>ghiên cứu đầu tư theo quy định.</w:t>
      </w:r>
    </w:p>
    <w:p w:rsidR="00A469DA" w:rsidRPr="00A469DA" w:rsidRDefault="00B928AD" w:rsidP="00A469DA">
      <w:pPr>
        <w:widowControl w:val="0"/>
        <w:spacing w:before="60" w:after="0" w:line="340" w:lineRule="exact"/>
        <w:ind w:firstLine="567"/>
        <w:jc w:val="both"/>
        <w:rPr>
          <w:rFonts w:ascii="Times New Roman" w:eastAsia="Calibri" w:hAnsi="Times New Roman" w:cs="Times New Roman"/>
          <w:color w:val="000000"/>
          <w:sz w:val="28"/>
          <w:szCs w:val="28"/>
          <w:lang w:val="vi-VN"/>
        </w:rPr>
      </w:pPr>
      <w:r w:rsidRPr="00B928AD">
        <w:rPr>
          <w:rFonts w:ascii="Times New Roman" w:eastAsia="Times New Roman" w:hAnsi="Times New Roman" w:cs="Times New Roman"/>
          <w:color w:val="000000"/>
          <w:sz w:val="28"/>
          <w:szCs w:val="28"/>
        </w:rPr>
        <w:t>5</w:t>
      </w:r>
      <w:r w:rsidR="00A469DA" w:rsidRPr="00B928AD">
        <w:rPr>
          <w:rFonts w:ascii="Times New Roman" w:eastAsia="Times New Roman" w:hAnsi="Times New Roman" w:cs="Times New Roman"/>
          <w:color w:val="000000"/>
          <w:sz w:val="28"/>
          <w:szCs w:val="28"/>
        </w:rPr>
        <w:t>. Cử tri Hoàng Doãn Phụng</w:t>
      </w:r>
      <w:r w:rsidRPr="00B928AD">
        <w:rPr>
          <w:rFonts w:ascii="Times New Roman" w:eastAsia="Times New Roman" w:hAnsi="Times New Roman" w:cs="Times New Roman"/>
          <w:color w:val="000000"/>
          <w:sz w:val="28"/>
          <w:szCs w:val="28"/>
        </w:rPr>
        <w:t xml:space="preserve">, thôn Cốc Po, xã Thanh Thịnh </w:t>
      </w:r>
      <w:r w:rsidR="00A469DA" w:rsidRPr="00B928AD">
        <w:rPr>
          <w:rFonts w:ascii="Times New Roman" w:eastAsia="Times New Roman" w:hAnsi="Times New Roman" w:cs="Times New Roman"/>
          <w:color w:val="000000"/>
          <w:sz w:val="28"/>
          <w:szCs w:val="28"/>
        </w:rPr>
        <w:t>phản ánh:</w:t>
      </w:r>
      <w:r w:rsidR="00A469DA" w:rsidRPr="00A469DA">
        <w:rPr>
          <w:rFonts w:ascii="Times New Roman" w:eastAsia="Times New Roman" w:hAnsi="Times New Roman" w:cs="Times New Roman"/>
          <w:color w:val="000000"/>
          <w:sz w:val="28"/>
          <w:szCs w:val="28"/>
        </w:rPr>
        <w:t xml:space="preserve"> Đường Quốc lộ 3 đoạn từ đỉnh dốc thị trấn Đồng Tâm đến Km</w:t>
      </w:r>
      <w:r w:rsidR="00A469DA" w:rsidRPr="00A469DA">
        <w:rPr>
          <w:rFonts w:ascii="Times New Roman" w:eastAsia="Times New Roman" w:hAnsi="Times New Roman" w:cs="Times New Roman"/>
          <w:color w:val="000000"/>
          <w:sz w:val="28"/>
          <w:szCs w:val="28"/>
          <w:lang w:val="vi-VN"/>
        </w:rPr>
        <w:t xml:space="preserve"> </w:t>
      </w:r>
      <w:r w:rsidR="00A469DA" w:rsidRPr="00A469DA">
        <w:rPr>
          <w:rFonts w:ascii="Times New Roman" w:eastAsia="Times New Roman" w:hAnsi="Times New Roman" w:cs="Times New Roman"/>
          <w:color w:val="000000"/>
          <w:sz w:val="28"/>
          <w:szCs w:val="28"/>
        </w:rPr>
        <w:t>62 đã rải nhựa nhưng chưa được đắp lề hai bên đường gây nguy hiểm cho người tham gia giao thông. Đề nghị khẩn trương khắc phục.</w:t>
      </w:r>
    </w:p>
    <w:p w:rsidR="00A469DA" w:rsidRPr="00A469DA" w:rsidRDefault="00A469DA" w:rsidP="00A469DA">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B928AD">
        <w:rPr>
          <w:rFonts w:ascii="Times New Roman" w:eastAsia="Times New Roman" w:hAnsi="Times New Roman" w:cs="Times New Roman"/>
          <w:i/>
          <w:color w:val="000000"/>
          <w:sz w:val="28"/>
          <w:szCs w:val="28"/>
        </w:rPr>
        <w:t>Trả lời:</w:t>
      </w:r>
      <w:r w:rsidR="00B928AD" w:rsidRPr="00B928AD">
        <w:rPr>
          <w:rFonts w:ascii="Times New Roman" w:hAnsi="Times New Roman"/>
          <w:i/>
          <w:spacing w:val="-8"/>
          <w:sz w:val="28"/>
        </w:rPr>
        <w:t xml:space="preserve"> </w:t>
      </w:r>
      <w:r w:rsidR="00B928AD" w:rsidRPr="000F39ED">
        <w:rPr>
          <w:rFonts w:ascii="Times New Roman" w:hAnsi="Times New Roman"/>
          <w:i/>
          <w:spacing w:val="-8"/>
          <w:sz w:val="28"/>
        </w:rPr>
        <w:t xml:space="preserve">UBND tỉnh trả lời tại Báo cáo số </w:t>
      </w:r>
      <w:r w:rsidR="00B928AD">
        <w:rPr>
          <w:rFonts w:ascii="Times New Roman" w:hAnsi="Times New Roman"/>
          <w:i/>
          <w:spacing w:val="-8"/>
          <w:sz w:val="28"/>
        </w:rPr>
        <w:t>645</w:t>
      </w:r>
      <w:r w:rsidR="00B928AD" w:rsidRPr="000F39ED">
        <w:rPr>
          <w:rFonts w:ascii="Times New Roman" w:hAnsi="Times New Roman"/>
          <w:i/>
          <w:spacing w:val="-8"/>
          <w:sz w:val="28"/>
        </w:rPr>
        <w:t xml:space="preserve">/BC-UBND ngày </w:t>
      </w:r>
      <w:r w:rsidR="00B928AD">
        <w:rPr>
          <w:rFonts w:ascii="Times New Roman" w:hAnsi="Times New Roman"/>
          <w:i/>
          <w:spacing w:val="-8"/>
          <w:sz w:val="28"/>
        </w:rPr>
        <w:t>27</w:t>
      </w:r>
      <w:r w:rsidR="00B928AD" w:rsidRPr="000F39ED">
        <w:rPr>
          <w:rFonts w:ascii="Times New Roman" w:hAnsi="Times New Roman"/>
          <w:i/>
          <w:spacing w:val="-8"/>
          <w:sz w:val="28"/>
        </w:rPr>
        <w:t xml:space="preserve"> tháng </w:t>
      </w:r>
      <w:r w:rsidR="00B928AD">
        <w:rPr>
          <w:rFonts w:ascii="Times New Roman" w:hAnsi="Times New Roman"/>
          <w:i/>
          <w:spacing w:val="-8"/>
          <w:sz w:val="28"/>
        </w:rPr>
        <w:t>9</w:t>
      </w:r>
      <w:r w:rsidR="00B928AD" w:rsidRPr="000F39ED">
        <w:rPr>
          <w:rFonts w:ascii="Times New Roman" w:hAnsi="Times New Roman"/>
          <w:i/>
          <w:spacing w:val="-8"/>
          <w:sz w:val="28"/>
        </w:rPr>
        <w:t xml:space="preserve"> năm 2023</w:t>
      </w:r>
    </w:p>
    <w:p w:rsidR="00A469DA" w:rsidRPr="00A469DA" w:rsidRDefault="00A469DA" w:rsidP="00A469DA">
      <w:pPr>
        <w:widowControl w:val="0"/>
        <w:spacing w:before="60" w:after="0" w:line="340" w:lineRule="exact"/>
        <w:ind w:firstLine="567"/>
        <w:jc w:val="both"/>
        <w:rPr>
          <w:rFonts w:ascii="Times New Roman" w:eastAsia="Times New Roman" w:hAnsi="Times New Roman" w:cs="Times New Roman"/>
          <w:i/>
          <w:color w:val="000000"/>
          <w:sz w:val="28"/>
          <w:szCs w:val="28"/>
          <w:lang w:val="vi-VN"/>
        </w:rPr>
      </w:pPr>
      <w:r w:rsidRPr="00A469DA">
        <w:rPr>
          <w:rFonts w:ascii="Times New Roman" w:eastAsia="Times New Roman" w:hAnsi="Times New Roman" w:cs="Times New Roman"/>
          <w:color w:val="000000"/>
          <w:sz w:val="28"/>
          <w:szCs w:val="28"/>
        </w:rPr>
        <w:t>Đoạn tuyến từ đỉnh dốc thị trấn Đồng Tâm đến Km62 (Đoạn từ</w:t>
      </w:r>
      <w:r w:rsidRPr="00A469DA">
        <w:rPr>
          <w:rFonts w:ascii="Times New Roman" w:eastAsia="Times New Roman" w:hAnsi="Times New Roman" w:cs="Times New Roman"/>
          <w:color w:val="000000"/>
          <w:sz w:val="28"/>
          <w:szCs w:val="28"/>
          <w:lang w:val="vi-VN"/>
        </w:rPr>
        <w:t xml:space="preserve"> </w:t>
      </w:r>
      <w:r w:rsidRPr="00A469DA">
        <w:rPr>
          <w:rFonts w:ascii="Times New Roman" w:eastAsia="Times New Roman" w:hAnsi="Times New Roman" w:cs="Times New Roman"/>
          <w:color w:val="000000"/>
          <w:sz w:val="28"/>
          <w:szCs w:val="28"/>
        </w:rPr>
        <w:t>Km118+000</w:t>
      </w:r>
      <w:r w:rsidRPr="00A469DA">
        <w:rPr>
          <w:rFonts w:ascii="Times New Roman" w:eastAsia="Times New Roman" w:hAnsi="Times New Roman" w:cs="Times New Roman"/>
          <w:color w:val="000000"/>
          <w:sz w:val="28"/>
          <w:szCs w:val="28"/>
          <w:lang w:val="vi-VN"/>
        </w:rPr>
        <w:t>-</w:t>
      </w:r>
      <w:r w:rsidRPr="00A469DA">
        <w:rPr>
          <w:rFonts w:ascii="Times New Roman" w:eastAsia="Times New Roman" w:hAnsi="Times New Roman" w:cs="Times New Roman"/>
          <w:color w:val="000000"/>
          <w:sz w:val="28"/>
          <w:szCs w:val="28"/>
        </w:rPr>
        <w:t>Km126+135/QL.3) hiện nay đoạn tuyến này đang trong quá</w:t>
      </w:r>
      <w:r w:rsidRPr="00A469DA">
        <w:rPr>
          <w:rFonts w:ascii="Times New Roman" w:eastAsia="Times New Roman" w:hAnsi="Times New Roman" w:cs="Times New Roman"/>
          <w:color w:val="000000"/>
          <w:sz w:val="28"/>
          <w:szCs w:val="28"/>
          <w:lang w:val="vi-VN"/>
        </w:rPr>
        <w:t xml:space="preserve"> </w:t>
      </w:r>
      <w:r w:rsidRPr="00A469DA">
        <w:rPr>
          <w:rFonts w:ascii="Times New Roman" w:eastAsia="Times New Roman" w:hAnsi="Times New Roman" w:cs="Times New Roman"/>
          <w:color w:val="000000"/>
          <w:sz w:val="28"/>
          <w:szCs w:val="28"/>
        </w:rPr>
        <w:t>trình thi công thuộc phạm vi công trình: Sửa chữa hư hỏng nền mặt đường</w:t>
      </w:r>
      <w:r w:rsidRPr="00A469DA">
        <w:rPr>
          <w:rFonts w:ascii="Times New Roman" w:eastAsia="Times New Roman" w:hAnsi="Times New Roman" w:cs="Times New Roman"/>
          <w:color w:val="000000"/>
          <w:sz w:val="28"/>
          <w:szCs w:val="28"/>
          <w:lang w:val="vi-VN"/>
        </w:rPr>
        <w:t xml:space="preserve"> </w:t>
      </w:r>
      <w:r w:rsidRPr="00A469DA">
        <w:rPr>
          <w:rFonts w:ascii="Times New Roman" w:eastAsia="Times New Roman" w:hAnsi="Times New Roman" w:cs="Times New Roman"/>
          <w:color w:val="000000"/>
          <w:sz w:val="28"/>
          <w:szCs w:val="28"/>
        </w:rPr>
        <w:t>đoạn Km118+000</w:t>
      </w:r>
      <w:r w:rsidRPr="00A469DA">
        <w:rPr>
          <w:rFonts w:ascii="Times New Roman" w:eastAsia="Times New Roman" w:hAnsi="Times New Roman" w:cs="Times New Roman"/>
          <w:color w:val="000000"/>
          <w:sz w:val="28"/>
          <w:szCs w:val="28"/>
          <w:lang w:val="vi-VN"/>
        </w:rPr>
        <w:t>-</w:t>
      </w:r>
      <w:r w:rsidRPr="00A469DA">
        <w:rPr>
          <w:rFonts w:ascii="Times New Roman" w:eastAsia="Times New Roman" w:hAnsi="Times New Roman" w:cs="Times New Roman"/>
          <w:color w:val="000000"/>
          <w:sz w:val="28"/>
          <w:szCs w:val="28"/>
        </w:rPr>
        <w:t>Km121+139,</w:t>
      </w:r>
      <w:r w:rsidRPr="00A469DA">
        <w:rPr>
          <w:rFonts w:ascii="Times New Roman" w:eastAsia="Times New Roman" w:hAnsi="Times New Roman" w:cs="Times New Roman"/>
          <w:color w:val="000000"/>
          <w:sz w:val="28"/>
          <w:szCs w:val="28"/>
          <w:lang w:val="vi-VN"/>
        </w:rPr>
        <w:t xml:space="preserve"> </w:t>
      </w:r>
      <w:r w:rsidRPr="00A469DA">
        <w:rPr>
          <w:rFonts w:ascii="Times New Roman" w:eastAsia="Times New Roman" w:hAnsi="Times New Roman" w:cs="Times New Roman"/>
          <w:color w:val="000000"/>
          <w:sz w:val="28"/>
          <w:szCs w:val="28"/>
        </w:rPr>
        <w:t>Km124+400</w:t>
      </w:r>
      <w:r w:rsidRPr="00A469DA">
        <w:rPr>
          <w:rFonts w:ascii="Times New Roman" w:eastAsia="Times New Roman" w:hAnsi="Times New Roman" w:cs="Times New Roman"/>
          <w:color w:val="000000"/>
          <w:sz w:val="28"/>
          <w:szCs w:val="28"/>
          <w:lang w:val="vi-VN"/>
        </w:rPr>
        <w:t>-</w:t>
      </w:r>
      <w:r w:rsidRPr="00A469DA">
        <w:rPr>
          <w:rFonts w:ascii="Times New Roman" w:eastAsia="Times New Roman" w:hAnsi="Times New Roman" w:cs="Times New Roman"/>
          <w:color w:val="000000"/>
          <w:sz w:val="28"/>
          <w:szCs w:val="28"/>
        </w:rPr>
        <w:t>Km124+783, Km125+808</w:t>
      </w:r>
      <w:r w:rsidRPr="00A469DA">
        <w:rPr>
          <w:rFonts w:ascii="Times New Roman" w:eastAsia="Times New Roman" w:hAnsi="Times New Roman" w:cs="Times New Roman"/>
          <w:color w:val="000000"/>
          <w:sz w:val="28"/>
          <w:szCs w:val="28"/>
          <w:lang w:val="vi-VN"/>
        </w:rPr>
        <w:t>-</w:t>
      </w:r>
      <w:r w:rsidRPr="00A469DA">
        <w:rPr>
          <w:rFonts w:ascii="Times New Roman" w:eastAsia="Times New Roman" w:hAnsi="Times New Roman" w:cs="Times New Roman"/>
          <w:color w:val="000000"/>
          <w:sz w:val="28"/>
          <w:szCs w:val="28"/>
        </w:rPr>
        <w:t>Km126+135; Xử lý điểm mất an toàn giao thông đoạn Km123+900</w:t>
      </w:r>
      <w:r w:rsidRPr="00A469DA">
        <w:rPr>
          <w:rFonts w:ascii="Times New Roman" w:eastAsia="Times New Roman" w:hAnsi="Times New Roman" w:cs="Times New Roman"/>
          <w:color w:val="000000"/>
          <w:sz w:val="28"/>
          <w:szCs w:val="28"/>
          <w:lang w:val="vi-VN"/>
        </w:rPr>
        <w:t>-</w:t>
      </w:r>
      <w:r w:rsidRPr="00A469DA">
        <w:rPr>
          <w:rFonts w:ascii="Times New Roman" w:eastAsia="Times New Roman" w:hAnsi="Times New Roman" w:cs="Times New Roman"/>
          <w:color w:val="000000"/>
          <w:sz w:val="28"/>
          <w:szCs w:val="28"/>
        </w:rPr>
        <w:t xml:space="preserve">Km124+070, </w:t>
      </w:r>
      <w:r w:rsidRPr="00A469DA">
        <w:rPr>
          <w:rFonts w:ascii="Times New Roman" w:eastAsia="Times New Roman" w:hAnsi="Times New Roman" w:cs="Times New Roman"/>
          <w:color w:val="000000"/>
          <w:sz w:val="28"/>
          <w:szCs w:val="28"/>
          <w:lang w:val="vi-VN"/>
        </w:rPr>
        <w:t>QL</w:t>
      </w:r>
      <w:r w:rsidRPr="00A469DA">
        <w:rPr>
          <w:rFonts w:ascii="Times New Roman" w:eastAsia="Times New Roman" w:hAnsi="Times New Roman" w:cs="Times New Roman"/>
          <w:color w:val="000000"/>
          <w:sz w:val="28"/>
          <w:szCs w:val="28"/>
        </w:rPr>
        <w:t>3, tỉnh Bắc Kạn, công trình do Ban Quản lý dự án 3 làm</w:t>
      </w:r>
      <w:r w:rsidRPr="00A469DA">
        <w:rPr>
          <w:rFonts w:ascii="Times New Roman" w:eastAsia="Times New Roman" w:hAnsi="Times New Roman" w:cs="Times New Roman"/>
          <w:color w:val="000000"/>
          <w:sz w:val="28"/>
          <w:szCs w:val="28"/>
          <w:lang w:val="vi-VN"/>
        </w:rPr>
        <w:t xml:space="preserve"> </w:t>
      </w:r>
      <w:r w:rsidRPr="00A469DA">
        <w:rPr>
          <w:rFonts w:ascii="Times New Roman" w:eastAsia="Times New Roman" w:hAnsi="Times New Roman" w:cs="Times New Roman"/>
          <w:color w:val="000000"/>
          <w:sz w:val="28"/>
          <w:szCs w:val="28"/>
        </w:rPr>
        <w:t>Chủ đầu tư, nhà thầu thi công là Công ty TNHH Đầu tư và Thương mại Ngọc</w:t>
      </w:r>
      <w:r w:rsidRPr="00A469DA">
        <w:rPr>
          <w:rFonts w:ascii="Times New Roman" w:eastAsia="Times New Roman" w:hAnsi="Times New Roman" w:cs="Times New Roman"/>
          <w:color w:val="000000"/>
          <w:sz w:val="28"/>
          <w:szCs w:val="28"/>
          <w:lang w:val="vi-VN"/>
        </w:rPr>
        <w:t xml:space="preserve"> </w:t>
      </w:r>
      <w:r w:rsidRPr="00A469DA">
        <w:rPr>
          <w:rFonts w:ascii="Times New Roman" w:eastAsia="Times New Roman" w:hAnsi="Times New Roman" w:cs="Times New Roman"/>
          <w:color w:val="000000"/>
          <w:sz w:val="28"/>
          <w:szCs w:val="28"/>
        </w:rPr>
        <w:t>Việt. Công trình có thời hạn thi công từ ngày 07/6/2023 đến ngày 04/10/2023,</w:t>
      </w:r>
      <w:r w:rsidRPr="00A469DA">
        <w:rPr>
          <w:rFonts w:ascii="Times New Roman" w:eastAsia="Times New Roman" w:hAnsi="Times New Roman" w:cs="Times New Roman"/>
          <w:color w:val="000000"/>
          <w:sz w:val="28"/>
          <w:szCs w:val="28"/>
          <w:lang w:val="vi-VN"/>
        </w:rPr>
        <w:t xml:space="preserve"> </w:t>
      </w:r>
      <w:r w:rsidRPr="00A469DA">
        <w:rPr>
          <w:rFonts w:ascii="Times New Roman" w:eastAsia="Times New Roman" w:hAnsi="Times New Roman" w:cs="Times New Roman"/>
          <w:color w:val="000000"/>
          <w:sz w:val="28"/>
          <w:szCs w:val="28"/>
        </w:rPr>
        <w:t>hiện tại đoạn tuyến này nhà thầu đã thi công xong phần thảm mặt đường, đang</w:t>
      </w:r>
      <w:r w:rsidRPr="00A469DA">
        <w:rPr>
          <w:rFonts w:ascii="Times New Roman" w:eastAsia="Times New Roman" w:hAnsi="Times New Roman" w:cs="Times New Roman"/>
          <w:color w:val="000000"/>
          <w:sz w:val="28"/>
          <w:szCs w:val="28"/>
          <w:lang w:val="vi-VN"/>
        </w:rPr>
        <w:t xml:space="preserve"> </w:t>
      </w:r>
      <w:r w:rsidRPr="00A469DA">
        <w:rPr>
          <w:rFonts w:ascii="Times New Roman" w:eastAsia="Times New Roman" w:hAnsi="Times New Roman" w:cs="Times New Roman"/>
          <w:color w:val="000000"/>
          <w:sz w:val="28"/>
          <w:szCs w:val="28"/>
        </w:rPr>
        <w:t>triển khai thi công hoàn thiện các hạng mục đắp lề đường, gia cố lề đường và</w:t>
      </w:r>
      <w:r w:rsidRPr="00A469DA">
        <w:rPr>
          <w:rFonts w:ascii="Times New Roman" w:eastAsia="Times New Roman" w:hAnsi="Times New Roman" w:cs="Times New Roman"/>
          <w:color w:val="000000"/>
          <w:sz w:val="28"/>
          <w:szCs w:val="28"/>
          <w:lang w:val="vi-VN"/>
        </w:rPr>
        <w:t xml:space="preserve"> </w:t>
      </w:r>
      <w:r w:rsidRPr="00A469DA">
        <w:rPr>
          <w:rFonts w:ascii="Times New Roman" w:eastAsia="Times New Roman" w:hAnsi="Times New Roman" w:cs="Times New Roman"/>
          <w:color w:val="000000"/>
          <w:sz w:val="28"/>
          <w:szCs w:val="28"/>
        </w:rPr>
        <w:t>các vạch kẻ sơn mặt đường.</w:t>
      </w:r>
    </w:p>
    <w:p w:rsidR="00A469DA" w:rsidRPr="00A469DA" w:rsidRDefault="00B928AD" w:rsidP="00A469DA">
      <w:pPr>
        <w:widowControl w:val="0"/>
        <w:spacing w:before="60" w:after="0" w:line="340" w:lineRule="exact"/>
        <w:ind w:firstLine="567"/>
        <w:jc w:val="both"/>
        <w:rPr>
          <w:rFonts w:ascii="Times New Roman" w:eastAsia="Calibri" w:hAnsi="Times New Roman" w:cs="Times New Roman"/>
          <w:color w:val="000000"/>
          <w:sz w:val="28"/>
          <w:szCs w:val="28"/>
          <w:lang w:val="vi-VN"/>
        </w:rPr>
      </w:pPr>
      <w:r w:rsidRPr="00B928AD">
        <w:rPr>
          <w:rFonts w:ascii="Times New Roman" w:eastAsia="Calibri" w:hAnsi="Times New Roman" w:cs="Times New Roman"/>
          <w:color w:val="000000"/>
          <w:sz w:val="28"/>
          <w:szCs w:val="28"/>
        </w:rPr>
        <w:lastRenderedPageBreak/>
        <w:t>6</w:t>
      </w:r>
      <w:r w:rsidR="00A469DA" w:rsidRPr="00B928AD">
        <w:rPr>
          <w:rFonts w:ascii="Times New Roman" w:eastAsia="Times New Roman" w:hAnsi="Times New Roman" w:cs="Times New Roman"/>
          <w:color w:val="000000"/>
          <w:sz w:val="28"/>
          <w:szCs w:val="28"/>
        </w:rPr>
        <w:t>. Cử tri Hoàng Hữu Đức, Chủ tịch UBMTTQVN xã Thanh Vận; cử tri Nguyễn Thị Tâm, thôn Reo Dài, xã Nông Hạ phản ánh:</w:t>
      </w:r>
      <w:r w:rsidR="00A469DA" w:rsidRPr="00A469DA">
        <w:rPr>
          <w:rFonts w:ascii="Times New Roman" w:eastAsia="Times New Roman" w:hAnsi="Times New Roman" w:cs="Times New Roman"/>
          <w:color w:val="000000"/>
          <w:sz w:val="28"/>
          <w:szCs w:val="28"/>
        </w:rPr>
        <w:t xml:space="preserve"> Đường tỉnh lộ 259, 259B có một số đoạn bị sạt lở đã 2-3 năm nay, một số đoạn đã bị xuống cấp khi mưa nước ngập tràn vào nhà các hộ dân. Đề nghị ngành chức năng sớm khắc phục, xử lý.</w:t>
      </w:r>
    </w:p>
    <w:p w:rsidR="00A469DA" w:rsidRPr="00A469DA" w:rsidRDefault="00A469DA" w:rsidP="00A469DA">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B928AD">
        <w:rPr>
          <w:rFonts w:ascii="Times New Roman" w:eastAsia="Times New Roman" w:hAnsi="Times New Roman" w:cs="Times New Roman"/>
          <w:i/>
          <w:color w:val="000000"/>
          <w:sz w:val="28"/>
          <w:szCs w:val="28"/>
        </w:rPr>
        <w:t>Trả lời:</w:t>
      </w:r>
      <w:r w:rsidR="00B928AD" w:rsidRPr="00B928AD">
        <w:rPr>
          <w:rFonts w:ascii="Times New Roman" w:hAnsi="Times New Roman"/>
          <w:i/>
          <w:spacing w:val="-8"/>
          <w:sz w:val="28"/>
        </w:rPr>
        <w:t xml:space="preserve"> </w:t>
      </w:r>
      <w:r w:rsidR="00B928AD" w:rsidRPr="000F39ED">
        <w:rPr>
          <w:rFonts w:ascii="Times New Roman" w:hAnsi="Times New Roman"/>
          <w:i/>
          <w:spacing w:val="-8"/>
          <w:sz w:val="28"/>
        </w:rPr>
        <w:t xml:space="preserve">UBND tỉnh trả lời tại Báo cáo số </w:t>
      </w:r>
      <w:r w:rsidR="00B928AD">
        <w:rPr>
          <w:rFonts w:ascii="Times New Roman" w:hAnsi="Times New Roman"/>
          <w:i/>
          <w:spacing w:val="-8"/>
          <w:sz w:val="28"/>
        </w:rPr>
        <w:t>645</w:t>
      </w:r>
      <w:r w:rsidR="00B928AD" w:rsidRPr="000F39ED">
        <w:rPr>
          <w:rFonts w:ascii="Times New Roman" w:hAnsi="Times New Roman"/>
          <w:i/>
          <w:spacing w:val="-8"/>
          <w:sz w:val="28"/>
        </w:rPr>
        <w:t xml:space="preserve">/BC-UBND ngày </w:t>
      </w:r>
      <w:r w:rsidR="00B928AD">
        <w:rPr>
          <w:rFonts w:ascii="Times New Roman" w:hAnsi="Times New Roman"/>
          <w:i/>
          <w:spacing w:val="-8"/>
          <w:sz w:val="28"/>
        </w:rPr>
        <w:t>27</w:t>
      </w:r>
      <w:r w:rsidR="00B928AD" w:rsidRPr="000F39ED">
        <w:rPr>
          <w:rFonts w:ascii="Times New Roman" w:hAnsi="Times New Roman"/>
          <w:i/>
          <w:spacing w:val="-8"/>
          <w:sz w:val="28"/>
        </w:rPr>
        <w:t xml:space="preserve"> tháng </w:t>
      </w:r>
      <w:r w:rsidR="00B928AD">
        <w:rPr>
          <w:rFonts w:ascii="Times New Roman" w:hAnsi="Times New Roman"/>
          <w:i/>
          <w:spacing w:val="-8"/>
          <w:sz w:val="28"/>
        </w:rPr>
        <w:t>9</w:t>
      </w:r>
      <w:r w:rsidR="00B928AD" w:rsidRPr="000F39ED">
        <w:rPr>
          <w:rFonts w:ascii="Times New Roman" w:hAnsi="Times New Roman"/>
          <w:i/>
          <w:spacing w:val="-8"/>
          <w:sz w:val="28"/>
        </w:rPr>
        <w:t xml:space="preserve"> năm 2023</w:t>
      </w:r>
    </w:p>
    <w:p w:rsidR="00A469DA" w:rsidRPr="00A469DA" w:rsidRDefault="00A469DA" w:rsidP="00A469DA">
      <w:pPr>
        <w:widowControl w:val="0"/>
        <w:spacing w:before="60" w:after="0" w:line="340" w:lineRule="exact"/>
        <w:ind w:firstLine="567"/>
        <w:jc w:val="both"/>
        <w:rPr>
          <w:rFonts w:ascii="Times New Roman" w:eastAsia="Times New Roman" w:hAnsi="Times New Roman" w:cs="Times New Roman"/>
          <w:i/>
          <w:color w:val="000000"/>
          <w:sz w:val="28"/>
          <w:szCs w:val="28"/>
          <w:lang w:val="nl-NL"/>
        </w:rPr>
      </w:pPr>
      <w:r w:rsidRPr="00A469DA">
        <w:rPr>
          <w:rFonts w:ascii="Times New Roman" w:eastAsia="Times New Roman" w:hAnsi="Times New Roman" w:cs="Times New Roman"/>
          <w:color w:val="000000"/>
          <w:sz w:val="28"/>
          <w:szCs w:val="28"/>
          <w:lang w:val="nl-NL"/>
        </w:rPr>
        <w:t>Vị trí cử tri phản ánh tại Km14+160 ĐT.259 (bên phải tuyến) thuộc thôn Chúa Lải, xã Thanh vận huyện Chợ Mới còn một vị trí đất sạt lở xuống rãnh dọc tràn ra mặt đường. Năm 2018 Sở Giao thông vận tải cùng các phòng ban của huyện Chợ Mới và chính quyền địa phương xã Thanh Vận, đơn vị quản lý tuyến ĐT.259 đã làm việc nhưng hộ gia đình ông Lã Công Đoan không đồng ý cho đơn vị quản lý tuyến thực hiện hót dọn phần đất sạt lở trên với lý do hót dọn phần đất tràn ra mặt đường và rãnh dọc sẽ làm sạt lở đất của gia đình trồng cây phía trên taluy dương, gia đình có yêu cầu đền bù phần đất và cây của gia đình mới cho thực hiện hót dọn</w:t>
      </w:r>
      <w:r w:rsidRPr="00A469DA">
        <w:rPr>
          <w:rFonts w:ascii="Times New Roman" w:eastAsia="Times New Roman" w:hAnsi="Times New Roman" w:cs="Times New Roman"/>
          <w:color w:val="000000"/>
          <w:sz w:val="28"/>
          <w:szCs w:val="28"/>
          <w:lang w:val="vi-VN"/>
        </w:rPr>
        <w:t>,</w:t>
      </w:r>
      <w:r w:rsidRPr="00A469DA">
        <w:rPr>
          <w:rFonts w:ascii="Times New Roman" w:eastAsia="Times New Roman" w:hAnsi="Times New Roman" w:cs="Times New Roman"/>
          <w:color w:val="000000"/>
          <w:sz w:val="28"/>
          <w:szCs w:val="28"/>
          <w:lang w:val="nl-NL"/>
        </w:rPr>
        <w:t xml:space="preserve"> vì vậy đến nay vị trí n</w:t>
      </w:r>
      <w:r w:rsidRPr="00A469DA">
        <w:rPr>
          <w:rFonts w:ascii="Times New Roman" w:eastAsia="Times New Roman" w:hAnsi="Times New Roman" w:cs="Times New Roman"/>
          <w:color w:val="000000"/>
          <w:sz w:val="28"/>
          <w:szCs w:val="28"/>
          <w:lang w:val="vi-VN"/>
        </w:rPr>
        <w:t>ày</w:t>
      </w:r>
      <w:r w:rsidRPr="00A469DA">
        <w:rPr>
          <w:rFonts w:ascii="Times New Roman" w:eastAsia="Times New Roman" w:hAnsi="Times New Roman" w:cs="Times New Roman"/>
          <w:color w:val="000000"/>
          <w:sz w:val="28"/>
          <w:szCs w:val="28"/>
          <w:lang w:val="nl-NL"/>
        </w:rPr>
        <w:t xml:space="preserve"> chưa thể thực hiện được. Đề nghị chính quyền địa phương và các đoàn thể vận động, tuyên truyền đến hộ gia đình ông Lã Công Đoan để đơn vị quản lý tuyến ĐT.259 hót dọn vị trí đất sạt đảm bảo an toàn cho người và phương tiện tham gia giao thông trên tuyến. </w:t>
      </w:r>
    </w:p>
    <w:p w:rsidR="00A469DA" w:rsidRPr="00A469DA" w:rsidRDefault="00A469DA" w:rsidP="00A469DA">
      <w:pPr>
        <w:widowControl w:val="0"/>
        <w:tabs>
          <w:tab w:val="left" w:pos="709"/>
        </w:tabs>
        <w:spacing w:before="60" w:after="0" w:line="340" w:lineRule="exact"/>
        <w:ind w:firstLine="567"/>
        <w:jc w:val="both"/>
        <w:rPr>
          <w:rFonts w:ascii="Times New Roman" w:eastAsia="Times New Roman" w:hAnsi="Times New Roman" w:cs="Times New Roman"/>
          <w:color w:val="000000"/>
          <w:spacing w:val="-2"/>
          <w:sz w:val="28"/>
          <w:szCs w:val="28"/>
          <w:lang w:val="vi-VN"/>
        </w:rPr>
      </w:pPr>
      <w:r w:rsidRPr="00A469DA">
        <w:rPr>
          <w:rFonts w:ascii="Times New Roman" w:eastAsia="Times New Roman" w:hAnsi="Times New Roman" w:cs="Times New Roman"/>
          <w:color w:val="000000"/>
          <w:spacing w:val="-2"/>
          <w:sz w:val="28"/>
          <w:szCs w:val="28"/>
          <w:lang w:val="nl-NL"/>
        </w:rPr>
        <w:t xml:space="preserve">Đoạn tuyến cử tri Nguyễn Thị Tâm đề nghị từ Km0+00 đến Km4+200 ĐT.259 thuộc thôn Reo Dài, xã Nông Hạ, huyện Chợ Mới tại Km0+200 - Km0+300 (bên phải tuyến) chưa có rãnh dọc thoát nước nên khi trời mưa không có chỗ thoát làm ứ đọng nước tràn ra mặt đường. </w:t>
      </w:r>
      <w:r w:rsidRPr="00A469DA">
        <w:rPr>
          <w:rFonts w:ascii="Times New Roman" w:eastAsia="Times New Roman" w:hAnsi="Times New Roman" w:cs="Times New Roman"/>
          <w:color w:val="000000"/>
          <w:spacing w:val="-2"/>
          <w:sz w:val="28"/>
          <w:szCs w:val="28"/>
          <w:lang w:val="vi-VN"/>
        </w:rPr>
        <w:t>Hiện nay, d</w:t>
      </w:r>
      <w:r w:rsidRPr="00A469DA">
        <w:rPr>
          <w:rFonts w:ascii="Times New Roman" w:eastAsia="Times New Roman" w:hAnsi="Times New Roman" w:cs="Times New Roman"/>
          <w:color w:val="000000"/>
          <w:spacing w:val="-2"/>
          <w:sz w:val="28"/>
          <w:szCs w:val="28"/>
          <w:lang w:val="nl-NL"/>
        </w:rPr>
        <w:t xml:space="preserve">o nguồn kinh phí </w:t>
      </w:r>
      <w:r w:rsidRPr="00A469DA">
        <w:rPr>
          <w:rFonts w:ascii="Times New Roman" w:eastAsia="Times New Roman" w:hAnsi="Times New Roman" w:cs="Times New Roman"/>
          <w:color w:val="000000"/>
          <w:spacing w:val="-2"/>
          <w:sz w:val="28"/>
          <w:szCs w:val="28"/>
          <w:lang w:val="vi-VN"/>
        </w:rPr>
        <w:t>khó khăn,</w:t>
      </w:r>
      <w:r w:rsidRPr="00A469DA">
        <w:rPr>
          <w:rFonts w:ascii="Times New Roman" w:eastAsia="Times New Roman" w:hAnsi="Times New Roman" w:cs="Times New Roman"/>
          <w:color w:val="000000"/>
          <w:spacing w:val="-2"/>
          <w:sz w:val="28"/>
          <w:szCs w:val="28"/>
          <w:lang w:val="nl-NL"/>
        </w:rPr>
        <w:t xml:space="preserve"> hằng năm chỉ thực hiện công tác quản lý, bảo dưỡng thường xuyên trên tuyến như công tác quản lý, phát quang, nạo vét rãnh dọc và đảm bảo giao thông trên tuyến. Trong năm 2021, đã thực hiện sửa chữa hư hỏng cục bộ nền mặt đường và hệ thống thoát nước một số đoạn tuyến từ Km13+00</w:t>
      </w:r>
      <w:r w:rsidRPr="00A469DA">
        <w:rPr>
          <w:rFonts w:ascii="Times New Roman" w:eastAsia="Times New Roman" w:hAnsi="Times New Roman" w:cs="Times New Roman"/>
          <w:color w:val="000000"/>
          <w:spacing w:val="-2"/>
          <w:sz w:val="28"/>
          <w:szCs w:val="28"/>
          <w:lang w:val="vi-VN"/>
        </w:rPr>
        <w:t>-</w:t>
      </w:r>
      <w:r w:rsidRPr="00A469DA">
        <w:rPr>
          <w:rFonts w:ascii="Times New Roman" w:eastAsia="Times New Roman" w:hAnsi="Times New Roman" w:cs="Times New Roman"/>
          <w:color w:val="000000"/>
          <w:spacing w:val="-2"/>
          <w:sz w:val="28"/>
          <w:szCs w:val="28"/>
          <w:lang w:val="nl-NL"/>
        </w:rPr>
        <w:t>Km13+800; Km23+600</w:t>
      </w:r>
      <w:r w:rsidRPr="00A469DA">
        <w:rPr>
          <w:rFonts w:ascii="Times New Roman" w:eastAsia="Times New Roman" w:hAnsi="Times New Roman" w:cs="Times New Roman"/>
          <w:color w:val="000000"/>
          <w:spacing w:val="-2"/>
          <w:sz w:val="28"/>
          <w:szCs w:val="28"/>
          <w:lang w:val="vi-VN"/>
        </w:rPr>
        <w:t>-</w:t>
      </w:r>
      <w:r w:rsidRPr="00A469DA">
        <w:rPr>
          <w:rFonts w:ascii="Times New Roman" w:eastAsia="Times New Roman" w:hAnsi="Times New Roman" w:cs="Times New Roman"/>
          <w:color w:val="000000"/>
          <w:spacing w:val="-2"/>
          <w:sz w:val="28"/>
          <w:szCs w:val="28"/>
          <w:lang w:val="nl-NL"/>
        </w:rPr>
        <w:t>Km24+00; Km25+900</w:t>
      </w:r>
      <w:r w:rsidRPr="00A469DA">
        <w:rPr>
          <w:rFonts w:ascii="Times New Roman" w:eastAsia="Times New Roman" w:hAnsi="Times New Roman" w:cs="Times New Roman"/>
          <w:color w:val="000000"/>
          <w:spacing w:val="-2"/>
          <w:sz w:val="28"/>
          <w:szCs w:val="28"/>
          <w:lang w:val="vi-VN"/>
        </w:rPr>
        <w:t>-</w:t>
      </w:r>
      <w:r w:rsidRPr="00A469DA">
        <w:rPr>
          <w:rFonts w:ascii="Times New Roman" w:eastAsia="Times New Roman" w:hAnsi="Times New Roman" w:cs="Times New Roman"/>
          <w:color w:val="000000"/>
          <w:spacing w:val="-2"/>
          <w:sz w:val="28"/>
          <w:szCs w:val="28"/>
          <w:lang w:val="nl-NL"/>
        </w:rPr>
        <w:t>Km27+100 ĐT.259 theo nguồn vốn do UBND tỉnh phân bổ.</w:t>
      </w:r>
    </w:p>
    <w:p w:rsidR="00A469DA" w:rsidRPr="00A469DA" w:rsidRDefault="008A19EB" w:rsidP="00A469DA">
      <w:pPr>
        <w:widowControl w:val="0"/>
        <w:spacing w:before="60" w:after="0" w:line="340" w:lineRule="exact"/>
        <w:ind w:firstLine="567"/>
        <w:jc w:val="both"/>
        <w:rPr>
          <w:rFonts w:ascii="Times New Roman" w:eastAsia="Times New Roman" w:hAnsi="Times New Roman" w:cs="Times New Roman"/>
          <w:color w:val="000000"/>
          <w:sz w:val="28"/>
          <w:szCs w:val="28"/>
        </w:rPr>
      </w:pPr>
      <w:r w:rsidRPr="00A37E7A">
        <w:rPr>
          <w:rFonts w:ascii="Times New Roman" w:eastAsia="Times New Roman" w:hAnsi="Times New Roman" w:cs="Times New Roman"/>
          <w:color w:val="000000"/>
          <w:sz w:val="28"/>
          <w:szCs w:val="28"/>
        </w:rPr>
        <w:t>7</w:t>
      </w:r>
      <w:r w:rsidR="00A469DA" w:rsidRPr="00A37E7A">
        <w:rPr>
          <w:rFonts w:ascii="Times New Roman" w:eastAsia="Times New Roman" w:hAnsi="Times New Roman" w:cs="Times New Roman"/>
          <w:color w:val="000000"/>
          <w:sz w:val="28"/>
          <w:szCs w:val="28"/>
        </w:rPr>
        <w:t>. Cử tri xã Mai Lạp đề nghị</w:t>
      </w:r>
      <w:r w:rsidR="00A469DA" w:rsidRPr="00A469DA">
        <w:rPr>
          <w:rFonts w:ascii="Times New Roman" w:eastAsia="Times New Roman" w:hAnsi="Times New Roman" w:cs="Times New Roman"/>
          <w:color w:val="000000"/>
          <w:sz w:val="28"/>
          <w:szCs w:val="28"/>
        </w:rPr>
        <w:t xml:space="preserve"> xây dựng cầu Pác Cốp trên đường tỉnh lộ 259B đoạn gần chợ xã Mai Lạp, hiện nay là cầu tràn, cống thoát nước nhỏ nên khi trời mưa nước không thoát kịp gây ngập úng, nguy hiểm cho người tham gia giao thông.</w:t>
      </w:r>
    </w:p>
    <w:p w:rsidR="00A469DA" w:rsidRPr="00A469DA" w:rsidRDefault="00A469DA" w:rsidP="00A469DA">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8A19EB">
        <w:rPr>
          <w:rFonts w:ascii="Times New Roman" w:eastAsia="Times New Roman" w:hAnsi="Times New Roman" w:cs="Times New Roman"/>
          <w:i/>
          <w:color w:val="000000"/>
          <w:sz w:val="28"/>
          <w:szCs w:val="28"/>
        </w:rPr>
        <w:t>Trả lời:</w:t>
      </w:r>
      <w:r w:rsidR="008A19EB" w:rsidRPr="008A19EB">
        <w:rPr>
          <w:rFonts w:ascii="Times New Roman" w:hAnsi="Times New Roman"/>
          <w:i/>
          <w:spacing w:val="-8"/>
          <w:sz w:val="28"/>
        </w:rPr>
        <w:t xml:space="preserve"> </w:t>
      </w:r>
      <w:r w:rsidR="008A19EB" w:rsidRPr="000F39ED">
        <w:rPr>
          <w:rFonts w:ascii="Times New Roman" w:hAnsi="Times New Roman"/>
          <w:i/>
          <w:spacing w:val="-8"/>
          <w:sz w:val="28"/>
        </w:rPr>
        <w:t xml:space="preserve">UBND tỉnh trả lời tại Báo cáo số </w:t>
      </w:r>
      <w:r w:rsidR="008A19EB">
        <w:rPr>
          <w:rFonts w:ascii="Times New Roman" w:hAnsi="Times New Roman"/>
          <w:i/>
          <w:spacing w:val="-8"/>
          <w:sz w:val="28"/>
        </w:rPr>
        <w:t>645</w:t>
      </w:r>
      <w:r w:rsidR="008A19EB" w:rsidRPr="000F39ED">
        <w:rPr>
          <w:rFonts w:ascii="Times New Roman" w:hAnsi="Times New Roman"/>
          <w:i/>
          <w:spacing w:val="-8"/>
          <w:sz w:val="28"/>
        </w:rPr>
        <w:t xml:space="preserve">/BC-UBND ngày </w:t>
      </w:r>
      <w:r w:rsidR="008A19EB">
        <w:rPr>
          <w:rFonts w:ascii="Times New Roman" w:hAnsi="Times New Roman"/>
          <w:i/>
          <w:spacing w:val="-8"/>
          <w:sz w:val="28"/>
        </w:rPr>
        <w:t>27</w:t>
      </w:r>
      <w:r w:rsidR="008A19EB" w:rsidRPr="000F39ED">
        <w:rPr>
          <w:rFonts w:ascii="Times New Roman" w:hAnsi="Times New Roman"/>
          <w:i/>
          <w:spacing w:val="-8"/>
          <w:sz w:val="28"/>
        </w:rPr>
        <w:t xml:space="preserve"> tháng </w:t>
      </w:r>
      <w:r w:rsidR="008A19EB">
        <w:rPr>
          <w:rFonts w:ascii="Times New Roman" w:hAnsi="Times New Roman"/>
          <w:i/>
          <w:spacing w:val="-8"/>
          <w:sz w:val="28"/>
        </w:rPr>
        <w:t>9</w:t>
      </w:r>
      <w:r w:rsidR="008A19EB" w:rsidRPr="000F39ED">
        <w:rPr>
          <w:rFonts w:ascii="Times New Roman" w:hAnsi="Times New Roman"/>
          <w:i/>
          <w:spacing w:val="-8"/>
          <w:sz w:val="28"/>
        </w:rPr>
        <w:t xml:space="preserve"> năm 2023</w:t>
      </w:r>
    </w:p>
    <w:p w:rsidR="00A469DA" w:rsidRPr="00A469DA" w:rsidRDefault="00A469DA" w:rsidP="00A469DA">
      <w:pPr>
        <w:widowControl w:val="0"/>
        <w:spacing w:before="60" w:after="0" w:line="340" w:lineRule="exact"/>
        <w:ind w:firstLine="567"/>
        <w:jc w:val="both"/>
        <w:rPr>
          <w:rFonts w:ascii="Times New Roman" w:eastAsia="Times New Roman" w:hAnsi="Times New Roman" w:cs="Times New Roman"/>
          <w:color w:val="000000"/>
          <w:sz w:val="28"/>
          <w:szCs w:val="28"/>
        </w:rPr>
      </w:pPr>
      <w:r w:rsidRPr="00A469DA">
        <w:rPr>
          <w:rFonts w:ascii="Times New Roman" w:eastAsia="Times New Roman" w:hAnsi="Times New Roman" w:cs="Times New Roman"/>
          <w:color w:val="000000"/>
          <w:sz w:val="28"/>
          <w:szCs w:val="28"/>
          <w:lang w:val="vi-VN"/>
        </w:rPr>
        <w:t xml:space="preserve">Vị trí cử tri đề nghị là cống bản Km8+510 ĐT.259B thuộc địa phận xã Mai Lạp, huyện Chợ Mới có chiều dài 5m, khẩu độ thoát nước </w:t>
      </w:r>
      <w:r w:rsidRPr="00A469DA">
        <w:rPr>
          <w:rFonts w:ascii="Times New Roman" w:eastAsia="Times New Roman" w:hAnsi="Times New Roman" w:cs="Times New Roman"/>
          <w:color w:val="000000"/>
          <w:sz w:val="28"/>
          <w:szCs w:val="28"/>
        </w:rPr>
        <w:t>(</w:t>
      </w:r>
      <w:r w:rsidRPr="00A469DA">
        <w:rPr>
          <w:rFonts w:ascii="Times New Roman" w:eastAsia="Times New Roman" w:hAnsi="Times New Roman" w:cs="Times New Roman"/>
          <w:color w:val="000000"/>
          <w:sz w:val="28"/>
          <w:szCs w:val="28"/>
          <w:lang w:val="vi-VN"/>
        </w:rPr>
        <w:t>1,5x1</w:t>
      </w:r>
      <w:r w:rsidRPr="00A469DA">
        <w:rPr>
          <w:rFonts w:ascii="Times New Roman" w:eastAsia="Times New Roman" w:hAnsi="Times New Roman" w:cs="Times New Roman"/>
          <w:color w:val="000000"/>
          <w:sz w:val="28"/>
          <w:szCs w:val="28"/>
        </w:rPr>
        <w:t>)</w:t>
      </w:r>
      <w:r w:rsidRPr="00A469DA">
        <w:rPr>
          <w:rFonts w:ascii="Times New Roman" w:eastAsia="Times New Roman" w:hAnsi="Times New Roman" w:cs="Times New Roman"/>
          <w:color w:val="000000"/>
          <w:sz w:val="28"/>
          <w:szCs w:val="28"/>
          <w:lang w:val="vi-VN"/>
        </w:rPr>
        <w:t xml:space="preserve">m. </w:t>
      </w:r>
      <w:r w:rsidRPr="00A469DA">
        <w:rPr>
          <w:rFonts w:ascii="Times New Roman" w:eastAsia="Times New Roman" w:hAnsi="Times New Roman" w:cs="Times New Roman"/>
          <w:color w:val="000000"/>
          <w:sz w:val="28"/>
          <w:szCs w:val="28"/>
        </w:rPr>
        <w:t>Vị trí cống nói trên đã được đầu tư xây dựng từ</w:t>
      </w:r>
      <w:r w:rsidRPr="00A469DA">
        <w:rPr>
          <w:rFonts w:ascii="Times New Roman" w:eastAsia="Times New Roman" w:hAnsi="Times New Roman" w:cs="Times New Roman"/>
          <w:color w:val="000000"/>
          <w:sz w:val="28"/>
          <w:szCs w:val="28"/>
          <w:lang w:val="vi-VN"/>
        </w:rPr>
        <w:t xml:space="preserve"> lâu</w:t>
      </w:r>
      <w:r w:rsidRPr="00A469DA">
        <w:rPr>
          <w:rFonts w:ascii="Times New Roman" w:eastAsia="Times New Roman" w:hAnsi="Times New Roman" w:cs="Times New Roman"/>
          <w:color w:val="000000"/>
          <w:sz w:val="28"/>
          <w:szCs w:val="28"/>
        </w:rPr>
        <w:t xml:space="preserve">, </w:t>
      </w:r>
      <w:r w:rsidRPr="00A469DA">
        <w:rPr>
          <w:rFonts w:ascii="Times New Roman" w:eastAsia="Times New Roman" w:hAnsi="Times New Roman" w:cs="Times New Roman"/>
          <w:color w:val="000000"/>
          <w:sz w:val="28"/>
          <w:szCs w:val="28"/>
          <w:lang w:val="vi-VN"/>
        </w:rPr>
        <w:t xml:space="preserve">tuy nhiên </w:t>
      </w:r>
      <w:r w:rsidRPr="00A469DA">
        <w:rPr>
          <w:rFonts w:ascii="Times New Roman" w:eastAsia="Times New Roman" w:hAnsi="Times New Roman" w:cs="Times New Roman"/>
          <w:color w:val="000000"/>
          <w:sz w:val="28"/>
          <w:szCs w:val="28"/>
        </w:rPr>
        <w:t>do nguồn kinh phí c</w:t>
      </w:r>
      <w:r w:rsidRPr="00A469DA">
        <w:rPr>
          <w:rFonts w:ascii="Times New Roman" w:eastAsia="Times New Roman" w:hAnsi="Times New Roman" w:cs="Times New Roman"/>
          <w:color w:val="000000"/>
          <w:sz w:val="28"/>
          <w:szCs w:val="28"/>
          <w:lang w:val="vi-VN"/>
        </w:rPr>
        <w:t>ó</w:t>
      </w:r>
      <w:r w:rsidRPr="00A469DA">
        <w:rPr>
          <w:rFonts w:ascii="Times New Roman" w:eastAsia="Times New Roman" w:hAnsi="Times New Roman" w:cs="Times New Roman"/>
          <w:color w:val="000000"/>
          <w:sz w:val="28"/>
          <w:szCs w:val="28"/>
        </w:rPr>
        <w:t xml:space="preserve"> hạn nên đến nay vẫn chưa thực hiện việc đầu tư xây dựng cầu thay thế</w:t>
      </w:r>
      <w:r w:rsidRPr="00A469DA">
        <w:rPr>
          <w:rFonts w:ascii="Times New Roman" w:eastAsia="Times New Roman" w:hAnsi="Times New Roman" w:cs="Times New Roman"/>
          <w:color w:val="000000"/>
          <w:sz w:val="28"/>
          <w:szCs w:val="28"/>
          <w:lang w:val="vi-VN"/>
        </w:rPr>
        <w:t>,</w:t>
      </w:r>
      <w:r w:rsidRPr="00A469DA">
        <w:rPr>
          <w:rFonts w:ascii="Times New Roman" w:eastAsia="Times New Roman" w:hAnsi="Times New Roman" w:cs="Times New Roman"/>
          <w:color w:val="000000"/>
          <w:sz w:val="28"/>
          <w:szCs w:val="28"/>
        </w:rPr>
        <w:t xml:space="preserve"> vì vậy mỗi khi mưa lũ </w:t>
      </w:r>
      <w:r w:rsidRPr="00A469DA">
        <w:rPr>
          <w:rFonts w:ascii="Times New Roman" w:eastAsia="Times New Roman" w:hAnsi="Times New Roman" w:cs="Times New Roman"/>
          <w:color w:val="000000"/>
          <w:sz w:val="28"/>
          <w:szCs w:val="28"/>
          <w:lang w:val="vi-VN"/>
        </w:rPr>
        <w:t>lưu lượng nước lớn</w:t>
      </w:r>
      <w:r w:rsidRPr="00A469DA">
        <w:rPr>
          <w:rFonts w:ascii="Times New Roman" w:eastAsia="Times New Roman" w:hAnsi="Times New Roman" w:cs="Times New Roman"/>
          <w:color w:val="000000"/>
          <w:sz w:val="28"/>
          <w:szCs w:val="28"/>
        </w:rPr>
        <w:t xml:space="preserve"> nên thường xuyên bị ngập gây ách tắc giao thông. </w:t>
      </w:r>
      <w:r w:rsidRPr="00A469DA">
        <w:rPr>
          <w:rFonts w:ascii="Times New Roman" w:eastAsia="Times New Roman" w:hAnsi="Times New Roman" w:cs="Times New Roman"/>
          <w:color w:val="000000"/>
          <w:sz w:val="28"/>
          <w:szCs w:val="28"/>
          <w:lang w:val="vi-VN"/>
        </w:rPr>
        <w:t xml:space="preserve">UBND tỉnh </w:t>
      </w:r>
      <w:r w:rsidRPr="00A469DA">
        <w:rPr>
          <w:rFonts w:ascii="Times New Roman" w:eastAsia="Times New Roman" w:hAnsi="Times New Roman" w:cs="Times New Roman"/>
          <w:color w:val="000000"/>
          <w:sz w:val="28"/>
          <w:szCs w:val="28"/>
        </w:rPr>
        <w:t xml:space="preserve">sẽ chỉ đạo nhà thầu quản lý, bảo dưỡng thường xuyên tuyến đường thực hiện việc duy tu, bảo dưỡng và thông thoát dòng chảy sau mỗi trận mưa lũ. </w:t>
      </w:r>
    </w:p>
    <w:p w:rsidR="00C94556" w:rsidRPr="00C94556" w:rsidRDefault="008A19EB" w:rsidP="00C94556">
      <w:pPr>
        <w:widowControl w:val="0"/>
        <w:spacing w:before="60" w:after="0" w:line="340" w:lineRule="exact"/>
        <w:ind w:firstLine="567"/>
        <w:jc w:val="both"/>
        <w:rPr>
          <w:rFonts w:ascii="Times New Roman" w:eastAsia="Calibri" w:hAnsi="Times New Roman" w:cs="Times New Roman"/>
          <w:color w:val="000000"/>
          <w:sz w:val="28"/>
          <w:szCs w:val="28"/>
        </w:rPr>
      </w:pPr>
      <w:r w:rsidRPr="008A19EB">
        <w:rPr>
          <w:rFonts w:ascii="Times New Roman" w:eastAsia="Times New Roman" w:hAnsi="Times New Roman" w:cs="Times New Roman"/>
          <w:color w:val="000000"/>
          <w:sz w:val="28"/>
          <w:szCs w:val="28"/>
        </w:rPr>
        <w:t>8</w:t>
      </w:r>
      <w:r w:rsidR="00C94556" w:rsidRPr="008A19EB">
        <w:rPr>
          <w:rFonts w:ascii="Times New Roman" w:eastAsia="Times New Roman" w:hAnsi="Times New Roman" w:cs="Times New Roman"/>
          <w:color w:val="000000"/>
          <w:sz w:val="28"/>
          <w:szCs w:val="28"/>
        </w:rPr>
        <w:t>. Cử tri Hoàng Hữu Đức, Chủ tịch UBMTTQVN xã Thanh Vận, cử tri Hoàng Thị Loan, thôn Nà Đeo, xã Th</w:t>
      </w:r>
      <w:r w:rsidR="00C94556" w:rsidRPr="008A19EB">
        <w:rPr>
          <w:rFonts w:ascii="Times New Roman" w:eastAsia="Times New Roman" w:hAnsi="Times New Roman" w:cs="Times New Roman"/>
          <w:color w:val="000000"/>
          <w:sz w:val="28"/>
          <w:szCs w:val="28"/>
          <w:lang w:val="vi-VN"/>
        </w:rPr>
        <w:t>a</w:t>
      </w:r>
      <w:r w:rsidRPr="008A19EB">
        <w:rPr>
          <w:rFonts w:ascii="Times New Roman" w:eastAsia="Times New Roman" w:hAnsi="Times New Roman" w:cs="Times New Roman"/>
          <w:color w:val="000000"/>
          <w:sz w:val="28"/>
          <w:szCs w:val="28"/>
        </w:rPr>
        <w:t xml:space="preserve">nh Thịnh </w:t>
      </w:r>
      <w:r w:rsidR="00C94556" w:rsidRPr="008A19EB">
        <w:rPr>
          <w:rFonts w:ascii="Times New Roman" w:eastAsia="Times New Roman" w:hAnsi="Times New Roman" w:cs="Times New Roman"/>
          <w:color w:val="000000"/>
          <w:sz w:val="28"/>
          <w:szCs w:val="28"/>
        </w:rPr>
        <w:t>phản ánh:</w:t>
      </w:r>
      <w:r w:rsidR="00C94556" w:rsidRPr="00C94556">
        <w:rPr>
          <w:rFonts w:ascii="Times New Roman" w:eastAsia="Times New Roman" w:hAnsi="Times New Roman" w:cs="Times New Roman"/>
          <w:color w:val="000000"/>
          <w:sz w:val="28"/>
          <w:szCs w:val="28"/>
        </w:rPr>
        <w:t xml:space="preserve"> Một số kênh mương do Công ty TNHH MTV Quản lý khai thác công trình thủy lợi Bắc Kạn quản lý trên địa bàn các xã hiện đã hư hỏng, xuống cấp. Đề nghị sớm khắc phục, sửa chữa để đảm bảo trong sản xuất nông nghiệp của người dân.</w:t>
      </w:r>
    </w:p>
    <w:p w:rsidR="00C94556" w:rsidRPr="00C94556" w:rsidRDefault="00C94556" w:rsidP="00C94556">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8A19EB">
        <w:rPr>
          <w:rFonts w:ascii="Times New Roman" w:eastAsia="Times New Roman" w:hAnsi="Times New Roman" w:cs="Times New Roman"/>
          <w:i/>
          <w:color w:val="000000"/>
          <w:sz w:val="28"/>
          <w:szCs w:val="28"/>
        </w:rPr>
        <w:t>Trả lời:</w:t>
      </w:r>
      <w:r w:rsidR="008A19EB" w:rsidRPr="008A19EB">
        <w:rPr>
          <w:rFonts w:ascii="Times New Roman" w:hAnsi="Times New Roman"/>
          <w:i/>
          <w:spacing w:val="-8"/>
          <w:sz w:val="28"/>
        </w:rPr>
        <w:t xml:space="preserve"> </w:t>
      </w:r>
      <w:r w:rsidR="008A19EB" w:rsidRPr="000F39ED">
        <w:rPr>
          <w:rFonts w:ascii="Times New Roman" w:hAnsi="Times New Roman"/>
          <w:i/>
          <w:spacing w:val="-8"/>
          <w:sz w:val="28"/>
        </w:rPr>
        <w:t xml:space="preserve">UBND tỉnh trả lời tại Báo cáo số </w:t>
      </w:r>
      <w:r w:rsidR="008A19EB">
        <w:rPr>
          <w:rFonts w:ascii="Times New Roman" w:hAnsi="Times New Roman"/>
          <w:i/>
          <w:spacing w:val="-8"/>
          <w:sz w:val="28"/>
        </w:rPr>
        <w:t>645</w:t>
      </w:r>
      <w:r w:rsidR="008A19EB" w:rsidRPr="000F39ED">
        <w:rPr>
          <w:rFonts w:ascii="Times New Roman" w:hAnsi="Times New Roman"/>
          <w:i/>
          <w:spacing w:val="-8"/>
          <w:sz w:val="28"/>
        </w:rPr>
        <w:t xml:space="preserve">/BC-UBND ngày </w:t>
      </w:r>
      <w:r w:rsidR="008A19EB">
        <w:rPr>
          <w:rFonts w:ascii="Times New Roman" w:hAnsi="Times New Roman"/>
          <w:i/>
          <w:spacing w:val="-8"/>
          <w:sz w:val="28"/>
        </w:rPr>
        <w:t>27</w:t>
      </w:r>
      <w:r w:rsidR="008A19EB" w:rsidRPr="000F39ED">
        <w:rPr>
          <w:rFonts w:ascii="Times New Roman" w:hAnsi="Times New Roman"/>
          <w:i/>
          <w:spacing w:val="-8"/>
          <w:sz w:val="28"/>
        </w:rPr>
        <w:t xml:space="preserve"> tháng </w:t>
      </w:r>
      <w:r w:rsidR="008A19EB">
        <w:rPr>
          <w:rFonts w:ascii="Times New Roman" w:hAnsi="Times New Roman"/>
          <w:i/>
          <w:spacing w:val="-8"/>
          <w:sz w:val="28"/>
        </w:rPr>
        <w:t>9</w:t>
      </w:r>
      <w:r w:rsidR="008A19EB" w:rsidRPr="000F39ED">
        <w:rPr>
          <w:rFonts w:ascii="Times New Roman" w:hAnsi="Times New Roman"/>
          <w:i/>
          <w:spacing w:val="-8"/>
          <w:sz w:val="28"/>
        </w:rPr>
        <w:t xml:space="preserve"> năm 2023</w:t>
      </w:r>
    </w:p>
    <w:p w:rsidR="00A37E7A" w:rsidRDefault="00A37E7A" w:rsidP="00C94556">
      <w:pPr>
        <w:widowControl w:val="0"/>
        <w:spacing w:before="60" w:after="0" w:line="340" w:lineRule="exact"/>
        <w:ind w:firstLine="567"/>
        <w:jc w:val="both"/>
        <w:rPr>
          <w:rFonts w:ascii="Times New Roman" w:eastAsia="Times New Roman" w:hAnsi="Times New Roman" w:cs="Times New Roman"/>
          <w:color w:val="000000"/>
          <w:sz w:val="28"/>
          <w:szCs w:val="28"/>
          <w:lang w:val="nl-NL"/>
        </w:rPr>
      </w:pPr>
    </w:p>
    <w:p w:rsidR="00C94556" w:rsidRDefault="00C94556" w:rsidP="00C94556">
      <w:pPr>
        <w:widowControl w:val="0"/>
        <w:spacing w:before="60" w:after="0" w:line="340" w:lineRule="exact"/>
        <w:ind w:firstLine="567"/>
        <w:jc w:val="both"/>
        <w:rPr>
          <w:rFonts w:ascii="Times New Roman" w:eastAsia="Times New Roman" w:hAnsi="Times New Roman" w:cs="Times New Roman"/>
          <w:bCs/>
          <w:color w:val="000000"/>
          <w:sz w:val="28"/>
          <w:szCs w:val="28"/>
          <w:lang w:val="it-IT"/>
        </w:rPr>
      </w:pPr>
      <w:r w:rsidRPr="00C94556">
        <w:rPr>
          <w:rFonts w:ascii="Times New Roman" w:eastAsia="Times New Roman" w:hAnsi="Times New Roman" w:cs="Times New Roman"/>
          <w:color w:val="000000"/>
          <w:sz w:val="28"/>
          <w:szCs w:val="28"/>
          <w:lang w:val="nl-NL"/>
        </w:rPr>
        <w:lastRenderedPageBreak/>
        <w:t xml:space="preserve">Hiện nay Công ty đang quản lý các công trình trên địa bàn </w:t>
      </w:r>
      <w:r w:rsidRPr="00C94556">
        <w:rPr>
          <w:rFonts w:ascii="Times New Roman" w:eastAsia="Times New Roman" w:hAnsi="Times New Roman" w:cs="Times New Roman"/>
          <w:color w:val="000000"/>
          <w:sz w:val="28"/>
          <w:szCs w:val="28"/>
          <w:lang w:val="vi-VN"/>
        </w:rPr>
        <w:t>x</w:t>
      </w:r>
      <w:r w:rsidRPr="00C94556">
        <w:rPr>
          <w:rFonts w:ascii="Times New Roman" w:eastAsia="Times New Roman" w:hAnsi="Times New Roman" w:cs="Times New Roman"/>
          <w:bCs/>
          <w:iCs/>
          <w:color w:val="000000"/>
          <w:sz w:val="28"/>
          <w:szCs w:val="28"/>
          <w:lang w:val="it-IT"/>
        </w:rPr>
        <w:t xml:space="preserve">ã Thanh Vận </w:t>
      </w:r>
      <w:r w:rsidRPr="00C94556">
        <w:rPr>
          <w:rFonts w:ascii="Times New Roman" w:eastAsia="Times New Roman" w:hAnsi="Times New Roman" w:cs="Times New Roman"/>
          <w:bCs/>
          <w:iCs/>
          <w:color w:val="000000"/>
          <w:sz w:val="28"/>
          <w:szCs w:val="28"/>
          <w:lang w:val="vi-VN"/>
        </w:rPr>
        <w:t xml:space="preserve">có </w:t>
      </w:r>
      <w:r w:rsidRPr="00C94556">
        <w:rPr>
          <w:rFonts w:ascii="Times New Roman" w:eastAsia="Times New Roman" w:hAnsi="Times New Roman" w:cs="Times New Roman"/>
          <w:bCs/>
          <w:iCs/>
          <w:color w:val="000000"/>
          <w:sz w:val="28"/>
          <w:szCs w:val="28"/>
          <w:lang w:val="it-IT"/>
        </w:rPr>
        <w:t>04 công trình</w:t>
      </w:r>
      <w:r w:rsidRPr="00C94556">
        <w:rPr>
          <w:rFonts w:ascii="Times New Roman" w:eastAsia="Times New Roman" w:hAnsi="Times New Roman" w:cs="Times New Roman"/>
          <w:bCs/>
          <w:color w:val="000000"/>
          <w:sz w:val="28"/>
          <w:szCs w:val="28"/>
          <w:lang w:val="it-IT"/>
        </w:rPr>
        <w:t xml:space="preserve"> </w:t>
      </w:r>
      <w:r w:rsidRPr="00C94556">
        <w:rPr>
          <w:rFonts w:ascii="Times New Roman" w:eastAsia="Times New Roman" w:hAnsi="Times New Roman" w:cs="Times New Roman"/>
          <w:bCs/>
          <w:color w:val="000000"/>
          <w:sz w:val="28"/>
          <w:szCs w:val="28"/>
          <w:lang w:val="vi-VN"/>
        </w:rPr>
        <w:t>(</w:t>
      </w:r>
      <w:r w:rsidRPr="00C94556">
        <w:rPr>
          <w:rFonts w:ascii="Times New Roman" w:eastAsia="Times New Roman" w:hAnsi="Times New Roman" w:cs="Times New Roman"/>
          <w:bCs/>
          <w:color w:val="000000"/>
          <w:sz w:val="28"/>
          <w:szCs w:val="28"/>
          <w:lang w:val="it-IT"/>
        </w:rPr>
        <w:t>Hồ Tân Minh</w:t>
      </w:r>
      <w:r w:rsidRPr="00C94556">
        <w:rPr>
          <w:rFonts w:ascii="Times New Roman" w:eastAsia="Times New Roman" w:hAnsi="Times New Roman" w:cs="Times New Roman"/>
          <w:bCs/>
          <w:color w:val="000000"/>
          <w:sz w:val="28"/>
          <w:szCs w:val="28"/>
          <w:lang w:val="vi-VN"/>
        </w:rPr>
        <w:t xml:space="preserve">, </w:t>
      </w:r>
      <w:r w:rsidRPr="00C94556">
        <w:rPr>
          <w:rFonts w:ascii="Times New Roman" w:eastAsia="Times New Roman" w:hAnsi="Times New Roman" w:cs="Times New Roman"/>
          <w:bCs/>
          <w:color w:val="000000"/>
          <w:sz w:val="28"/>
          <w:szCs w:val="28"/>
          <w:lang w:val="it-IT"/>
        </w:rPr>
        <w:t>Hồ Nà Đon</w:t>
      </w:r>
      <w:r w:rsidRPr="00C94556">
        <w:rPr>
          <w:rFonts w:ascii="Times New Roman" w:eastAsia="Times New Roman" w:hAnsi="Times New Roman" w:cs="Times New Roman"/>
          <w:bCs/>
          <w:color w:val="000000"/>
          <w:sz w:val="28"/>
          <w:szCs w:val="28"/>
          <w:lang w:val="vi-VN"/>
        </w:rPr>
        <w:t xml:space="preserve">, </w:t>
      </w:r>
      <w:r w:rsidRPr="00C94556">
        <w:rPr>
          <w:rFonts w:ascii="Times New Roman" w:eastAsia="Times New Roman" w:hAnsi="Times New Roman" w:cs="Times New Roman"/>
          <w:bCs/>
          <w:color w:val="000000"/>
          <w:sz w:val="28"/>
          <w:szCs w:val="28"/>
          <w:lang w:val="it-IT"/>
        </w:rPr>
        <w:t>Đập kênh Nà Páng</w:t>
      </w:r>
      <w:r w:rsidRPr="00C94556">
        <w:rPr>
          <w:rFonts w:ascii="Times New Roman" w:eastAsia="Times New Roman" w:hAnsi="Times New Roman" w:cs="Times New Roman"/>
          <w:bCs/>
          <w:color w:val="000000"/>
          <w:sz w:val="28"/>
          <w:szCs w:val="28"/>
          <w:lang w:val="vi-VN"/>
        </w:rPr>
        <w:t xml:space="preserve"> và</w:t>
      </w:r>
      <w:r w:rsidRPr="00C94556">
        <w:rPr>
          <w:rFonts w:ascii="Times New Roman" w:eastAsia="Times New Roman" w:hAnsi="Times New Roman" w:cs="Times New Roman"/>
          <w:bCs/>
          <w:color w:val="000000"/>
          <w:sz w:val="28"/>
          <w:szCs w:val="28"/>
          <w:lang w:val="it-IT"/>
        </w:rPr>
        <w:t xml:space="preserve"> Đập Nà Chúa</w:t>
      </w:r>
      <w:r w:rsidRPr="00C94556">
        <w:rPr>
          <w:rFonts w:ascii="Times New Roman" w:eastAsia="Times New Roman" w:hAnsi="Times New Roman" w:cs="Times New Roman"/>
          <w:bCs/>
          <w:color w:val="000000"/>
          <w:sz w:val="28"/>
          <w:szCs w:val="28"/>
          <w:lang w:val="vi-VN"/>
        </w:rPr>
        <w:t>)</w:t>
      </w:r>
      <w:r w:rsidRPr="00C94556">
        <w:rPr>
          <w:rFonts w:ascii="Times New Roman" w:eastAsia="Times New Roman" w:hAnsi="Times New Roman" w:cs="Times New Roman"/>
          <w:color w:val="000000"/>
          <w:sz w:val="28"/>
          <w:szCs w:val="28"/>
          <w:lang w:val="nl-NL"/>
        </w:rPr>
        <w:t>,</w:t>
      </w:r>
      <w:r w:rsidRPr="00C94556">
        <w:rPr>
          <w:rFonts w:ascii="Times New Roman" w:eastAsia="Times New Roman" w:hAnsi="Times New Roman" w:cs="Times New Roman"/>
          <w:color w:val="000000"/>
          <w:sz w:val="28"/>
          <w:szCs w:val="28"/>
          <w:lang w:val="vi-VN"/>
        </w:rPr>
        <w:t xml:space="preserve"> x</w:t>
      </w:r>
      <w:r w:rsidRPr="00C94556">
        <w:rPr>
          <w:rFonts w:ascii="Times New Roman" w:eastAsia="Times New Roman" w:hAnsi="Times New Roman" w:cs="Times New Roman"/>
          <w:bCs/>
          <w:iCs/>
          <w:color w:val="000000"/>
          <w:sz w:val="28"/>
          <w:szCs w:val="28"/>
          <w:lang w:val="it-IT"/>
        </w:rPr>
        <w:t xml:space="preserve">ã Thanh Thịnh </w:t>
      </w:r>
      <w:r w:rsidRPr="00C94556">
        <w:rPr>
          <w:rFonts w:ascii="Times New Roman" w:eastAsia="Times New Roman" w:hAnsi="Times New Roman" w:cs="Times New Roman"/>
          <w:bCs/>
          <w:iCs/>
          <w:color w:val="000000"/>
          <w:sz w:val="28"/>
          <w:szCs w:val="28"/>
          <w:lang w:val="vi-VN"/>
        </w:rPr>
        <w:t xml:space="preserve">có </w:t>
      </w:r>
      <w:r w:rsidRPr="00C94556">
        <w:rPr>
          <w:rFonts w:ascii="Times New Roman" w:eastAsia="Times New Roman" w:hAnsi="Times New Roman" w:cs="Times New Roman"/>
          <w:bCs/>
          <w:iCs/>
          <w:color w:val="000000"/>
          <w:sz w:val="28"/>
          <w:szCs w:val="28"/>
          <w:lang w:val="it-IT"/>
        </w:rPr>
        <w:t>09 công trình</w:t>
      </w:r>
      <w:r w:rsidRPr="00C94556">
        <w:rPr>
          <w:rFonts w:ascii="Times New Roman" w:eastAsia="Times New Roman" w:hAnsi="Times New Roman" w:cs="Times New Roman"/>
          <w:color w:val="000000"/>
          <w:sz w:val="28"/>
          <w:szCs w:val="28"/>
          <w:lang w:val="vi-VN"/>
        </w:rPr>
        <w:t xml:space="preserve"> (</w:t>
      </w:r>
      <w:r w:rsidRPr="00C94556">
        <w:rPr>
          <w:rFonts w:ascii="Times New Roman" w:eastAsia="Times New Roman" w:hAnsi="Times New Roman" w:cs="Times New Roman"/>
          <w:bCs/>
          <w:color w:val="000000"/>
          <w:sz w:val="28"/>
          <w:szCs w:val="28"/>
          <w:lang w:val="it-IT"/>
        </w:rPr>
        <w:t>Hồ chứa nước Bản Còn</w:t>
      </w:r>
      <w:r w:rsidRPr="00C94556">
        <w:rPr>
          <w:rFonts w:ascii="Times New Roman" w:eastAsia="Times New Roman" w:hAnsi="Times New Roman" w:cs="Times New Roman"/>
          <w:bCs/>
          <w:color w:val="000000"/>
          <w:sz w:val="28"/>
          <w:szCs w:val="28"/>
          <w:lang w:val="vi-VN"/>
        </w:rPr>
        <w:t xml:space="preserve">, </w:t>
      </w:r>
      <w:r w:rsidRPr="00C94556">
        <w:rPr>
          <w:rFonts w:ascii="Times New Roman" w:eastAsia="Times New Roman" w:hAnsi="Times New Roman" w:cs="Times New Roman"/>
          <w:bCs/>
          <w:color w:val="000000"/>
          <w:sz w:val="28"/>
          <w:szCs w:val="28"/>
          <w:lang w:val="it-IT"/>
        </w:rPr>
        <w:t>Kênh Thôm Than</w:t>
      </w:r>
      <w:r w:rsidRPr="00C94556">
        <w:rPr>
          <w:rFonts w:ascii="Times New Roman" w:eastAsia="Times New Roman" w:hAnsi="Times New Roman" w:cs="Times New Roman"/>
          <w:bCs/>
          <w:color w:val="000000"/>
          <w:sz w:val="28"/>
          <w:szCs w:val="28"/>
          <w:lang w:val="vi-VN"/>
        </w:rPr>
        <w:t xml:space="preserve">, </w:t>
      </w:r>
      <w:r w:rsidRPr="00C94556">
        <w:rPr>
          <w:rFonts w:ascii="Times New Roman" w:eastAsia="Times New Roman" w:hAnsi="Times New Roman" w:cs="Times New Roman"/>
          <w:bCs/>
          <w:color w:val="000000"/>
          <w:sz w:val="28"/>
          <w:szCs w:val="28"/>
          <w:lang w:val="it-IT"/>
        </w:rPr>
        <w:t>Kênh Nà Giảo</w:t>
      </w:r>
      <w:r w:rsidRPr="00C94556">
        <w:rPr>
          <w:rFonts w:ascii="Times New Roman" w:eastAsia="Times New Roman" w:hAnsi="Times New Roman" w:cs="Times New Roman"/>
          <w:bCs/>
          <w:color w:val="000000"/>
          <w:sz w:val="28"/>
          <w:szCs w:val="28"/>
          <w:lang w:val="vi-VN"/>
        </w:rPr>
        <w:t xml:space="preserve">, </w:t>
      </w:r>
      <w:r w:rsidRPr="00C94556">
        <w:rPr>
          <w:rFonts w:ascii="Times New Roman" w:eastAsia="Times New Roman" w:hAnsi="Times New Roman" w:cs="Times New Roman"/>
          <w:bCs/>
          <w:color w:val="000000"/>
          <w:sz w:val="28"/>
          <w:szCs w:val="28"/>
          <w:lang w:val="it-IT"/>
        </w:rPr>
        <w:t>Đập Phai Quang</w:t>
      </w:r>
      <w:r w:rsidRPr="00C94556">
        <w:rPr>
          <w:rFonts w:ascii="Times New Roman" w:eastAsia="Times New Roman" w:hAnsi="Times New Roman" w:cs="Times New Roman"/>
          <w:bCs/>
          <w:color w:val="000000"/>
          <w:sz w:val="28"/>
          <w:szCs w:val="28"/>
          <w:lang w:val="vi-VN"/>
        </w:rPr>
        <w:t>,</w:t>
      </w:r>
      <w:r w:rsidRPr="00C94556">
        <w:rPr>
          <w:rFonts w:ascii="Times New Roman" w:eastAsia="Times New Roman" w:hAnsi="Times New Roman" w:cs="Times New Roman"/>
          <w:color w:val="000000"/>
          <w:sz w:val="28"/>
          <w:szCs w:val="28"/>
          <w:lang w:val="vi-VN"/>
        </w:rPr>
        <w:t xml:space="preserve"> </w:t>
      </w:r>
      <w:r w:rsidRPr="00C94556">
        <w:rPr>
          <w:rFonts w:ascii="Times New Roman" w:eastAsia="Times New Roman" w:hAnsi="Times New Roman" w:cs="Times New Roman"/>
          <w:bCs/>
          <w:color w:val="000000"/>
          <w:sz w:val="28"/>
          <w:szCs w:val="28"/>
          <w:lang w:val="it-IT"/>
        </w:rPr>
        <w:t>Đường ống Nà Chiêm</w:t>
      </w:r>
      <w:r w:rsidRPr="00C94556">
        <w:rPr>
          <w:rFonts w:ascii="Times New Roman" w:eastAsia="Times New Roman" w:hAnsi="Times New Roman" w:cs="Times New Roman"/>
          <w:bCs/>
          <w:color w:val="000000"/>
          <w:sz w:val="28"/>
          <w:szCs w:val="28"/>
          <w:lang w:val="vi-VN"/>
        </w:rPr>
        <w:t>,</w:t>
      </w:r>
      <w:r w:rsidRPr="00C94556">
        <w:rPr>
          <w:rFonts w:ascii="Times New Roman" w:eastAsia="Times New Roman" w:hAnsi="Times New Roman" w:cs="Times New Roman"/>
          <w:color w:val="000000"/>
          <w:sz w:val="28"/>
          <w:szCs w:val="28"/>
          <w:lang w:val="vi-VN"/>
        </w:rPr>
        <w:t xml:space="preserve"> </w:t>
      </w:r>
      <w:r w:rsidRPr="00C94556">
        <w:rPr>
          <w:rFonts w:ascii="Times New Roman" w:eastAsia="Times New Roman" w:hAnsi="Times New Roman" w:cs="Times New Roman"/>
          <w:bCs/>
          <w:color w:val="000000"/>
          <w:sz w:val="28"/>
          <w:szCs w:val="28"/>
          <w:lang w:val="it-IT"/>
        </w:rPr>
        <w:t>Đập Khuổi Riềm</w:t>
      </w:r>
      <w:r w:rsidRPr="00C94556">
        <w:rPr>
          <w:rFonts w:ascii="Times New Roman" w:eastAsia="Times New Roman" w:hAnsi="Times New Roman" w:cs="Times New Roman"/>
          <w:bCs/>
          <w:color w:val="000000"/>
          <w:sz w:val="28"/>
          <w:szCs w:val="28"/>
          <w:lang w:val="vi-VN"/>
        </w:rPr>
        <w:t>,</w:t>
      </w:r>
      <w:r w:rsidRPr="00C94556">
        <w:rPr>
          <w:rFonts w:ascii="Times New Roman" w:eastAsia="Times New Roman" w:hAnsi="Times New Roman" w:cs="Times New Roman"/>
          <w:color w:val="000000"/>
          <w:sz w:val="28"/>
          <w:szCs w:val="28"/>
          <w:lang w:val="vi-VN"/>
        </w:rPr>
        <w:t xml:space="preserve"> </w:t>
      </w:r>
      <w:r w:rsidRPr="00C94556">
        <w:rPr>
          <w:rFonts w:ascii="Times New Roman" w:eastAsia="Times New Roman" w:hAnsi="Times New Roman" w:cs="Times New Roman"/>
          <w:bCs/>
          <w:color w:val="000000"/>
          <w:sz w:val="28"/>
          <w:szCs w:val="28"/>
          <w:lang w:val="it-IT"/>
        </w:rPr>
        <w:t>Đập Nà Quang</w:t>
      </w:r>
      <w:r w:rsidRPr="00C94556">
        <w:rPr>
          <w:rFonts w:ascii="Times New Roman" w:eastAsia="Times New Roman" w:hAnsi="Times New Roman" w:cs="Times New Roman"/>
          <w:bCs/>
          <w:color w:val="000000"/>
          <w:sz w:val="28"/>
          <w:szCs w:val="28"/>
          <w:lang w:val="vi-VN"/>
        </w:rPr>
        <w:t>,</w:t>
      </w:r>
      <w:r w:rsidRPr="00C94556">
        <w:rPr>
          <w:rFonts w:ascii="Times New Roman" w:eastAsia="Times New Roman" w:hAnsi="Times New Roman" w:cs="Times New Roman"/>
          <w:color w:val="000000"/>
          <w:sz w:val="28"/>
          <w:szCs w:val="28"/>
          <w:lang w:val="vi-VN"/>
        </w:rPr>
        <w:t xml:space="preserve"> </w:t>
      </w:r>
      <w:r w:rsidRPr="00C94556">
        <w:rPr>
          <w:rFonts w:ascii="Times New Roman" w:eastAsia="Times New Roman" w:hAnsi="Times New Roman" w:cs="Times New Roman"/>
          <w:bCs/>
          <w:color w:val="000000"/>
          <w:sz w:val="28"/>
          <w:szCs w:val="28"/>
          <w:lang w:val="it-IT"/>
        </w:rPr>
        <w:t>Trạm bơm điện Thanh Bình</w:t>
      </w:r>
      <w:r w:rsidRPr="00C94556">
        <w:rPr>
          <w:rFonts w:ascii="Times New Roman" w:eastAsia="Times New Roman" w:hAnsi="Times New Roman" w:cs="Times New Roman"/>
          <w:bCs/>
          <w:color w:val="000000"/>
          <w:sz w:val="28"/>
          <w:szCs w:val="28"/>
          <w:lang w:val="vi-VN"/>
        </w:rPr>
        <w:t xml:space="preserve">, </w:t>
      </w:r>
      <w:r w:rsidRPr="00C94556">
        <w:rPr>
          <w:rFonts w:ascii="Times New Roman" w:eastAsia="Times New Roman" w:hAnsi="Times New Roman" w:cs="Times New Roman"/>
          <w:bCs/>
          <w:color w:val="000000"/>
          <w:sz w:val="28"/>
          <w:szCs w:val="28"/>
          <w:lang w:val="it-IT"/>
        </w:rPr>
        <w:t>Đập Cảm Lẹng</w:t>
      </w:r>
      <w:r w:rsidRPr="00C94556">
        <w:rPr>
          <w:rFonts w:ascii="Times New Roman" w:eastAsia="Times New Roman" w:hAnsi="Times New Roman" w:cs="Times New Roman"/>
          <w:bCs/>
          <w:color w:val="000000"/>
          <w:sz w:val="28"/>
          <w:szCs w:val="28"/>
          <w:lang w:val="vi-VN"/>
        </w:rPr>
        <w:t>)</w:t>
      </w:r>
      <w:r w:rsidRPr="00C94556">
        <w:rPr>
          <w:rFonts w:ascii="Times New Roman" w:eastAsia="Times New Roman" w:hAnsi="Times New Roman" w:cs="Times New Roman"/>
          <w:color w:val="000000"/>
          <w:sz w:val="28"/>
          <w:szCs w:val="28"/>
          <w:lang w:val="vi-VN"/>
        </w:rPr>
        <w:t xml:space="preserve"> qua kiểm tra các công trình cơ bản </w:t>
      </w:r>
      <w:r w:rsidRPr="00C94556">
        <w:rPr>
          <w:rFonts w:ascii="Times New Roman" w:eastAsia="Times New Roman" w:hAnsi="Times New Roman" w:cs="Times New Roman"/>
          <w:color w:val="000000"/>
          <w:sz w:val="28"/>
          <w:szCs w:val="28"/>
          <w:lang w:val="nl-NL"/>
        </w:rPr>
        <w:t>vẫn đảm bảo tưới tiêu cho sản xuất</w:t>
      </w:r>
      <w:r w:rsidRPr="00C94556">
        <w:rPr>
          <w:rFonts w:ascii="Times New Roman" w:eastAsia="Times New Roman" w:hAnsi="Times New Roman" w:cs="Times New Roman"/>
          <w:color w:val="000000"/>
          <w:sz w:val="28"/>
          <w:szCs w:val="28"/>
          <w:lang w:val="vi-VN"/>
        </w:rPr>
        <w:t>, những</w:t>
      </w:r>
      <w:r w:rsidRPr="00C94556">
        <w:rPr>
          <w:rFonts w:ascii="Times New Roman" w:eastAsia="Times New Roman" w:hAnsi="Times New Roman" w:cs="Times New Roman"/>
          <w:color w:val="000000"/>
          <w:sz w:val="28"/>
          <w:szCs w:val="28"/>
          <w:lang w:val="nl-NL"/>
        </w:rPr>
        <w:t xml:space="preserve"> đoạn kênh </w:t>
      </w:r>
      <w:r w:rsidRPr="00C94556">
        <w:rPr>
          <w:rFonts w:ascii="Times New Roman" w:eastAsia="Times New Roman" w:hAnsi="Times New Roman" w:cs="Times New Roman"/>
          <w:bCs/>
          <w:color w:val="000000"/>
          <w:sz w:val="28"/>
          <w:szCs w:val="28"/>
          <w:lang w:val="it-IT"/>
        </w:rPr>
        <w:t>bị hở hàm ếch</w:t>
      </w:r>
      <w:r w:rsidRPr="00C94556">
        <w:rPr>
          <w:rFonts w:ascii="Times New Roman" w:eastAsia="Times New Roman" w:hAnsi="Times New Roman" w:cs="Times New Roman"/>
          <w:bCs/>
          <w:color w:val="000000"/>
          <w:sz w:val="28"/>
          <w:szCs w:val="28"/>
          <w:lang w:val="vi-VN"/>
        </w:rPr>
        <w:t>, nguy cơ gẫy kênh</w:t>
      </w:r>
      <w:r w:rsidRPr="00C94556">
        <w:rPr>
          <w:rFonts w:ascii="Times New Roman" w:eastAsia="Times New Roman" w:hAnsi="Times New Roman" w:cs="Times New Roman"/>
          <w:bCs/>
          <w:color w:val="000000"/>
          <w:sz w:val="28"/>
          <w:szCs w:val="28"/>
          <w:lang w:val="it-IT"/>
        </w:rPr>
        <w:t xml:space="preserve"> </w:t>
      </w:r>
      <w:r w:rsidRPr="00C94556">
        <w:rPr>
          <w:rFonts w:ascii="Times New Roman" w:eastAsia="Times New Roman" w:hAnsi="Times New Roman" w:cs="Times New Roman"/>
          <w:color w:val="000000"/>
          <w:sz w:val="28"/>
          <w:szCs w:val="28"/>
          <w:lang w:val="nl-NL"/>
        </w:rPr>
        <w:t>Công ty sẽ tiến hành sửa chữa sau khi kết thúc mùa vụ</w:t>
      </w:r>
      <w:r w:rsidRPr="00C94556">
        <w:rPr>
          <w:rFonts w:ascii="Times New Roman" w:eastAsia="Times New Roman" w:hAnsi="Times New Roman" w:cs="Times New Roman"/>
          <w:bCs/>
          <w:color w:val="000000"/>
          <w:sz w:val="28"/>
          <w:szCs w:val="28"/>
          <w:lang w:val="it-IT"/>
        </w:rPr>
        <w:t>.</w:t>
      </w:r>
    </w:p>
    <w:p w:rsidR="008B6C2C" w:rsidRPr="008B6C2C" w:rsidRDefault="008A19EB" w:rsidP="008B6C2C">
      <w:pPr>
        <w:widowControl w:val="0"/>
        <w:tabs>
          <w:tab w:val="left" w:pos="709"/>
        </w:tabs>
        <w:spacing w:before="60" w:after="0" w:line="340" w:lineRule="exact"/>
        <w:ind w:firstLine="567"/>
        <w:jc w:val="both"/>
        <w:rPr>
          <w:rFonts w:ascii="Times New Roman" w:eastAsia="Calibri" w:hAnsi="Times New Roman" w:cs="Times New Roman"/>
          <w:color w:val="000000"/>
          <w:sz w:val="28"/>
          <w:szCs w:val="28"/>
        </w:rPr>
      </w:pPr>
      <w:r w:rsidRPr="00650521">
        <w:rPr>
          <w:rFonts w:ascii="Times New Roman" w:eastAsia="Calibri" w:hAnsi="Times New Roman" w:cs="Times New Roman"/>
          <w:color w:val="000000"/>
          <w:sz w:val="28"/>
          <w:szCs w:val="28"/>
        </w:rPr>
        <w:t>9</w:t>
      </w:r>
      <w:r w:rsidR="008B6C2C" w:rsidRPr="00650521">
        <w:rPr>
          <w:rFonts w:ascii="Times New Roman" w:eastAsia="Calibri" w:hAnsi="Times New Roman" w:cs="Times New Roman"/>
          <w:color w:val="000000"/>
          <w:sz w:val="28"/>
          <w:szCs w:val="28"/>
        </w:rPr>
        <w:t>. Cử tri Ma Chương Cường, thôn Phiêng Lầu, xã Yên Cư phản ánh:</w:t>
      </w:r>
      <w:r w:rsidR="008B6C2C" w:rsidRPr="008B6C2C">
        <w:rPr>
          <w:rFonts w:ascii="Times New Roman" w:eastAsia="Calibri" w:hAnsi="Times New Roman" w:cs="Times New Roman"/>
          <w:color w:val="000000"/>
          <w:sz w:val="28"/>
          <w:szCs w:val="28"/>
        </w:rPr>
        <w:t xml:space="preserve"> Tuyến đường lâm nghiệp vào thôn Phiêng Lầu thi công rất chậm; việc thi công san gạt đất đá số lượng lớn làm vùi lấp cây trồng của người dân bên dưới đường; một số đoạn qua khe, qua suối không có cống thoát nước. Đề nghị đẩy nhanh tiến độ thi công, có biện pháp khắc phục tình trạng vùi lấp cây trồng của người dân; bổ sung cống thoát nước để đảm bảo sử dụng công trình được lâu bền.</w:t>
      </w:r>
    </w:p>
    <w:p w:rsidR="008B6C2C" w:rsidRPr="008B6C2C" w:rsidRDefault="008B6C2C" w:rsidP="008B6C2C">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650521">
        <w:rPr>
          <w:rFonts w:ascii="Times New Roman" w:eastAsia="Times New Roman" w:hAnsi="Times New Roman" w:cs="Times New Roman"/>
          <w:i/>
          <w:color w:val="000000"/>
          <w:sz w:val="28"/>
          <w:szCs w:val="28"/>
        </w:rPr>
        <w:t>Trả lời:</w:t>
      </w:r>
      <w:r w:rsidR="00650521" w:rsidRPr="00650521">
        <w:rPr>
          <w:rFonts w:ascii="Times New Roman" w:hAnsi="Times New Roman"/>
          <w:i/>
          <w:spacing w:val="-8"/>
          <w:sz w:val="28"/>
        </w:rPr>
        <w:t xml:space="preserve"> </w:t>
      </w:r>
      <w:r w:rsidR="00650521" w:rsidRPr="000F39ED">
        <w:rPr>
          <w:rFonts w:ascii="Times New Roman" w:hAnsi="Times New Roman"/>
          <w:i/>
          <w:spacing w:val="-8"/>
          <w:sz w:val="28"/>
        </w:rPr>
        <w:t xml:space="preserve">UBND tỉnh trả lời tại Báo cáo số </w:t>
      </w:r>
      <w:r w:rsidR="00650521">
        <w:rPr>
          <w:rFonts w:ascii="Times New Roman" w:hAnsi="Times New Roman"/>
          <w:i/>
          <w:spacing w:val="-8"/>
          <w:sz w:val="28"/>
        </w:rPr>
        <w:t>645</w:t>
      </w:r>
      <w:r w:rsidR="00650521" w:rsidRPr="000F39ED">
        <w:rPr>
          <w:rFonts w:ascii="Times New Roman" w:hAnsi="Times New Roman"/>
          <w:i/>
          <w:spacing w:val="-8"/>
          <w:sz w:val="28"/>
        </w:rPr>
        <w:t xml:space="preserve">/BC-UBND ngày </w:t>
      </w:r>
      <w:r w:rsidR="00650521">
        <w:rPr>
          <w:rFonts w:ascii="Times New Roman" w:hAnsi="Times New Roman"/>
          <w:i/>
          <w:spacing w:val="-8"/>
          <w:sz w:val="28"/>
        </w:rPr>
        <w:t>27</w:t>
      </w:r>
      <w:r w:rsidR="00650521" w:rsidRPr="000F39ED">
        <w:rPr>
          <w:rFonts w:ascii="Times New Roman" w:hAnsi="Times New Roman"/>
          <w:i/>
          <w:spacing w:val="-8"/>
          <w:sz w:val="28"/>
        </w:rPr>
        <w:t xml:space="preserve"> tháng </w:t>
      </w:r>
      <w:r w:rsidR="00650521">
        <w:rPr>
          <w:rFonts w:ascii="Times New Roman" w:hAnsi="Times New Roman"/>
          <w:i/>
          <w:spacing w:val="-8"/>
          <w:sz w:val="28"/>
        </w:rPr>
        <w:t>9</w:t>
      </w:r>
      <w:r w:rsidR="00650521" w:rsidRPr="000F39ED">
        <w:rPr>
          <w:rFonts w:ascii="Times New Roman" w:hAnsi="Times New Roman"/>
          <w:i/>
          <w:spacing w:val="-8"/>
          <w:sz w:val="28"/>
        </w:rPr>
        <w:t xml:space="preserve"> năm 2023</w:t>
      </w:r>
    </w:p>
    <w:p w:rsidR="008B6C2C" w:rsidRPr="008B6C2C" w:rsidRDefault="00650521" w:rsidP="008B6C2C">
      <w:pPr>
        <w:widowControl w:val="0"/>
        <w:shd w:val="clear" w:color="auto" w:fill="FFFFFF"/>
        <w:spacing w:before="60" w:after="0" w:line="340" w:lineRule="exact"/>
        <w:ind w:firstLine="567"/>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b/>
          <w:color w:val="000000"/>
          <w:sz w:val="28"/>
          <w:szCs w:val="28"/>
        </w:rPr>
        <w:t xml:space="preserve">- </w:t>
      </w:r>
      <w:r w:rsidR="008B6C2C" w:rsidRPr="008B6C2C">
        <w:rPr>
          <w:rFonts w:ascii="Times New Roman" w:eastAsia="Times New Roman" w:hAnsi="Times New Roman" w:cs="Times New Roman"/>
          <w:color w:val="000000"/>
          <w:sz w:val="28"/>
          <w:szCs w:val="28"/>
        </w:rPr>
        <w:t>Nội dung “</w:t>
      </w:r>
      <w:r w:rsidR="008B6C2C" w:rsidRPr="008B6C2C">
        <w:rPr>
          <w:rFonts w:ascii="Times New Roman" w:eastAsia="Times New Roman" w:hAnsi="Times New Roman" w:cs="Times New Roman"/>
          <w:i/>
          <w:iCs/>
          <w:color w:val="000000"/>
          <w:sz w:val="28"/>
          <w:szCs w:val="28"/>
          <w:lang w:val="nl-NL"/>
        </w:rPr>
        <w:t>Tuyến đường lâm nghiệp vào thôn Phiêng Lầu thi công rất chậm, đề nghị đẩy nhanh tiến độ thi công”.</w:t>
      </w:r>
    </w:p>
    <w:p w:rsidR="008B6C2C" w:rsidRPr="008B6C2C" w:rsidRDefault="008B6C2C" w:rsidP="008B6C2C">
      <w:pPr>
        <w:widowControl w:val="0"/>
        <w:shd w:val="clear" w:color="auto" w:fill="FFFFFF"/>
        <w:spacing w:before="60" w:after="0" w:line="340" w:lineRule="exact"/>
        <w:ind w:firstLine="567"/>
        <w:jc w:val="both"/>
        <w:rPr>
          <w:rFonts w:ascii="Times New Roman" w:eastAsia="Times New Roman" w:hAnsi="Times New Roman" w:cs="Times New Roman"/>
          <w:color w:val="000000"/>
          <w:spacing w:val="-2"/>
          <w:sz w:val="28"/>
          <w:szCs w:val="28"/>
        </w:rPr>
      </w:pPr>
      <w:r w:rsidRPr="008B6C2C">
        <w:rPr>
          <w:rFonts w:ascii="Times New Roman" w:eastAsia="Times New Roman" w:hAnsi="Times New Roman" w:cs="Times New Roman"/>
          <w:color w:val="000000"/>
          <w:spacing w:val="-2"/>
          <w:sz w:val="28"/>
          <w:szCs w:val="28"/>
        </w:rPr>
        <w:t xml:space="preserve">Dự án đường lâm nghiệp tỉnh Bắc Kạn, giai đoạn 2021-2025 được UBND tỉnh Bắc Kạn phê duyệt tại Quyết định số 2619/QĐ-UBND ngày 30/12/2021 và khởi công xây dựng từ tháng 07/2022. Trên địa bàn huyện Chợ Mới được đầu tư 25 tuyến, trong đó có tuyến số 3 thuộc thôn Phiêng Lầu </w:t>
      </w:r>
      <w:r w:rsidRPr="008B6C2C">
        <w:rPr>
          <w:rFonts w:ascii="Times New Roman" w:eastAsia="Times New Roman" w:hAnsi="Times New Roman" w:cs="Times New Roman"/>
          <w:color w:val="000000"/>
          <w:spacing w:val="-2"/>
          <w:sz w:val="28"/>
          <w:szCs w:val="28"/>
          <w:lang w:val="vi-VN"/>
        </w:rPr>
        <w:t>-</w:t>
      </w:r>
      <w:r w:rsidRPr="008B6C2C">
        <w:rPr>
          <w:rFonts w:ascii="Times New Roman" w:eastAsia="Times New Roman" w:hAnsi="Times New Roman" w:cs="Times New Roman"/>
          <w:color w:val="000000"/>
          <w:spacing w:val="-2"/>
          <w:sz w:val="28"/>
          <w:szCs w:val="28"/>
        </w:rPr>
        <w:t xml:space="preserve"> Thái Lạo, xã Yên Cư, có tổng chiều dài là 5,925 Km, đơn vị thi công là Công ty Cổ phần Hồng Hà, hiện nay đơn vị thi công đã triển khai thi công hoàn thành đạt 98% khối lượng theo hợp đồng. Tuy nhiên trong quá trình triển khai thi công vướng mắc về mặt bằng do các hộ dân khai thác cây cối hoa màu nằm trong chỉ giới xây dựng chậm </w:t>
      </w:r>
      <w:r w:rsidRPr="008B6C2C">
        <w:rPr>
          <w:rFonts w:ascii="Times New Roman" w:eastAsia="Times New Roman" w:hAnsi="Times New Roman" w:cs="Times New Roman"/>
          <w:i/>
          <w:color w:val="000000"/>
          <w:spacing w:val="-2"/>
          <w:sz w:val="28"/>
          <w:szCs w:val="28"/>
        </w:rPr>
        <w:t>(</w:t>
      </w:r>
      <w:r w:rsidRPr="008B6C2C">
        <w:rPr>
          <w:rFonts w:ascii="Times New Roman" w:eastAsia="Times New Roman" w:hAnsi="Times New Roman" w:cs="Times New Roman"/>
          <w:i/>
          <w:iCs/>
          <w:color w:val="000000"/>
          <w:spacing w:val="-2"/>
          <w:sz w:val="28"/>
          <w:szCs w:val="28"/>
        </w:rPr>
        <w:t>hộ ông Ma Chương Cường, Nông Văn Kiệm, Nông Văn Tình, Nông Văn Sỹ</w:t>
      </w:r>
      <w:r w:rsidRPr="008B6C2C">
        <w:rPr>
          <w:rFonts w:ascii="Times New Roman" w:eastAsia="Times New Roman" w:hAnsi="Times New Roman" w:cs="Times New Roman"/>
          <w:i/>
          <w:color w:val="000000"/>
          <w:spacing w:val="-2"/>
          <w:sz w:val="28"/>
          <w:szCs w:val="28"/>
        </w:rPr>
        <w:t>)</w:t>
      </w:r>
      <w:r w:rsidRPr="008B6C2C">
        <w:rPr>
          <w:rFonts w:ascii="Times New Roman" w:eastAsia="Times New Roman" w:hAnsi="Times New Roman" w:cs="Times New Roman"/>
          <w:color w:val="000000"/>
          <w:spacing w:val="-2"/>
          <w:sz w:val="28"/>
          <w:szCs w:val="28"/>
        </w:rPr>
        <w:t xml:space="preserve"> dẫn đến đơn vị thi công không có mặt bằng để triển khai thi công. Ngoài ra còn một số hộ dân đề nghị được hỗ trợ kinh phí do trước đây đã tự mở đường tuy nhiên dự án được phê duyệt không có chi phí hỗ trợ GPMB vì vậy đã làm ảnh hưởng đến tiến độ chung của gói thầu. Đến nay, Chủ đầu tư đã phối hợp với chính quyền địa phương và các đơn vị liên quan xử lý xong các vướng mắc về mặt bằng, đôn đốc Nhà thầu thi công tập trung nhân lực, máy móc và tận dụng thời tiết thuận lợi để hoàn thành toàn bộ công trình, dự kiến thi công xong và bàn giao cho địa phương quản lý trong tháng 9 năm 2023.</w:t>
      </w:r>
    </w:p>
    <w:p w:rsidR="008B6C2C" w:rsidRPr="008B6C2C" w:rsidRDefault="00650521" w:rsidP="008B6C2C">
      <w:pPr>
        <w:widowControl w:val="0"/>
        <w:shd w:val="clear" w:color="auto" w:fill="FFFFFF"/>
        <w:spacing w:before="60" w:after="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t>
      </w:r>
      <w:r w:rsidR="008B6C2C" w:rsidRPr="008B6C2C">
        <w:rPr>
          <w:rFonts w:ascii="Times New Roman" w:eastAsia="Times New Roman" w:hAnsi="Times New Roman" w:cs="Times New Roman"/>
          <w:color w:val="000000"/>
          <w:sz w:val="28"/>
          <w:szCs w:val="28"/>
        </w:rPr>
        <w:t xml:space="preserve"> Nội dung: “</w:t>
      </w:r>
      <w:r w:rsidR="008B6C2C" w:rsidRPr="008B6C2C">
        <w:rPr>
          <w:rFonts w:ascii="Times New Roman" w:eastAsia="Times New Roman" w:hAnsi="Times New Roman" w:cs="Times New Roman"/>
          <w:i/>
          <w:color w:val="000000"/>
          <w:sz w:val="28"/>
          <w:szCs w:val="28"/>
        </w:rPr>
        <w:t>V</w:t>
      </w:r>
      <w:r w:rsidR="008B6C2C" w:rsidRPr="008B6C2C">
        <w:rPr>
          <w:rFonts w:ascii="Times New Roman" w:eastAsia="Times New Roman" w:hAnsi="Times New Roman" w:cs="Times New Roman"/>
          <w:i/>
          <w:iCs/>
          <w:color w:val="000000"/>
          <w:sz w:val="28"/>
          <w:szCs w:val="28"/>
          <w:lang w:val="nl-NL"/>
        </w:rPr>
        <w:t>iệc thi công san gạt đất đá số lượng lớn làm vùi lấp cây trồng của người dân bên dưới đường, đề nghị có biện pháp khắc phục trình trạng vùi lấp cây trồng của người dân”</w:t>
      </w:r>
    </w:p>
    <w:p w:rsidR="008B6C2C" w:rsidRPr="008B6C2C" w:rsidRDefault="008B6C2C" w:rsidP="008B6C2C">
      <w:pPr>
        <w:widowControl w:val="0"/>
        <w:shd w:val="clear" w:color="auto" w:fill="FFFFFF"/>
        <w:spacing w:before="60" w:after="0" w:line="340" w:lineRule="exact"/>
        <w:ind w:firstLine="567"/>
        <w:jc w:val="both"/>
        <w:rPr>
          <w:rFonts w:ascii="Times New Roman" w:eastAsia="Times New Roman" w:hAnsi="Times New Roman" w:cs="Times New Roman"/>
          <w:color w:val="000000"/>
          <w:sz w:val="28"/>
          <w:szCs w:val="28"/>
        </w:rPr>
      </w:pPr>
      <w:r w:rsidRPr="008B6C2C">
        <w:rPr>
          <w:rFonts w:ascii="Times New Roman" w:eastAsia="Times New Roman" w:hAnsi="Times New Roman" w:cs="Times New Roman"/>
          <w:color w:val="000000"/>
          <w:sz w:val="28"/>
          <w:szCs w:val="28"/>
        </w:rPr>
        <w:t>Trong quá trình thực hiện đơn vị thi công đã san gạt đất đá làm vùi lấp một số cây quế, hồi của người dân tại các vị trí Km0+786,91 đến Km0+908,00 (Cọc P20</w:t>
      </w:r>
      <w:r w:rsidRPr="008B6C2C">
        <w:rPr>
          <w:rFonts w:ascii="Times New Roman" w:eastAsia="Times New Roman" w:hAnsi="Times New Roman" w:cs="Times New Roman"/>
          <w:color w:val="000000"/>
          <w:sz w:val="28"/>
          <w:szCs w:val="28"/>
          <w:lang w:val="vi-VN"/>
        </w:rPr>
        <w:t>-</w:t>
      </w:r>
      <w:r w:rsidRPr="008B6C2C">
        <w:rPr>
          <w:rFonts w:ascii="Times New Roman" w:eastAsia="Times New Roman" w:hAnsi="Times New Roman" w:cs="Times New Roman"/>
          <w:color w:val="000000"/>
          <w:sz w:val="28"/>
          <w:szCs w:val="28"/>
        </w:rPr>
        <w:t>P23); Km01+141,27 đến Km01+255,71 (Cọc P31</w:t>
      </w:r>
      <w:r w:rsidRPr="008B6C2C">
        <w:rPr>
          <w:rFonts w:ascii="Times New Roman" w:eastAsia="Times New Roman" w:hAnsi="Times New Roman" w:cs="Times New Roman"/>
          <w:color w:val="000000"/>
          <w:sz w:val="28"/>
          <w:szCs w:val="28"/>
          <w:lang w:val="vi-VN"/>
        </w:rPr>
        <w:t>-</w:t>
      </w:r>
      <w:r w:rsidRPr="008B6C2C">
        <w:rPr>
          <w:rFonts w:ascii="Times New Roman" w:eastAsia="Times New Roman" w:hAnsi="Times New Roman" w:cs="Times New Roman"/>
          <w:color w:val="000000"/>
          <w:sz w:val="28"/>
          <w:szCs w:val="28"/>
        </w:rPr>
        <w:t>P35); Km01+814,29</w:t>
      </w:r>
      <w:r w:rsidRPr="008B6C2C">
        <w:rPr>
          <w:rFonts w:ascii="Times New Roman" w:eastAsia="Times New Roman" w:hAnsi="Times New Roman" w:cs="Times New Roman"/>
          <w:color w:val="000000"/>
          <w:sz w:val="28"/>
          <w:szCs w:val="28"/>
          <w:lang w:val="vi-VN"/>
        </w:rPr>
        <w:t>-</w:t>
      </w:r>
      <w:r w:rsidRPr="008B6C2C">
        <w:rPr>
          <w:rFonts w:ascii="Times New Roman" w:eastAsia="Times New Roman" w:hAnsi="Times New Roman" w:cs="Times New Roman"/>
          <w:color w:val="000000"/>
          <w:sz w:val="28"/>
          <w:szCs w:val="28"/>
        </w:rPr>
        <w:t>Km02+101,43 (Cọc P49</w:t>
      </w:r>
      <w:r w:rsidRPr="008B6C2C">
        <w:rPr>
          <w:rFonts w:ascii="Times New Roman" w:eastAsia="Times New Roman" w:hAnsi="Times New Roman" w:cs="Times New Roman"/>
          <w:color w:val="000000"/>
          <w:sz w:val="28"/>
          <w:szCs w:val="28"/>
          <w:lang w:val="vi-VN"/>
        </w:rPr>
        <w:t>-</w:t>
      </w:r>
      <w:r w:rsidRPr="008B6C2C">
        <w:rPr>
          <w:rFonts w:ascii="Times New Roman" w:eastAsia="Times New Roman" w:hAnsi="Times New Roman" w:cs="Times New Roman"/>
          <w:color w:val="000000"/>
          <w:sz w:val="28"/>
          <w:szCs w:val="28"/>
        </w:rPr>
        <w:t>P55); Km02+247 đến Km 02+317,1 (Cọc P59</w:t>
      </w:r>
      <w:r w:rsidRPr="008B6C2C">
        <w:rPr>
          <w:rFonts w:ascii="Times New Roman" w:eastAsia="Times New Roman" w:hAnsi="Times New Roman" w:cs="Times New Roman"/>
          <w:color w:val="000000"/>
          <w:sz w:val="28"/>
          <w:szCs w:val="28"/>
          <w:lang w:val="vi-VN"/>
        </w:rPr>
        <w:t>-</w:t>
      </w:r>
      <w:r w:rsidRPr="008B6C2C">
        <w:rPr>
          <w:rFonts w:ascii="Times New Roman" w:eastAsia="Times New Roman" w:hAnsi="Times New Roman" w:cs="Times New Roman"/>
          <w:color w:val="000000"/>
          <w:sz w:val="28"/>
          <w:szCs w:val="28"/>
        </w:rPr>
        <w:t>P61) thuộc tuyến nhánh. Ngày 02/12/2022</w:t>
      </w:r>
      <w:r w:rsidRPr="008B6C2C">
        <w:rPr>
          <w:rFonts w:ascii="Times New Roman" w:eastAsia="Times New Roman" w:hAnsi="Times New Roman" w:cs="Times New Roman"/>
          <w:color w:val="000000"/>
          <w:sz w:val="28"/>
          <w:szCs w:val="28"/>
          <w:lang w:val="vi-VN"/>
        </w:rPr>
        <w:t>,</w:t>
      </w:r>
      <w:r w:rsidRPr="008B6C2C">
        <w:rPr>
          <w:rFonts w:ascii="Times New Roman" w:eastAsia="Times New Roman" w:hAnsi="Times New Roman" w:cs="Times New Roman"/>
          <w:color w:val="000000"/>
          <w:sz w:val="28"/>
          <w:szCs w:val="28"/>
        </w:rPr>
        <w:t xml:space="preserve"> đơn vị thi công đã thống nhất cùng các hộ gia đình khắc phục, giảm bớt khối lượng đất đá không làm ảnh hưởng đến tài sản của người dân, hỗ trợ tiền cho các hộ có cây bị vùi lấp và công dọn dẹp đất đá tại các vị trí máy xúc không tới. Theo đó, ông Ma Chương Cường đã đại diện cho các hộ bị ảnh hưởng nhận đủ số tiền là 19.000.000 đồng (</w:t>
      </w:r>
      <w:r w:rsidRPr="008B6C2C">
        <w:rPr>
          <w:rFonts w:ascii="Times New Roman" w:eastAsia="Times New Roman" w:hAnsi="Times New Roman" w:cs="Times New Roman"/>
          <w:i/>
          <w:iCs/>
          <w:color w:val="000000"/>
          <w:sz w:val="28"/>
          <w:szCs w:val="28"/>
        </w:rPr>
        <w:t>Có biên bản giao nhận tiền</w:t>
      </w:r>
      <w:r w:rsidRPr="008B6C2C">
        <w:rPr>
          <w:rFonts w:ascii="Times New Roman" w:eastAsia="Times New Roman" w:hAnsi="Times New Roman" w:cs="Times New Roman"/>
          <w:color w:val="000000"/>
          <w:sz w:val="28"/>
          <w:szCs w:val="28"/>
        </w:rPr>
        <w:t>).</w:t>
      </w:r>
    </w:p>
    <w:p w:rsidR="008B6C2C" w:rsidRPr="008B6C2C" w:rsidRDefault="00650521" w:rsidP="008B6C2C">
      <w:pPr>
        <w:widowControl w:val="0"/>
        <w:shd w:val="clear" w:color="auto" w:fill="FFFFFF"/>
        <w:spacing w:before="60" w:after="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w:t>
      </w:r>
      <w:r w:rsidR="008B6C2C" w:rsidRPr="008B6C2C">
        <w:rPr>
          <w:rFonts w:ascii="Times New Roman" w:eastAsia="Times New Roman" w:hAnsi="Times New Roman" w:cs="Times New Roman"/>
          <w:color w:val="000000"/>
          <w:sz w:val="28"/>
          <w:szCs w:val="28"/>
        </w:rPr>
        <w:t xml:space="preserve"> Nội dung “</w:t>
      </w:r>
      <w:r w:rsidR="008B6C2C" w:rsidRPr="008B6C2C">
        <w:rPr>
          <w:rFonts w:ascii="Times New Roman" w:eastAsia="Times New Roman" w:hAnsi="Times New Roman" w:cs="Times New Roman"/>
          <w:i/>
          <w:iCs/>
          <w:color w:val="000000"/>
          <w:sz w:val="28"/>
          <w:szCs w:val="28"/>
          <w:lang w:val="nl-NL"/>
        </w:rPr>
        <w:t>Một số đoạn qua khe, qua suối không có cống thoát nước đề nghị bổ sung cống thoát nước để đảm bảo sử dụng công trình được lâu bền”</w:t>
      </w:r>
    </w:p>
    <w:p w:rsidR="008B6C2C" w:rsidRPr="008B6C2C" w:rsidRDefault="008B6C2C" w:rsidP="008B6C2C">
      <w:pPr>
        <w:widowControl w:val="0"/>
        <w:shd w:val="clear" w:color="auto" w:fill="FFFFFF"/>
        <w:spacing w:before="60" w:after="0" w:line="340" w:lineRule="exact"/>
        <w:ind w:firstLine="567"/>
        <w:jc w:val="both"/>
        <w:rPr>
          <w:rFonts w:ascii="Times New Roman" w:eastAsia="Times New Roman" w:hAnsi="Times New Roman" w:cs="Times New Roman"/>
          <w:color w:val="000000"/>
          <w:sz w:val="28"/>
          <w:szCs w:val="28"/>
        </w:rPr>
      </w:pPr>
      <w:r w:rsidRPr="008B6C2C">
        <w:rPr>
          <w:rFonts w:ascii="Times New Roman" w:eastAsia="Times New Roman" w:hAnsi="Times New Roman" w:cs="Times New Roman"/>
          <w:color w:val="000000"/>
          <w:sz w:val="28"/>
          <w:szCs w:val="28"/>
        </w:rPr>
        <w:t xml:space="preserve"> Dự án đường lâm nghiệp tỉnh Bắc Kạn là dự án hỗ trợ mở đường lâm nghiệp định mức chi phí khoảng 450 triệu đồng/1km, do đặc thù địa hình vùng núi, tuyến đi qua nhiều khe suối, khe cạn nhu cầu đặt cống cấu tạo, cống địa hình rất lớn, do kinh phí hạn chế nên dự án chỉ thiết kế được các công trình thoát nước ở các vị trí xung yếu. Chủ đầu tư đã kiểm tra thực tế tại hiện trường thì hiện nay còn vị trí tại Km3+285,89 (cọc P59) không thiết kế cống thoát nước, vì vị trí này là ngã ba suối không thể đặt được cống do lưu lượng nước quá lớn, nếu đặt cống không đảm bảo ổn định trong mùa mưa lũ.</w:t>
      </w:r>
    </w:p>
    <w:p w:rsidR="008B6C2C" w:rsidRPr="008B6C2C" w:rsidRDefault="00650521" w:rsidP="008B6C2C">
      <w:pPr>
        <w:widowControl w:val="0"/>
        <w:tabs>
          <w:tab w:val="left" w:pos="709"/>
        </w:tabs>
        <w:spacing w:before="60" w:after="0" w:line="340" w:lineRule="exact"/>
        <w:ind w:firstLine="567"/>
        <w:jc w:val="both"/>
        <w:rPr>
          <w:rFonts w:ascii="Times New Roman" w:eastAsia="Calibri" w:hAnsi="Times New Roman" w:cs="Times New Roman"/>
          <w:color w:val="000000"/>
          <w:sz w:val="28"/>
          <w:szCs w:val="28"/>
        </w:rPr>
      </w:pPr>
      <w:r w:rsidRPr="00650521">
        <w:rPr>
          <w:rFonts w:ascii="Times New Roman" w:eastAsia="Calibri" w:hAnsi="Times New Roman" w:cs="Times New Roman"/>
          <w:color w:val="000000"/>
          <w:sz w:val="28"/>
          <w:szCs w:val="28"/>
        </w:rPr>
        <w:t>10</w:t>
      </w:r>
      <w:r w:rsidR="008B6C2C" w:rsidRPr="00650521">
        <w:rPr>
          <w:rFonts w:ascii="Times New Roman" w:eastAsia="Calibri" w:hAnsi="Times New Roman" w:cs="Times New Roman"/>
          <w:color w:val="000000"/>
          <w:sz w:val="28"/>
          <w:szCs w:val="28"/>
        </w:rPr>
        <w:t>. Cử tri Nguyễn Đình Huy, Phó Chủ tịch UBND xã Bình Văn phản ánh:</w:t>
      </w:r>
      <w:r w:rsidR="008B6C2C" w:rsidRPr="008B6C2C">
        <w:rPr>
          <w:rFonts w:ascii="Times New Roman" w:eastAsia="Calibri" w:hAnsi="Times New Roman" w:cs="Times New Roman"/>
          <w:color w:val="000000"/>
          <w:sz w:val="28"/>
          <w:szCs w:val="28"/>
        </w:rPr>
        <w:t xml:space="preserve"> Xã Bình Văn có diện tích trồng cây Hồi khá lớn, hiện nay dịch bệnh Thán Thư trên cây Hồi đang bùng phát mạnh, gây thiệt hại cho người dân. Đề nghị cơ quan chức năng sớm phối hợp với chính quyền địa phương và người dân có biện pháp diệt trừ bệnh Thán Thư trên cây Hồi.</w:t>
      </w:r>
    </w:p>
    <w:p w:rsidR="008B6C2C" w:rsidRPr="008B6C2C" w:rsidRDefault="008B6C2C" w:rsidP="008B6C2C">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650521">
        <w:rPr>
          <w:rFonts w:ascii="Times New Roman" w:eastAsia="Times New Roman" w:hAnsi="Times New Roman" w:cs="Times New Roman"/>
          <w:i/>
          <w:color w:val="000000"/>
          <w:sz w:val="28"/>
          <w:szCs w:val="28"/>
        </w:rPr>
        <w:t>Trả lời:</w:t>
      </w:r>
      <w:r w:rsidR="00650521" w:rsidRPr="00650521">
        <w:rPr>
          <w:rFonts w:ascii="Times New Roman" w:hAnsi="Times New Roman"/>
          <w:i/>
          <w:spacing w:val="-8"/>
          <w:sz w:val="28"/>
        </w:rPr>
        <w:t xml:space="preserve"> </w:t>
      </w:r>
      <w:r w:rsidR="00650521" w:rsidRPr="000F39ED">
        <w:rPr>
          <w:rFonts w:ascii="Times New Roman" w:hAnsi="Times New Roman"/>
          <w:i/>
          <w:spacing w:val="-8"/>
          <w:sz w:val="28"/>
        </w:rPr>
        <w:t xml:space="preserve">UBND tỉnh trả lời tại Báo cáo số </w:t>
      </w:r>
      <w:r w:rsidR="00650521">
        <w:rPr>
          <w:rFonts w:ascii="Times New Roman" w:hAnsi="Times New Roman"/>
          <w:i/>
          <w:spacing w:val="-8"/>
          <w:sz w:val="28"/>
        </w:rPr>
        <w:t>645</w:t>
      </w:r>
      <w:r w:rsidR="00650521" w:rsidRPr="000F39ED">
        <w:rPr>
          <w:rFonts w:ascii="Times New Roman" w:hAnsi="Times New Roman"/>
          <w:i/>
          <w:spacing w:val="-8"/>
          <w:sz w:val="28"/>
        </w:rPr>
        <w:t xml:space="preserve">/BC-UBND ngày </w:t>
      </w:r>
      <w:r w:rsidR="00650521">
        <w:rPr>
          <w:rFonts w:ascii="Times New Roman" w:hAnsi="Times New Roman"/>
          <w:i/>
          <w:spacing w:val="-8"/>
          <w:sz w:val="28"/>
        </w:rPr>
        <w:t>27</w:t>
      </w:r>
      <w:r w:rsidR="00650521" w:rsidRPr="000F39ED">
        <w:rPr>
          <w:rFonts w:ascii="Times New Roman" w:hAnsi="Times New Roman"/>
          <w:i/>
          <w:spacing w:val="-8"/>
          <w:sz w:val="28"/>
        </w:rPr>
        <w:t xml:space="preserve"> tháng </w:t>
      </w:r>
      <w:r w:rsidR="00650521">
        <w:rPr>
          <w:rFonts w:ascii="Times New Roman" w:hAnsi="Times New Roman"/>
          <w:i/>
          <w:spacing w:val="-8"/>
          <w:sz w:val="28"/>
        </w:rPr>
        <w:t>9</w:t>
      </w:r>
      <w:r w:rsidR="00650521" w:rsidRPr="000F39ED">
        <w:rPr>
          <w:rFonts w:ascii="Times New Roman" w:hAnsi="Times New Roman"/>
          <w:i/>
          <w:spacing w:val="-8"/>
          <w:sz w:val="28"/>
        </w:rPr>
        <w:t xml:space="preserve"> năm 2023</w:t>
      </w:r>
    </w:p>
    <w:p w:rsidR="008B6C2C" w:rsidRPr="008B6C2C" w:rsidRDefault="008B6C2C" w:rsidP="008B6C2C">
      <w:pPr>
        <w:widowControl w:val="0"/>
        <w:spacing w:before="60" w:after="0" w:line="340" w:lineRule="exact"/>
        <w:ind w:firstLine="567"/>
        <w:jc w:val="both"/>
        <w:rPr>
          <w:rFonts w:ascii="Times New Roman" w:eastAsia="Times New Roman" w:hAnsi="Times New Roman" w:cs="Times New Roman"/>
          <w:color w:val="000000"/>
          <w:sz w:val="28"/>
          <w:szCs w:val="28"/>
          <w:lang w:val="pl-PL"/>
        </w:rPr>
      </w:pPr>
      <w:r w:rsidRPr="008B6C2C">
        <w:rPr>
          <w:rFonts w:ascii="Times New Roman" w:eastAsia="Times New Roman" w:hAnsi="Times New Roman" w:cs="Times New Roman"/>
          <w:color w:val="000000"/>
          <w:sz w:val="28"/>
          <w:szCs w:val="28"/>
          <w:lang w:val="pl-PL"/>
        </w:rPr>
        <w:t xml:space="preserve">Bệnh </w:t>
      </w:r>
      <w:r w:rsidRPr="008B6C2C">
        <w:rPr>
          <w:rFonts w:ascii="Times New Roman" w:eastAsia="Calibri" w:hAnsi="Times New Roman" w:cs="Times New Roman"/>
          <w:color w:val="000000"/>
          <w:sz w:val="28"/>
          <w:szCs w:val="28"/>
        </w:rPr>
        <w:t>Thán Thư</w:t>
      </w:r>
      <w:r w:rsidRPr="008B6C2C">
        <w:rPr>
          <w:rFonts w:ascii="Times New Roman" w:eastAsia="Times New Roman" w:hAnsi="Times New Roman" w:cs="Times New Roman"/>
          <w:color w:val="000000"/>
          <w:sz w:val="28"/>
          <w:szCs w:val="28"/>
          <w:lang w:val="pl-PL"/>
        </w:rPr>
        <w:t xml:space="preserve"> hại hồi xuất hiện và gây hại bắt đầu từ cuối năm 2018, sau khi có báo cáo của huyện Chợ Mới về việc bệnh Thán Thư hại cây Hồi tại xã Bình Văn huyện Chợ Mới, Sở Nông nghiệp và PTNT đã chỉ đạo cơ quan chuyên môn  (</w:t>
      </w:r>
      <w:r w:rsidRPr="008B6C2C">
        <w:rPr>
          <w:rFonts w:ascii="Times New Roman" w:eastAsia="Times New Roman" w:hAnsi="Times New Roman" w:cs="Times New Roman"/>
          <w:i/>
          <w:color w:val="000000"/>
          <w:sz w:val="28"/>
          <w:szCs w:val="28"/>
          <w:lang w:val="pl-PL"/>
        </w:rPr>
        <w:t>Chi cục Trồng trọt, BVTV và Quản lý chất lượng</w:t>
      </w:r>
      <w:r w:rsidRPr="008B6C2C">
        <w:rPr>
          <w:rFonts w:ascii="Times New Roman" w:eastAsia="Times New Roman" w:hAnsi="Times New Roman" w:cs="Times New Roman"/>
          <w:color w:val="000000"/>
          <w:sz w:val="28"/>
          <w:szCs w:val="28"/>
          <w:lang w:val="pl-PL"/>
        </w:rPr>
        <w:t>) trực tiếp kiểm tra và chỉ đạo kịp thời công tác phòng, chống bệnh Thán Thư</w:t>
      </w:r>
      <w:r w:rsidRPr="008B6C2C">
        <w:rPr>
          <w:rFonts w:ascii="Times New Roman" w:eastAsia="Times New Roman" w:hAnsi="Times New Roman" w:cs="Times New Roman"/>
          <w:color w:val="000000"/>
          <w:sz w:val="28"/>
          <w:szCs w:val="28"/>
          <w:lang w:val="vi-VN"/>
        </w:rPr>
        <w:t>. N</w:t>
      </w:r>
      <w:r w:rsidRPr="008B6C2C">
        <w:rPr>
          <w:rFonts w:ascii="Times New Roman" w:eastAsia="Times New Roman" w:hAnsi="Times New Roman" w:cs="Times New Roman"/>
          <w:color w:val="000000"/>
          <w:sz w:val="28"/>
          <w:szCs w:val="28"/>
          <w:lang w:val="pl-PL"/>
        </w:rPr>
        <w:t>ăm 2018 - 2019, có 140 ha rừng trồng hồi tại xã Bình Văn huyện Chợ Mới được phun trừ kịp thời. Những diện tích hồi được phun trừ bệnh qua kiểm tra đợt lộc và lá mới không có vết bệnh phát sinh mới, cây sinh trưởng và phát triển bình thường, năng suất, sản lượng cây Hồi được đảm bảo.</w:t>
      </w:r>
    </w:p>
    <w:p w:rsidR="008B6C2C" w:rsidRPr="008B6C2C" w:rsidRDefault="008B6C2C" w:rsidP="008B6C2C">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8B6C2C">
        <w:rPr>
          <w:rFonts w:ascii="Times New Roman" w:eastAsia="Times New Roman" w:hAnsi="Times New Roman" w:cs="Times New Roman"/>
          <w:color w:val="000000"/>
          <w:sz w:val="28"/>
          <w:szCs w:val="28"/>
          <w:lang w:val="pl-PL"/>
        </w:rPr>
        <w:t>Hiện nay, theo báo cáo của Trung tâm dịch vụ Nông nghiệp huyện Chợ Mới, bệnh Thán Thư phát sinh, gây hại trên diện tích 5,5 ha rừng trồng Hồi tại xã Bình Văn (toàn tỉnh 9,5 ha rừng trồng Hồi bị nhiễm bệnh Thán Thư). Để chủ động trong công tác chỉ đạo, hướng dẫn, từ đầu vụ năm 2023 Chi cục Trồng trọt, BVTV và Quản lý chất lượng đã ban hành Phương án quản lý sinh vật gây trên một số cây trồng chính (vụ xuân, vụ mùa)</w:t>
      </w:r>
      <w:r w:rsidRPr="008B6C2C">
        <w:rPr>
          <w:rFonts w:ascii="Times New Roman" w:eastAsia="Times New Roman" w:hAnsi="Times New Roman" w:cs="Times New Roman"/>
          <w:color w:val="000000"/>
          <w:sz w:val="28"/>
          <w:szCs w:val="28"/>
          <w:lang w:val="vi-VN"/>
        </w:rPr>
        <w:t xml:space="preserve"> và nhiều văn bản chỉ đạo</w:t>
      </w:r>
      <w:r w:rsidRPr="008B6C2C">
        <w:rPr>
          <w:rFonts w:ascii="Times New Roman" w:eastAsia="Times New Roman" w:hAnsi="Times New Roman" w:cs="Times New Roman"/>
          <w:color w:val="000000"/>
          <w:sz w:val="28"/>
          <w:szCs w:val="28"/>
          <w:lang w:val="pl-PL"/>
        </w:rPr>
        <w:t>.</w:t>
      </w:r>
    </w:p>
    <w:p w:rsidR="008B6C2C" w:rsidRPr="008B6C2C" w:rsidRDefault="008B6C2C" w:rsidP="008B6C2C">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8B6C2C">
        <w:rPr>
          <w:rFonts w:ascii="Times New Roman" w:eastAsia="Times New Roman" w:hAnsi="Times New Roman" w:cs="Times New Roman"/>
          <w:color w:val="000000"/>
          <w:sz w:val="28"/>
          <w:szCs w:val="28"/>
          <w:lang w:val="pl-PL"/>
        </w:rPr>
        <w:t xml:space="preserve">Căn cứ khoản 2 Điều 8 </w:t>
      </w:r>
      <w:r w:rsidRPr="008B6C2C">
        <w:rPr>
          <w:rFonts w:ascii="Times New Roman" w:eastAsia="Times New Roman" w:hAnsi="Times New Roman" w:cs="Times New Roman"/>
          <w:color w:val="000000"/>
          <w:sz w:val="28"/>
          <w:szCs w:val="28"/>
          <w:lang w:val="vi-VN"/>
        </w:rPr>
        <w:t>và</w:t>
      </w:r>
      <w:r w:rsidRPr="008B6C2C">
        <w:rPr>
          <w:rFonts w:ascii="Times New Roman" w:eastAsia="Times New Roman" w:hAnsi="Times New Roman" w:cs="Times New Roman"/>
          <w:color w:val="000000"/>
          <w:sz w:val="28"/>
          <w:szCs w:val="28"/>
          <w:lang w:val="pl-PL"/>
        </w:rPr>
        <w:t xml:space="preserve"> khoản 2 Điều 15 Luật Bảo vệ và Kiểm dịch thực vật, </w:t>
      </w:r>
      <w:r w:rsidRPr="008B6C2C">
        <w:rPr>
          <w:rFonts w:ascii="Times New Roman" w:eastAsia="Times New Roman" w:hAnsi="Times New Roman" w:cs="Times New Roman"/>
          <w:color w:val="000000"/>
          <w:sz w:val="28"/>
          <w:szCs w:val="28"/>
          <w:lang w:val="vi-VN"/>
        </w:rPr>
        <w:t xml:space="preserve">thì </w:t>
      </w:r>
      <w:r w:rsidRPr="008B6C2C">
        <w:rPr>
          <w:rFonts w:ascii="Times New Roman" w:eastAsia="Times New Roman" w:hAnsi="Times New Roman" w:cs="Times New Roman"/>
          <w:color w:val="000000"/>
          <w:sz w:val="28"/>
          <w:szCs w:val="28"/>
          <w:lang w:val="pl-PL"/>
        </w:rPr>
        <w:t>UBND cấp xã có trách nhiệm tuyên truyền, hướng dẫn biện pháp phòng trừ đến các thôn bản có diện tích cây trồng bị sâu bệnh gây hại; chủ rừng phải chủ động theo dõi, phát hiện và phòng trừ theo hướng dẫn của cơ quan chuyên môn.</w:t>
      </w:r>
    </w:p>
    <w:p w:rsidR="008B6C2C" w:rsidRPr="008B6C2C" w:rsidRDefault="008B6C2C" w:rsidP="008B6C2C">
      <w:pPr>
        <w:widowControl w:val="0"/>
        <w:spacing w:before="60" w:after="0" w:line="340" w:lineRule="exact"/>
        <w:ind w:firstLine="567"/>
        <w:jc w:val="both"/>
        <w:rPr>
          <w:rFonts w:ascii="Times New Roman" w:eastAsia="Times New Roman" w:hAnsi="Times New Roman" w:cs="Times New Roman"/>
          <w:i/>
          <w:color w:val="000000"/>
          <w:sz w:val="28"/>
          <w:szCs w:val="28"/>
          <w:lang w:val="vi-VN"/>
        </w:rPr>
      </w:pPr>
      <w:r w:rsidRPr="008B6C2C">
        <w:rPr>
          <w:rFonts w:ascii="Times New Roman" w:eastAsia="Times New Roman" w:hAnsi="Times New Roman" w:cs="Times New Roman"/>
          <w:color w:val="000000"/>
          <w:sz w:val="28"/>
          <w:szCs w:val="28"/>
          <w:lang w:val="vi-VN"/>
        </w:rPr>
        <w:t xml:space="preserve">Do vậy, </w:t>
      </w:r>
      <w:r w:rsidRPr="008B6C2C">
        <w:rPr>
          <w:rFonts w:ascii="Times New Roman" w:eastAsia="Times New Roman" w:hAnsi="Times New Roman" w:cs="Times New Roman"/>
          <w:color w:val="000000"/>
          <w:sz w:val="28"/>
          <w:szCs w:val="28"/>
          <w:lang w:val="pl-PL"/>
        </w:rPr>
        <w:t>để phòng trừ bệnh Thán Thư hại Hồi kịp thời, hiệu quả, đề nghị các cơ quan chuyên môn huyện Chợ Mới, UBND xã Bình Văn chủ động hướng dẫn người dân thực hiện việc phòng trừ bệnh Thán Thư hại Hồi theo hướng dẫn của cơ quan chuyên môn cấp trên. Tuyên truyền, hướng dẫn người dân chỉ được sử dụng thuốc trong Danh mục thuốc bảo vệ thực vật được phép sử dụng tại Việt Nam.</w:t>
      </w:r>
    </w:p>
    <w:p w:rsidR="00724288" w:rsidRPr="00724288" w:rsidRDefault="00000266" w:rsidP="00724288">
      <w:pPr>
        <w:widowControl w:val="0"/>
        <w:spacing w:before="60" w:after="0" w:line="340" w:lineRule="exact"/>
        <w:ind w:firstLine="567"/>
        <w:jc w:val="both"/>
        <w:rPr>
          <w:rFonts w:ascii="Times New Roman" w:eastAsia="Times New Roman" w:hAnsi="Times New Roman" w:cs="Times New Roman"/>
          <w:color w:val="000000"/>
          <w:sz w:val="28"/>
          <w:szCs w:val="28"/>
        </w:rPr>
      </w:pPr>
      <w:r w:rsidRPr="00000266">
        <w:rPr>
          <w:rFonts w:ascii="Times New Roman" w:eastAsia="Times New Roman" w:hAnsi="Times New Roman" w:cs="Times New Roman"/>
          <w:color w:val="000000"/>
          <w:sz w:val="28"/>
          <w:szCs w:val="28"/>
          <w:lang w:val="vi-VN"/>
        </w:rPr>
        <w:t>11</w:t>
      </w:r>
      <w:r w:rsidR="00724288" w:rsidRPr="00000266">
        <w:rPr>
          <w:rFonts w:ascii="Times New Roman" w:eastAsia="Times New Roman" w:hAnsi="Times New Roman" w:cs="Times New Roman"/>
          <w:color w:val="000000"/>
          <w:sz w:val="28"/>
          <w:szCs w:val="28"/>
        </w:rPr>
        <w:t>. Cử tri Trần Định Thự, thôn Khe Thuổm, xã Nông Hạ phản ánh:</w:t>
      </w:r>
      <w:r w:rsidR="00724288" w:rsidRPr="00724288">
        <w:rPr>
          <w:rFonts w:ascii="Times New Roman" w:eastAsia="Times New Roman" w:hAnsi="Times New Roman" w:cs="Times New Roman"/>
          <w:color w:val="000000"/>
          <w:sz w:val="28"/>
          <w:szCs w:val="28"/>
        </w:rPr>
        <w:t xml:space="preserve"> Thôn Khe Thuổm có 07 hộ dân tự kéo điện từ nhà đến đường điện 220KV, khoảng 200m không đảm bảo an toàn. Đề nghị xem xét kéo đường dây điện từ đường điện 220KV đến các hộ dân.</w:t>
      </w:r>
    </w:p>
    <w:p w:rsidR="00A37E7A" w:rsidRDefault="00A37E7A" w:rsidP="00724288">
      <w:pPr>
        <w:widowControl w:val="0"/>
        <w:spacing w:before="60" w:after="0" w:line="340" w:lineRule="exact"/>
        <w:ind w:firstLine="567"/>
        <w:jc w:val="both"/>
        <w:rPr>
          <w:rFonts w:ascii="Times New Roman" w:eastAsia="Times New Roman" w:hAnsi="Times New Roman" w:cs="Times New Roman"/>
          <w:i/>
          <w:color w:val="000000"/>
          <w:sz w:val="28"/>
          <w:szCs w:val="28"/>
        </w:rPr>
      </w:pPr>
    </w:p>
    <w:p w:rsidR="00724288" w:rsidRPr="00724288" w:rsidRDefault="00724288" w:rsidP="00724288">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000266">
        <w:rPr>
          <w:rFonts w:ascii="Times New Roman" w:eastAsia="Times New Roman" w:hAnsi="Times New Roman" w:cs="Times New Roman"/>
          <w:i/>
          <w:color w:val="000000"/>
          <w:sz w:val="28"/>
          <w:szCs w:val="28"/>
        </w:rPr>
        <w:lastRenderedPageBreak/>
        <w:t>Trả lời:</w:t>
      </w:r>
      <w:r w:rsidR="00000266" w:rsidRPr="00000266">
        <w:rPr>
          <w:rFonts w:ascii="Times New Roman" w:hAnsi="Times New Roman"/>
          <w:i/>
          <w:spacing w:val="-8"/>
          <w:sz w:val="28"/>
        </w:rPr>
        <w:t xml:space="preserve"> </w:t>
      </w:r>
      <w:r w:rsidR="00000266" w:rsidRPr="000F39ED">
        <w:rPr>
          <w:rFonts w:ascii="Times New Roman" w:hAnsi="Times New Roman"/>
          <w:i/>
          <w:spacing w:val="-8"/>
          <w:sz w:val="28"/>
        </w:rPr>
        <w:t xml:space="preserve">UBND tỉnh trả lời tại Báo cáo số </w:t>
      </w:r>
      <w:r w:rsidR="00000266">
        <w:rPr>
          <w:rFonts w:ascii="Times New Roman" w:hAnsi="Times New Roman"/>
          <w:i/>
          <w:spacing w:val="-8"/>
          <w:sz w:val="28"/>
        </w:rPr>
        <w:t>645</w:t>
      </w:r>
      <w:r w:rsidR="00000266" w:rsidRPr="000F39ED">
        <w:rPr>
          <w:rFonts w:ascii="Times New Roman" w:hAnsi="Times New Roman"/>
          <w:i/>
          <w:spacing w:val="-8"/>
          <w:sz w:val="28"/>
        </w:rPr>
        <w:t xml:space="preserve">/BC-UBND ngày </w:t>
      </w:r>
      <w:r w:rsidR="00000266">
        <w:rPr>
          <w:rFonts w:ascii="Times New Roman" w:hAnsi="Times New Roman"/>
          <w:i/>
          <w:spacing w:val="-8"/>
          <w:sz w:val="28"/>
        </w:rPr>
        <w:t>27</w:t>
      </w:r>
      <w:r w:rsidR="00000266" w:rsidRPr="000F39ED">
        <w:rPr>
          <w:rFonts w:ascii="Times New Roman" w:hAnsi="Times New Roman"/>
          <w:i/>
          <w:spacing w:val="-8"/>
          <w:sz w:val="28"/>
        </w:rPr>
        <w:t xml:space="preserve"> tháng </w:t>
      </w:r>
      <w:r w:rsidR="00000266">
        <w:rPr>
          <w:rFonts w:ascii="Times New Roman" w:hAnsi="Times New Roman"/>
          <w:i/>
          <w:spacing w:val="-8"/>
          <w:sz w:val="28"/>
        </w:rPr>
        <w:t>9</w:t>
      </w:r>
      <w:r w:rsidR="00000266" w:rsidRPr="000F39ED">
        <w:rPr>
          <w:rFonts w:ascii="Times New Roman" w:hAnsi="Times New Roman"/>
          <w:i/>
          <w:spacing w:val="-8"/>
          <w:sz w:val="28"/>
        </w:rPr>
        <w:t xml:space="preserve"> năm 2023</w:t>
      </w:r>
    </w:p>
    <w:p w:rsidR="00724288" w:rsidRPr="00724288" w:rsidRDefault="00724288" w:rsidP="00724288">
      <w:pPr>
        <w:widowControl w:val="0"/>
        <w:spacing w:before="60" w:after="0" w:line="340" w:lineRule="exact"/>
        <w:ind w:firstLine="567"/>
        <w:jc w:val="both"/>
        <w:rPr>
          <w:rFonts w:ascii="Times New Roman" w:eastAsia="Times New Roman" w:hAnsi="Times New Roman" w:cs="Times New Roman"/>
          <w:color w:val="000000"/>
          <w:sz w:val="28"/>
          <w:szCs w:val="28"/>
          <w:lang w:val="nl-NL"/>
        </w:rPr>
      </w:pPr>
      <w:r w:rsidRPr="00724288">
        <w:rPr>
          <w:rFonts w:ascii="Times New Roman" w:eastAsia="Times New Roman" w:hAnsi="Times New Roman" w:cs="Times New Roman"/>
          <w:color w:val="000000"/>
          <w:sz w:val="28"/>
          <w:szCs w:val="28"/>
          <w:lang w:val="nl-NL"/>
        </w:rPr>
        <w:t xml:space="preserve">Điện lực Chợ Mới đã kiểm tra thực tế tại hiện trường và làm việc với cử tri Trần Định Thự, qua kiểm tra đường điện cử tri phản ánh là dây sau công tơ của các hộ sử dụng điện thuộc thôn Khe </w:t>
      </w:r>
      <w:r w:rsidRPr="00724288">
        <w:rPr>
          <w:rFonts w:ascii="Times New Roman" w:eastAsia="Times New Roman" w:hAnsi="Times New Roman" w:cs="Times New Roman"/>
          <w:color w:val="000000"/>
          <w:sz w:val="28"/>
          <w:szCs w:val="28"/>
        </w:rPr>
        <w:t>Thuổm</w:t>
      </w:r>
      <w:r w:rsidR="002D779B">
        <w:rPr>
          <w:rFonts w:ascii="Times New Roman" w:eastAsia="Times New Roman" w:hAnsi="Times New Roman" w:cs="Times New Roman"/>
          <w:color w:val="000000"/>
          <w:sz w:val="28"/>
          <w:szCs w:val="28"/>
          <w:lang w:val="nl-NL"/>
        </w:rPr>
        <w:t xml:space="preserve"> xã Nông Hạ</w:t>
      </w:r>
      <w:r w:rsidRPr="00724288">
        <w:rPr>
          <w:rFonts w:ascii="Times New Roman" w:eastAsia="Times New Roman" w:hAnsi="Times New Roman" w:cs="Times New Roman"/>
          <w:color w:val="000000"/>
          <w:sz w:val="28"/>
          <w:szCs w:val="28"/>
          <w:lang w:val="nl-NL"/>
        </w:rPr>
        <w:t xml:space="preserve">, tự đầu tư kéo từ vị trí cột số 14 đường dây 0,4kV sau TBA Khe </w:t>
      </w:r>
      <w:r w:rsidRPr="00724288">
        <w:rPr>
          <w:rFonts w:ascii="Times New Roman" w:eastAsia="Times New Roman" w:hAnsi="Times New Roman" w:cs="Times New Roman"/>
          <w:color w:val="000000"/>
          <w:sz w:val="28"/>
          <w:szCs w:val="28"/>
        </w:rPr>
        <w:t>Thuổm</w:t>
      </w:r>
      <w:r w:rsidRPr="00724288">
        <w:rPr>
          <w:rFonts w:ascii="Times New Roman" w:eastAsia="Times New Roman" w:hAnsi="Times New Roman" w:cs="Times New Roman"/>
          <w:color w:val="000000"/>
          <w:sz w:val="28"/>
          <w:szCs w:val="28"/>
          <w:lang w:val="nl-NL"/>
        </w:rPr>
        <w:t xml:space="preserve"> để sử dụng, khoảng cách từ điểm cấp điện hòm công tơ về đến các hộ dân khoảng 180m, dây sau công tơ các hộ dân được treo lắp trên cột tre, cột gỗ kéo về các gia đình để sử dụng. Điện lực đã đề nghị các hộ có dây sau công tơ xử lý thay thế các cột gỗ mục để đảm bảo an toàn trong sử dụng.</w:t>
      </w:r>
    </w:p>
    <w:p w:rsidR="00724288" w:rsidRPr="00724288" w:rsidRDefault="00724288" w:rsidP="00724288">
      <w:pPr>
        <w:widowControl w:val="0"/>
        <w:spacing w:before="60" w:after="0" w:line="340" w:lineRule="exact"/>
        <w:ind w:firstLine="567"/>
        <w:jc w:val="both"/>
        <w:rPr>
          <w:rFonts w:ascii="Times New Roman" w:eastAsia="Times New Roman" w:hAnsi="Times New Roman" w:cs="Times New Roman"/>
          <w:color w:val="000000"/>
          <w:sz w:val="28"/>
          <w:szCs w:val="28"/>
          <w:lang w:val="nl-NL"/>
        </w:rPr>
      </w:pPr>
      <w:r w:rsidRPr="00724288">
        <w:rPr>
          <w:rFonts w:ascii="Times New Roman" w:eastAsia="Times New Roman" w:hAnsi="Times New Roman" w:cs="Times New Roman"/>
          <w:color w:val="000000"/>
          <w:sz w:val="28"/>
          <w:szCs w:val="28"/>
          <w:lang w:val="nl-NL"/>
        </w:rPr>
        <w:t>Hiện nay, Ngành điện rất khó khăn về nguồn vốn, chưa có khả năng phát triển lưới điện đến gần những hộ dân trên được, đề nghị các hộ dân chia sẻ với ngành điện bằng cách cải tạo, thay thế cột tre, gỗ mục nát, xây dựng và quản lý đường dây sau công tơ đảo bảo an toàn khi sử dụng. Ngành điện sẽ quan tâm xem xét để đưa vào dự án đầu tư xây dựng khi có điều kiện.</w:t>
      </w:r>
      <w:r w:rsidR="00A37E7A">
        <w:rPr>
          <w:rFonts w:ascii="Times New Roman" w:eastAsia="Times New Roman" w:hAnsi="Times New Roman" w:cs="Times New Roman"/>
          <w:color w:val="000000"/>
          <w:sz w:val="28"/>
          <w:szCs w:val="28"/>
          <w:lang w:val="nl-NL"/>
        </w:rPr>
        <w:t>/.</w:t>
      </w:r>
    </w:p>
    <w:p w:rsidR="008B6C2C" w:rsidRPr="00C94556" w:rsidRDefault="008B6C2C" w:rsidP="00C94556">
      <w:pPr>
        <w:widowControl w:val="0"/>
        <w:spacing w:before="60" w:after="0" w:line="340" w:lineRule="exact"/>
        <w:ind w:firstLine="567"/>
        <w:jc w:val="both"/>
        <w:rPr>
          <w:rFonts w:ascii="Times New Roman" w:eastAsia="Times New Roman" w:hAnsi="Times New Roman" w:cs="Times New Roman"/>
          <w:bCs/>
          <w:color w:val="000000"/>
          <w:sz w:val="28"/>
          <w:szCs w:val="28"/>
          <w:lang w:val="it-IT"/>
        </w:rPr>
      </w:pPr>
    </w:p>
    <w:p w:rsidR="00A469DA" w:rsidRPr="00BD1EB5" w:rsidRDefault="00A469DA" w:rsidP="00A469DA">
      <w:pPr>
        <w:widowControl w:val="0"/>
        <w:spacing w:before="60" w:after="0" w:line="340" w:lineRule="exact"/>
        <w:ind w:firstLine="567"/>
        <w:jc w:val="both"/>
        <w:rPr>
          <w:rFonts w:ascii="Times New Roman" w:eastAsia="Times New Roman" w:hAnsi="Times New Roman" w:cs="Times New Roman"/>
          <w:i/>
          <w:spacing w:val="-2"/>
          <w:position w:val="6"/>
          <w:sz w:val="28"/>
          <w:szCs w:val="28"/>
        </w:rPr>
      </w:pPr>
    </w:p>
    <w:p w:rsidR="00BD1EB5" w:rsidRDefault="00BD1EB5" w:rsidP="00BD1EB5">
      <w:pPr>
        <w:rPr>
          <w:rFonts w:ascii="Times New Roman" w:eastAsia="Times New Roman" w:hAnsi="Times New Roman" w:cs="Times New Roman"/>
          <w:i/>
          <w:spacing w:val="-2"/>
          <w:position w:val="6"/>
          <w:sz w:val="28"/>
          <w:szCs w:val="28"/>
        </w:rPr>
      </w:pPr>
    </w:p>
    <w:p w:rsidR="002D779B" w:rsidRDefault="002D779B" w:rsidP="00BD1EB5">
      <w:pPr>
        <w:rPr>
          <w:rFonts w:ascii="Times New Roman" w:eastAsia="Times New Roman" w:hAnsi="Times New Roman" w:cs="Times New Roman"/>
          <w:i/>
          <w:spacing w:val="-2"/>
          <w:position w:val="6"/>
          <w:sz w:val="28"/>
          <w:szCs w:val="28"/>
        </w:rPr>
      </w:pPr>
    </w:p>
    <w:p w:rsidR="002D779B" w:rsidRDefault="002D779B" w:rsidP="00BD1EB5">
      <w:pPr>
        <w:rPr>
          <w:rFonts w:ascii="Times New Roman" w:eastAsia="Times New Roman" w:hAnsi="Times New Roman" w:cs="Times New Roman"/>
          <w:i/>
          <w:spacing w:val="-2"/>
          <w:position w:val="6"/>
          <w:sz w:val="28"/>
          <w:szCs w:val="28"/>
        </w:rPr>
      </w:pPr>
    </w:p>
    <w:p w:rsidR="002D779B" w:rsidRDefault="002D779B" w:rsidP="00BD1EB5">
      <w:pPr>
        <w:rPr>
          <w:rFonts w:ascii="Times New Roman" w:eastAsia="Times New Roman" w:hAnsi="Times New Roman" w:cs="Times New Roman"/>
          <w:i/>
          <w:spacing w:val="-2"/>
          <w:position w:val="6"/>
          <w:sz w:val="28"/>
          <w:szCs w:val="28"/>
        </w:rPr>
      </w:pPr>
    </w:p>
    <w:p w:rsidR="002D779B" w:rsidRDefault="002D779B" w:rsidP="00BD1EB5">
      <w:pPr>
        <w:rPr>
          <w:rFonts w:ascii="Times New Roman" w:eastAsia="Times New Roman" w:hAnsi="Times New Roman" w:cs="Times New Roman"/>
          <w:i/>
          <w:spacing w:val="-2"/>
          <w:position w:val="6"/>
          <w:sz w:val="28"/>
          <w:szCs w:val="28"/>
        </w:rPr>
      </w:pPr>
    </w:p>
    <w:p w:rsidR="002D779B" w:rsidRDefault="002D779B" w:rsidP="00BD1EB5">
      <w:pPr>
        <w:rPr>
          <w:rFonts w:ascii="Times New Roman" w:eastAsia="Times New Roman" w:hAnsi="Times New Roman" w:cs="Times New Roman"/>
          <w:i/>
          <w:spacing w:val="-2"/>
          <w:position w:val="6"/>
          <w:sz w:val="28"/>
          <w:szCs w:val="28"/>
        </w:rPr>
      </w:pPr>
    </w:p>
    <w:p w:rsidR="002D779B" w:rsidRDefault="002D779B" w:rsidP="00BD1EB5">
      <w:pPr>
        <w:rPr>
          <w:rFonts w:ascii="Times New Roman" w:eastAsia="Times New Roman" w:hAnsi="Times New Roman" w:cs="Times New Roman"/>
          <w:i/>
          <w:spacing w:val="-2"/>
          <w:position w:val="6"/>
          <w:sz w:val="28"/>
          <w:szCs w:val="28"/>
        </w:rPr>
      </w:pPr>
    </w:p>
    <w:p w:rsidR="002D779B" w:rsidRDefault="002D779B" w:rsidP="00BD1EB5">
      <w:pPr>
        <w:rPr>
          <w:rFonts w:ascii="Times New Roman" w:eastAsia="Times New Roman" w:hAnsi="Times New Roman" w:cs="Times New Roman"/>
          <w:i/>
          <w:spacing w:val="-2"/>
          <w:position w:val="6"/>
          <w:sz w:val="28"/>
          <w:szCs w:val="28"/>
        </w:rPr>
      </w:pPr>
    </w:p>
    <w:p w:rsidR="002D779B" w:rsidRDefault="002D779B" w:rsidP="00BD1EB5">
      <w:pPr>
        <w:rPr>
          <w:rFonts w:ascii="Times New Roman" w:eastAsia="Times New Roman" w:hAnsi="Times New Roman" w:cs="Times New Roman"/>
          <w:i/>
          <w:spacing w:val="-2"/>
          <w:position w:val="6"/>
          <w:sz w:val="28"/>
          <w:szCs w:val="28"/>
        </w:rPr>
      </w:pPr>
    </w:p>
    <w:p w:rsidR="002D779B" w:rsidRDefault="002D779B" w:rsidP="00BD1EB5">
      <w:pPr>
        <w:rPr>
          <w:rFonts w:ascii="Times New Roman" w:eastAsia="Times New Roman" w:hAnsi="Times New Roman" w:cs="Times New Roman"/>
          <w:i/>
          <w:spacing w:val="-2"/>
          <w:position w:val="6"/>
          <w:sz w:val="28"/>
          <w:szCs w:val="28"/>
        </w:rPr>
      </w:pPr>
    </w:p>
    <w:p w:rsidR="002D779B" w:rsidRDefault="002D779B" w:rsidP="00BD1EB5">
      <w:pPr>
        <w:rPr>
          <w:rFonts w:ascii="Times New Roman" w:eastAsia="Times New Roman" w:hAnsi="Times New Roman" w:cs="Times New Roman"/>
          <w:i/>
          <w:spacing w:val="-2"/>
          <w:position w:val="6"/>
          <w:sz w:val="28"/>
          <w:szCs w:val="28"/>
        </w:rPr>
      </w:pPr>
    </w:p>
    <w:p w:rsidR="002D779B" w:rsidRDefault="002D779B" w:rsidP="00BD1EB5">
      <w:pPr>
        <w:rPr>
          <w:rFonts w:ascii="Times New Roman" w:eastAsia="Times New Roman" w:hAnsi="Times New Roman" w:cs="Times New Roman"/>
          <w:i/>
          <w:spacing w:val="-2"/>
          <w:position w:val="6"/>
          <w:sz w:val="28"/>
          <w:szCs w:val="28"/>
        </w:rPr>
      </w:pPr>
    </w:p>
    <w:p w:rsidR="002D779B" w:rsidRDefault="002D779B" w:rsidP="00BD1EB5">
      <w:pPr>
        <w:rPr>
          <w:rFonts w:ascii="Times New Roman" w:eastAsia="Times New Roman" w:hAnsi="Times New Roman" w:cs="Times New Roman"/>
          <w:i/>
          <w:spacing w:val="-2"/>
          <w:position w:val="6"/>
          <w:sz w:val="28"/>
          <w:szCs w:val="28"/>
        </w:rPr>
      </w:pPr>
    </w:p>
    <w:p w:rsidR="002D779B" w:rsidRDefault="002D779B" w:rsidP="00BD1EB5">
      <w:pPr>
        <w:rPr>
          <w:rFonts w:ascii="Times New Roman" w:eastAsia="Times New Roman" w:hAnsi="Times New Roman" w:cs="Times New Roman"/>
          <w:i/>
          <w:spacing w:val="-2"/>
          <w:position w:val="6"/>
          <w:sz w:val="28"/>
          <w:szCs w:val="28"/>
        </w:rPr>
      </w:pPr>
    </w:p>
    <w:p w:rsidR="002D779B" w:rsidRDefault="002D779B" w:rsidP="00BD1EB5">
      <w:pPr>
        <w:rPr>
          <w:rFonts w:ascii="Times New Roman" w:eastAsia="Times New Roman" w:hAnsi="Times New Roman" w:cs="Times New Roman"/>
          <w:i/>
          <w:spacing w:val="-2"/>
          <w:position w:val="6"/>
          <w:sz w:val="28"/>
          <w:szCs w:val="28"/>
        </w:rPr>
      </w:pPr>
    </w:p>
    <w:p w:rsidR="002D779B" w:rsidRDefault="002D779B" w:rsidP="00BD1EB5">
      <w:pPr>
        <w:rPr>
          <w:rFonts w:ascii="Times New Roman" w:eastAsia="Times New Roman" w:hAnsi="Times New Roman" w:cs="Times New Roman"/>
          <w:i/>
          <w:spacing w:val="-2"/>
          <w:position w:val="6"/>
          <w:sz w:val="28"/>
          <w:szCs w:val="28"/>
        </w:rPr>
      </w:pPr>
    </w:p>
    <w:p w:rsidR="00A37E7A" w:rsidRDefault="00A37E7A" w:rsidP="00BD1EB5">
      <w:pPr>
        <w:rPr>
          <w:rFonts w:ascii="Times New Roman" w:eastAsia="Times New Roman" w:hAnsi="Times New Roman" w:cs="Times New Roman"/>
          <w:i/>
          <w:spacing w:val="-2"/>
          <w:position w:val="6"/>
          <w:sz w:val="28"/>
          <w:szCs w:val="28"/>
        </w:rPr>
      </w:pPr>
    </w:p>
    <w:p w:rsidR="00A37E7A" w:rsidRDefault="00A37E7A" w:rsidP="00BD1EB5">
      <w:pPr>
        <w:rPr>
          <w:rFonts w:ascii="Times New Roman" w:eastAsia="Times New Roman" w:hAnsi="Times New Roman" w:cs="Times New Roman"/>
          <w:i/>
          <w:spacing w:val="-2"/>
          <w:position w:val="6"/>
          <w:sz w:val="28"/>
          <w:szCs w:val="28"/>
        </w:rPr>
      </w:pPr>
    </w:p>
    <w:p w:rsidR="00A37E7A" w:rsidRDefault="00A37E7A" w:rsidP="00BD1EB5">
      <w:pPr>
        <w:rPr>
          <w:rFonts w:ascii="Times New Roman" w:eastAsia="Times New Roman" w:hAnsi="Times New Roman" w:cs="Times New Roman"/>
          <w:i/>
          <w:spacing w:val="-2"/>
          <w:position w:val="6"/>
          <w:sz w:val="28"/>
          <w:szCs w:val="28"/>
        </w:rPr>
      </w:pPr>
    </w:p>
    <w:p w:rsidR="00A37E7A" w:rsidRPr="00BD1EB5" w:rsidRDefault="00A37E7A" w:rsidP="00BD1EB5">
      <w:pPr>
        <w:rPr>
          <w:rFonts w:ascii="Times New Roman" w:eastAsia="Times New Roman" w:hAnsi="Times New Roman" w:cs="Times New Roman"/>
          <w:i/>
          <w:spacing w:val="-2"/>
          <w:position w:val="6"/>
          <w:sz w:val="28"/>
          <w:szCs w:val="28"/>
        </w:rPr>
      </w:pPr>
    </w:p>
    <w:tbl>
      <w:tblPr>
        <w:tblW w:w="9427" w:type="dxa"/>
        <w:tblLook w:val="01E0" w:firstRow="1" w:lastRow="1" w:firstColumn="1" w:lastColumn="1" w:noHBand="0" w:noVBand="0"/>
      </w:tblPr>
      <w:tblGrid>
        <w:gridCol w:w="3604"/>
        <w:gridCol w:w="5823"/>
      </w:tblGrid>
      <w:tr w:rsidR="00BD1EB5" w:rsidRPr="00BD1EB5" w:rsidTr="00F51EBA">
        <w:trPr>
          <w:trHeight w:val="1208"/>
        </w:trPr>
        <w:tc>
          <w:tcPr>
            <w:tcW w:w="3604" w:type="dxa"/>
            <w:vAlign w:val="center"/>
          </w:tcPr>
          <w:p w:rsidR="00BD1EB5" w:rsidRPr="00BD1EB5" w:rsidRDefault="00BD1EB5" w:rsidP="00BD1EB5">
            <w:pPr>
              <w:spacing w:after="0" w:line="240" w:lineRule="auto"/>
              <w:jc w:val="center"/>
              <w:rPr>
                <w:rFonts w:ascii="Times New Roman" w:eastAsia="Times New Roman" w:hAnsi="Times New Roman" w:cs="Times New Roman"/>
                <w:spacing w:val="-2"/>
                <w:position w:val="6"/>
                <w:sz w:val="27"/>
                <w:szCs w:val="27"/>
              </w:rPr>
            </w:pPr>
            <w:r w:rsidRPr="00BD1EB5">
              <w:rPr>
                <w:rFonts w:ascii="Times New Roman" w:eastAsia="Times New Roman" w:hAnsi="Times New Roman" w:cs="Times New Roman"/>
                <w:b/>
                <w:spacing w:val="-2"/>
                <w:position w:val="6"/>
                <w:sz w:val="27"/>
                <w:szCs w:val="27"/>
              </w:rPr>
              <w:lastRenderedPageBreak/>
              <w:t>HỘI ĐỒNG NHÂN DÂN TỈNH BẮC KẠN</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65408" behindDoc="0" locked="0" layoutInCell="1" allowOverlap="1" wp14:anchorId="4E3A41D9" wp14:editId="2BFCFFB8">
                      <wp:simplePos x="0" y="0"/>
                      <wp:positionH relativeFrom="column">
                        <wp:posOffset>707390</wp:posOffset>
                      </wp:positionH>
                      <wp:positionV relativeFrom="paragraph">
                        <wp:posOffset>5080</wp:posOffset>
                      </wp:positionV>
                      <wp:extent cx="626110" cy="0"/>
                      <wp:effectExtent l="5080" t="9525" r="698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6083F1"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Zw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"/>
                  </w:pict>
                </mc:Fallback>
              </mc:AlternateContent>
            </w:r>
          </w:p>
        </w:tc>
        <w:tc>
          <w:tcPr>
            <w:tcW w:w="5823" w:type="dxa"/>
            <w:vAlign w:val="center"/>
          </w:tcPr>
          <w:p w:rsidR="00BD1EB5" w:rsidRPr="00BD1EB5" w:rsidRDefault="00BD1EB5" w:rsidP="00BD1EB5">
            <w:pPr>
              <w:spacing w:after="0" w:line="240" w:lineRule="auto"/>
              <w:jc w:val="center"/>
              <w:rPr>
                <w:rFonts w:ascii="Times New Roman" w:eastAsia="Times New Roman" w:hAnsi="Times New Roman" w:cs="Times New Roman"/>
                <w:b/>
                <w:spacing w:val="-2"/>
                <w:position w:val="6"/>
                <w:sz w:val="27"/>
                <w:szCs w:val="27"/>
              </w:rPr>
            </w:pPr>
            <w:r w:rsidRPr="00BD1EB5">
              <w:rPr>
                <w:rFonts w:ascii="Times New Roman" w:eastAsia="Times New Roman" w:hAnsi="Times New Roman" w:cs="Times New Roman"/>
                <w:b/>
                <w:spacing w:val="-2"/>
                <w:position w:val="6"/>
                <w:sz w:val="27"/>
                <w:szCs w:val="27"/>
              </w:rPr>
              <w:t>CỘNG HOÀ XÃ HỘI CHỦ NGHĨA VIỆT NAM</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spacing w:val="-2"/>
                <w:position w:val="6"/>
                <w:sz w:val="28"/>
                <w:szCs w:val="28"/>
              </w:rPr>
              <w:t>Độc lập - Tự do - Hạnh phúc</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16"/>
                <w:szCs w:val="28"/>
              </w:rPr>
            </w:pPr>
            <w:r w:rsidRPr="00BD1EB5">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66432" behindDoc="0" locked="0" layoutInCell="1" allowOverlap="1" wp14:anchorId="23EB002D" wp14:editId="09727905">
                      <wp:simplePos x="0" y="0"/>
                      <wp:positionH relativeFrom="column">
                        <wp:posOffset>777875</wp:posOffset>
                      </wp:positionH>
                      <wp:positionV relativeFrom="paragraph">
                        <wp:posOffset>17145</wp:posOffset>
                      </wp:positionV>
                      <wp:extent cx="1943100" cy="0"/>
                      <wp:effectExtent l="8890" t="12065" r="10160"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592D4C"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1.35pt" to="214.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b+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"/>
                  </w:pict>
                </mc:Fallback>
              </mc:AlternateContent>
            </w:r>
          </w:p>
        </w:tc>
      </w:tr>
    </w:tbl>
    <w:p w:rsidR="00CC69A6" w:rsidRPr="00CC69A6" w:rsidRDefault="00CC69A6" w:rsidP="00CC69A6">
      <w:pPr>
        <w:spacing w:after="0" w:line="240" w:lineRule="auto"/>
        <w:jc w:val="center"/>
        <w:outlineLvl w:val="0"/>
        <w:rPr>
          <w:rFonts w:ascii="Times New Roman" w:eastAsia="Times New Roman" w:hAnsi="Times New Roman" w:cs="Times New Roman"/>
          <w:b/>
          <w:spacing w:val="-2"/>
          <w:position w:val="6"/>
          <w:sz w:val="28"/>
          <w:szCs w:val="28"/>
        </w:rPr>
      </w:pPr>
      <w:r w:rsidRPr="00CC69A6">
        <w:rPr>
          <w:rFonts w:ascii="Times New Roman" w:eastAsia="Times New Roman" w:hAnsi="Times New Roman" w:cs="Times New Roman"/>
          <w:b/>
          <w:spacing w:val="-2"/>
          <w:position w:val="6"/>
          <w:sz w:val="28"/>
          <w:szCs w:val="28"/>
        </w:rPr>
        <w:t>TỔNG HỢP</w:t>
      </w:r>
    </w:p>
    <w:p w:rsidR="00CC69A6" w:rsidRPr="00CC69A6" w:rsidRDefault="00CC69A6" w:rsidP="00CC69A6">
      <w:pPr>
        <w:spacing w:after="0" w:line="240" w:lineRule="auto"/>
        <w:jc w:val="center"/>
        <w:outlineLvl w:val="0"/>
        <w:rPr>
          <w:rFonts w:ascii="Times New Roman" w:eastAsia="Times New Roman" w:hAnsi="Times New Roman" w:cs="Times New Roman"/>
          <w:b/>
          <w:spacing w:val="-2"/>
          <w:position w:val="6"/>
          <w:sz w:val="28"/>
          <w:szCs w:val="28"/>
        </w:rPr>
      </w:pPr>
      <w:r w:rsidRPr="00CC69A6">
        <w:rPr>
          <w:rFonts w:ascii="Times New Roman" w:eastAsia="Times New Roman" w:hAnsi="Times New Roman" w:cs="Times New Roman"/>
          <w:b/>
          <w:spacing w:val="-2"/>
          <w:position w:val="6"/>
          <w:sz w:val="28"/>
          <w:szCs w:val="28"/>
        </w:rPr>
        <w:t>Trả lời kiến nghị của cử tri thành phố Bắc Kạn từ sau kỳ họp</w:t>
      </w:r>
    </w:p>
    <w:p w:rsidR="00CC69A6" w:rsidRPr="00CC69A6" w:rsidRDefault="00CC69A6" w:rsidP="00CC69A6">
      <w:pPr>
        <w:spacing w:after="0" w:line="240" w:lineRule="auto"/>
        <w:jc w:val="center"/>
        <w:outlineLvl w:val="0"/>
        <w:rPr>
          <w:rFonts w:ascii="Times New Roman" w:eastAsia="Times New Roman" w:hAnsi="Times New Roman" w:cs="Times New Roman"/>
          <w:b/>
          <w:spacing w:val="-2"/>
          <w:position w:val="6"/>
          <w:sz w:val="28"/>
          <w:szCs w:val="28"/>
        </w:rPr>
      </w:pPr>
      <w:r w:rsidRPr="00CC69A6">
        <w:rPr>
          <w:rFonts w:ascii="Times New Roman" w:eastAsia="Times New Roman" w:hAnsi="Times New Roman" w:cs="Times New Roman"/>
          <w:b/>
          <w:spacing w:val="-2"/>
          <w:position w:val="6"/>
          <w:sz w:val="28"/>
          <w:szCs w:val="28"/>
        </w:rPr>
        <w:t>thứ 14 đến trước kỳ họp thứ 16, Hội đồng nhân dân tỉnh khoá X</w:t>
      </w:r>
    </w:p>
    <w:p w:rsidR="00BD1EB5" w:rsidRPr="00FF0082" w:rsidRDefault="00CC69A6" w:rsidP="002D779B">
      <w:pPr>
        <w:spacing w:after="0" w:line="240" w:lineRule="auto"/>
        <w:jc w:val="center"/>
        <w:outlineLvl w:val="0"/>
        <w:rPr>
          <w:rFonts w:ascii="Times New Roman" w:eastAsia="Times New Roman" w:hAnsi="Times New Roman" w:cs="Times New Roman"/>
          <w:i/>
          <w:spacing w:val="-2"/>
          <w:position w:val="6"/>
          <w:sz w:val="28"/>
          <w:szCs w:val="28"/>
        </w:rPr>
      </w:pPr>
      <w:r w:rsidRPr="00FF0082">
        <w:rPr>
          <w:rFonts w:ascii="Times New Roman" w:eastAsia="Times New Roman" w:hAnsi="Times New Roman" w:cs="Times New Roman"/>
          <w:i/>
          <w:spacing w:val="-2"/>
          <w:position w:val="6"/>
          <w:sz w:val="28"/>
          <w:szCs w:val="28"/>
        </w:rPr>
        <w:t xml:space="preserve">           (Báo cáo phục vụ TXCT trước kỳ họp thứ 16, HĐND tỉnh khóa X)</w:t>
      </w:r>
    </w:p>
    <w:p w:rsidR="002D779B" w:rsidRPr="002D779B" w:rsidRDefault="00FF0082" w:rsidP="002D779B">
      <w:pPr>
        <w:spacing w:after="0" w:line="240" w:lineRule="auto"/>
        <w:jc w:val="center"/>
        <w:outlineLvl w:val="0"/>
        <w:rPr>
          <w:rFonts w:ascii="Times New Roman" w:eastAsia="Times New Roman" w:hAnsi="Times New Roman" w:cs="Times New Roman"/>
          <w:b/>
          <w:i/>
          <w:spacing w:val="-2"/>
          <w:position w:val="6"/>
          <w:sz w:val="28"/>
          <w:szCs w:val="28"/>
        </w:rPr>
      </w:pPr>
      <w:r>
        <w:rPr>
          <w:rFonts w:ascii="Times New Roman" w:eastAsia="Times New Roman" w:hAnsi="Times New Roman" w:cs="Times New Roman"/>
          <w:b/>
          <w:i/>
          <w:noProof/>
          <w:spacing w:val="-2"/>
          <w:position w:val="6"/>
          <w:sz w:val="28"/>
          <w:szCs w:val="28"/>
        </w:rPr>
        <mc:AlternateContent>
          <mc:Choice Requires="wps">
            <w:drawing>
              <wp:anchor distT="0" distB="0" distL="114300" distR="114300" simplePos="0" relativeHeight="251681792" behindDoc="0" locked="0" layoutInCell="1" allowOverlap="1">
                <wp:simplePos x="0" y="0"/>
                <wp:positionH relativeFrom="column">
                  <wp:posOffset>1673157</wp:posOffset>
                </wp:positionH>
                <wp:positionV relativeFrom="paragraph">
                  <wp:posOffset>100046</wp:posOffset>
                </wp:positionV>
                <wp:extent cx="1964988" cy="4864"/>
                <wp:effectExtent l="0" t="0" r="35560" b="33655"/>
                <wp:wrapNone/>
                <wp:docPr id="29" name="Straight Connector 29"/>
                <wp:cNvGraphicFramePr/>
                <a:graphic xmlns:a="http://schemas.openxmlformats.org/drawingml/2006/main">
                  <a:graphicData uri="http://schemas.microsoft.com/office/word/2010/wordprocessingShape">
                    <wps:wsp>
                      <wps:cNvCnPr/>
                      <wps:spPr>
                        <a:xfrm flipV="1">
                          <a:off x="0" y="0"/>
                          <a:ext cx="1964988" cy="48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2334BDA" id="Straight Connector 29"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31.75pt,7.9pt" to="286.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" strokecolor="#5b9bd5 [3204]" strokeweight=".5pt">
                <v:stroke joinstyle="miter"/>
              </v:line>
            </w:pict>
          </mc:Fallback>
        </mc:AlternateContent>
      </w:r>
    </w:p>
    <w:p w:rsidR="009D0ED2" w:rsidRPr="009D0ED2" w:rsidRDefault="002D779B" w:rsidP="009D0ED2">
      <w:pPr>
        <w:widowControl w:val="0"/>
        <w:spacing w:before="60" w:after="0" w:line="340" w:lineRule="exact"/>
        <w:ind w:firstLine="567"/>
        <w:jc w:val="both"/>
        <w:rPr>
          <w:rFonts w:ascii="Times New Roman" w:eastAsia="Times New Roman" w:hAnsi="Times New Roman" w:cs="Times New Roman"/>
          <w:color w:val="000000"/>
          <w:sz w:val="28"/>
          <w:szCs w:val="28"/>
        </w:rPr>
      </w:pPr>
      <w:r w:rsidRPr="002D779B">
        <w:rPr>
          <w:rFonts w:ascii="Times New Roman" w:eastAsia="Times New Roman" w:hAnsi="Times New Roman" w:cs="Times New Roman"/>
          <w:color w:val="000000"/>
          <w:sz w:val="28"/>
          <w:szCs w:val="28"/>
        </w:rPr>
        <w:t>1</w:t>
      </w:r>
      <w:r w:rsidR="009D0ED2" w:rsidRPr="002D779B">
        <w:rPr>
          <w:rFonts w:ascii="Times New Roman" w:eastAsia="Times New Roman" w:hAnsi="Times New Roman" w:cs="Times New Roman"/>
          <w:color w:val="000000"/>
          <w:sz w:val="28"/>
          <w:szCs w:val="28"/>
        </w:rPr>
        <w:t>. Cử tri Bùi Đình Nam, Số</w:t>
      </w:r>
      <w:r w:rsidRPr="002D779B">
        <w:rPr>
          <w:rFonts w:ascii="Times New Roman" w:eastAsia="Times New Roman" w:hAnsi="Times New Roman" w:cs="Times New Roman"/>
          <w:color w:val="000000"/>
          <w:sz w:val="28"/>
          <w:szCs w:val="28"/>
        </w:rPr>
        <w:t xml:space="preserve"> nhà 23, tổ 7, phường Sông Cầu </w:t>
      </w:r>
      <w:r w:rsidR="009D0ED2" w:rsidRPr="002D779B">
        <w:rPr>
          <w:rFonts w:ascii="Times New Roman" w:eastAsia="Times New Roman" w:hAnsi="Times New Roman" w:cs="Times New Roman"/>
          <w:color w:val="000000"/>
          <w:sz w:val="28"/>
          <w:szCs w:val="28"/>
        </w:rPr>
        <w:t>phản ánh:</w:t>
      </w:r>
      <w:r w:rsidR="009D0ED2" w:rsidRPr="009D0ED2">
        <w:rPr>
          <w:rFonts w:ascii="Times New Roman" w:eastAsia="Times New Roman" w:hAnsi="Times New Roman" w:cs="Times New Roman"/>
          <w:color w:val="000000"/>
          <w:sz w:val="28"/>
          <w:szCs w:val="28"/>
        </w:rPr>
        <w:t xml:space="preserve"> Trường THPT Bắc Kạn được đầu tư xây dựng từ lâu, đến nay một số hạng mục lớp học đã xuống cấp. Đề nghị xem xét bố trí nguồn vốn đầu tư cơ sở vật chất cho Trường THPT Bắc Kạn để đảm bảo công tác dạy và học.</w:t>
      </w:r>
    </w:p>
    <w:p w:rsidR="009D0ED2" w:rsidRPr="009D0ED2" w:rsidRDefault="009D0ED2" w:rsidP="009D0ED2">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9D0ED2">
        <w:rPr>
          <w:rFonts w:ascii="Times New Roman" w:eastAsia="Times New Roman" w:hAnsi="Times New Roman" w:cs="Times New Roman"/>
          <w:color w:val="000000"/>
          <w:sz w:val="28"/>
          <w:szCs w:val="28"/>
        </w:rPr>
        <w:tab/>
      </w:r>
      <w:r w:rsidRPr="002D779B">
        <w:rPr>
          <w:rFonts w:ascii="Times New Roman" w:eastAsia="Times New Roman" w:hAnsi="Times New Roman" w:cs="Times New Roman"/>
          <w:i/>
          <w:color w:val="000000"/>
          <w:sz w:val="28"/>
          <w:szCs w:val="28"/>
        </w:rPr>
        <w:t>Trả lời:</w:t>
      </w:r>
      <w:r w:rsidR="002D779B" w:rsidRPr="002D779B">
        <w:rPr>
          <w:rFonts w:ascii="Times New Roman" w:hAnsi="Times New Roman"/>
          <w:i/>
          <w:spacing w:val="-8"/>
          <w:sz w:val="28"/>
        </w:rPr>
        <w:t xml:space="preserve"> </w:t>
      </w:r>
      <w:r w:rsidR="002D779B" w:rsidRPr="000F39ED">
        <w:rPr>
          <w:rFonts w:ascii="Times New Roman" w:hAnsi="Times New Roman"/>
          <w:i/>
          <w:spacing w:val="-8"/>
          <w:sz w:val="28"/>
        </w:rPr>
        <w:t xml:space="preserve">UBND tỉnh trả lời tại Báo cáo số </w:t>
      </w:r>
      <w:r w:rsidR="002D779B">
        <w:rPr>
          <w:rFonts w:ascii="Times New Roman" w:hAnsi="Times New Roman"/>
          <w:i/>
          <w:spacing w:val="-8"/>
          <w:sz w:val="28"/>
        </w:rPr>
        <w:t>645</w:t>
      </w:r>
      <w:r w:rsidR="002D779B" w:rsidRPr="000F39ED">
        <w:rPr>
          <w:rFonts w:ascii="Times New Roman" w:hAnsi="Times New Roman"/>
          <w:i/>
          <w:spacing w:val="-8"/>
          <w:sz w:val="28"/>
        </w:rPr>
        <w:t xml:space="preserve">/BC-UBND ngày </w:t>
      </w:r>
      <w:r w:rsidR="002D779B">
        <w:rPr>
          <w:rFonts w:ascii="Times New Roman" w:hAnsi="Times New Roman"/>
          <w:i/>
          <w:spacing w:val="-8"/>
          <w:sz w:val="28"/>
        </w:rPr>
        <w:t>27</w:t>
      </w:r>
      <w:r w:rsidR="002D779B" w:rsidRPr="000F39ED">
        <w:rPr>
          <w:rFonts w:ascii="Times New Roman" w:hAnsi="Times New Roman"/>
          <w:i/>
          <w:spacing w:val="-8"/>
          <w:sz w:val="28"/>
        </w:rPr>
        <w:t xml:space="preserve"> tháng </w:t>
      </w:r>
      <w:r w:rsidR="002D779B">
        <w:rPr>
          <w:rFonts w:ascii="Times New Roman" w:hAnsi="Times New Roman"/>
          <w:i/>
          <w:spacing w:val="-8"/>
          <w:sz w:val="28"/>
        </w:rPr>
        <w:t>9</w:t>
      </w:r>
      <w:r w:rsidR="002D779B" w:rsidRPr="000F39ED">
        <w:rPr>
          <w:rFonts w:ascii="Times New Roman" w:hAnsi="Times New Roman"/>
          <w:i/>
          <w:spacing w:val="-8"/>
          <w:sz w:val="28"/>
        </w:rPr>
        <w:t xml:space="preserve"> năm 2023</w:t>
      </w:r>
    </w:p>
    <w:p w:rsidR="00CC69A6" w:rsidRPr="002D779B" w:rsidRDefault="009D0ED2" w:rsidP="002D779B">
      <w:pPr>
        <w:widowControl w:val="0"/>
        <w:spacing w:before="60" w:after="0" w:line="340" w:lineRule="exact"/>
        <w:ind w:firstLine="567"/>
        <w:jc w:val="both"/>
        <w:rPr>
          <w:rFonts w:ascii="Times New Roman" w:eastAsia="Times New Roman" w:hAnsi="Times New Roman" w:cs="Times New Roman"/>
          <w:i/>
          <w:color w:val="000000"/>
          <w:sz w:val="28"/>
          <w:szCs w:val="28"/>
          <w:lang w:val="vi-VN"/>
        </w:rPr>
      </w:pPr>
      <w:r w:rsidRPr="009D0ED2">
        <w:rPr>
          <w:rFonts w:ascii="Times New Roman" w:eastAsia="Times New Roman" w:hAnsi="Times New Roman" w:cs="Times New Roman"/>
          <w:color w:val="000000"/>
          <w:sz w:val="28"/>
          <w:szCs w:val="28"/>
        </w:rPr>
        <w:t>Hiện nay</w:t>
      </w:r>
      <w:r w:rsidRPr="009D0ED2">
        <w:rPr>
          <w:rFonts w:ascii="Times New Roman" w:eastAsia="Times New Roman" w:hAnsi="Times New Roman" w:cs="Times New Roman"/>
          <w:color w:val="000000"/>
          <w:sz w:val="28"/>
          <w:szCs w:val="28"/>
          <w:lang w:val="vi-VN"/>
        </w:rPr>
        <w:t>, UBND tỉnh đã giao</w:t>
      </w:r>
      <w:r w:rsidRPr="009D0ED2">
        <w:rPr>
          <w:rFonts w:ascii="Times New Roman" w:eastAsia="Times New Roman" w:hAnsi="Times New Roman" w:cs="Times New Roman"/>
          <w:color w:val="000000"/>
          <w:sz w:val="28"/>
          <w:szCs w:val="28"/>
        </w:rPr>
        <w:t xml:space="preserve"> Ban Quản lý dự án đầu tư xây dựng tỉnh rà soát, phối hợp với Sở </w:t>
      </w:r>
      <w:r w:rsidRPr="009D0ED2">
        <w:rPr>
          <w:rFonts w:ascii="Times New Roman" w:eastAsia="Times New Roman" w:hAnsi="Times New Roman" w:cs="Times New Roman"/>
          <w:color w:val="000000"/>
          <w:sz w:val="28"/>
          <w:szCs w:val="28"/>
          <w:lang w:val="vi-VN"/>
        </w:rPr>
        <w:t>Giáo dục và Đào tạo</w:t>
      </w:r>
      <w:r w:rsidRPr="009D0ED2">
        <w:rPr>
          <w:rFonts w:ascii="Times New Roman" w:eastAsia="Times New Roman" w:hAnsi="Times New Roman" w:cs="Times New Roman"/>
          <w:color w:val="000000"/>
          <w:sz w:val="28"/>
          <w:szCs w:val="28"/>
        </w:rPr>
        <w:t xml:space="preserve"> và các đơn vị liên quan triển khai thực hiện công tác khảo sát, đánh giá cơ sở vật chất của trường </w:t>
      </w:r>
      <w:r w:rsidRPr="009D0ED2">
        <w:rPr>
          <w:rFonts w:ascii="Times New Roman" w:eastAsia="Times New Roman" w:hAnsi="Times New Roman" w:cs="Times New Roman"/>
          <w:color w:val="000000"/>
          <w:sz w:val="28"/>
          <w:szCs w:val="28"/>
          <w:lang w:val="vi-VN"/>
        </w:rPr>
        <w:t>để</w:t>
      </w:r>
      <w:r w:rsidRPr="009D0ED2">
        <w:rPr>
          <w:rFonts w:ascii="Times New Roman" w:eastAsia="Times New Roman" w:hAnsi="Times New Roman" w:cs="Times New Roman"/>
          <w:color w:val="000000"/>
          <w:sz w:val="28"/>
          <w:szCs w:val="28"/>
        </w:rPr>
        <w:t xml:space="preserve"> báo cáo, thực hiện đầu tư đảm bảo đồng bộ về cơ sở vật chất theo định hướng đạt chuẩn quốc gia mức độ 1 trong thời gian tới.</w:t>
      </w:r>
    </w:p>
    <w:p w:rsidR="003E4ED6" w:rsidRPr="003E4ED6" w:rsidRDefault="003E4ED6" w:rsidP="003E4ED6">
      <w:pPr>
        <w:widowControl w:val="0"/>
        <w:spacing w:before="60" w:after="0" w:line="340" w:lineRule="exact"/>
        <w:ind w:firstLine="567"/>
        <w:jc w:val="both"/>
        <w:rPr>
          <w:rFonts w:ascii="Times New Roman" w:eastAsia="Times New Roman" w:hAnsi="Times New Roman" w:cs="Times New Roman"/>
          <w:b/>
          <w:color w:val="000000"/>
          <w:sz w:val="28"/>
          <w:szCs w:val="28"/>
        </w:rPr>
      </w:pPr>
      <w:r w:rsidRPr="002D779B">
        <w:rPr>
          <w:rFonts w:ascii="Times New Roman" w:eastAsia="Times New Roman" w:hAnsi="Times New Roman" w:cs="Times New Roman"/>
          <w:color w:val="000000"/>
          <w:sz w:val="28"/>
          <w:szCs w:val="28"/>
        </w:rPr>
        <w:t>2. Cử tri Lưu Xuân Duy, Ch</w:t>
      </w:r>
      <w:r w:rsidR="002D779B" w:rsidRPr="002D779B">
        <w:rPr>
          <w:rFonts w:ascii="Times New Roman" w:eastAsia="Times New Roman" w:hAnsi="Times New Roman" w:cs="Times New Roman"/>
          <w:color w:val="000000"/>
          <w:sz w:val="28"/>
          <w:szCs w:val="28"/>
        </w:rPr>
        <w:t xml:space="preserve">ủ tịch UBMTTQVN xã Dương Quang </w:t>
      </w:r>
      <w:r w:rsidRPr="002D779B">
        <w:rPr>
          <w:rFonts w:ascii="Times New Roman" w:eastAsia="Times New Roman" w:hAnsi="Times New Roman" w:cs="Times New Roman"/>
          <w:color w:val="000000"/>
          <w:sz w:val="28"/>
          <w:szCs w:val="28"/>
        </w:rPr>
        <w:t>đề nghị:</w:t>
      </w:r>
      <w:r w:rsidRPr="003E4ED6">
        <w:rPr>
          <w:rFonts w:ascii="Times New Roman" w:eastAsia="Times New Roman" w:hAnsi="Times New Roman" w:cs="Times New Roman"/>
          <w:color w:val="000000"/>
          <w:sz w:val="28"/>
          <w:szCs w:val="28"/>
        </w:rPr>
        <w:t xml:space="preserve"> Xem xét giao một phần đất lâm trường Bạch Thông quản lý không hiệu quả cho người dân các thôn Nà Rào, Quan Nưa, Bản Giềng </w:t>
      </w:r>
      <w:r w:rsidRPr="003E4ED6">
        <w:rPr>
          <w:rFonts w:ascii="Times New Roman" w:eastAsia="Times New Roman" w:hAnsi="Times New Roman" w:cs="Times New Roman"/>
          <w:i/>
          <w:color w:val="000000"/>
          <w:sz w:val="28"/>
          <w:szCs w:val="28"/>
        </w:rPr>
        <w:t xml:space="preserve">(xã Dương Quang) </w:t>
      </w:r>
      <w:r w:rsidRPr="003E4ED6">
        <w:rPr>
          <w:rFonts w:ascii="Times New Roman" w:eastAsia="Times New Roman" w:hAnsi="Times New Roman" w:cs="Times New Roman"/>
          <w:color w:val="000000"/>
          <w:sz w:val="28"/>
          <w:szCs w:val="28"/>
        </w:rPr>
        <w:t xml:space="preserve">để phát triển sản xuất. </w:t>
      </w:r>
    </w:p>
    <w:p w:rsidR="003E4ED6" w:rsidRPr="003E4ED6" w:rsidRDefault="003E4ED6" w:rsidP="003E4ED6">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2D779B">
        <w:rPr>
          <w:rFonts w:ascii="Times New Roman" w:eastAsia="Times New Roman" w:hAnsi="Times New Roman" w:cs="Times New Roman"/>
          <w:i/>
          <w:color w:val="000000"/>
          <w:sz w:val="28"/>
          <w:szCs w:val="28"/>
        </w:rPr>
        <w:t>Trả lời:</w:t>
      </w:r>
      <w:r w:rsidR="002D779B" w:rsidRPr="002D779B">
        <w:rPr>
          <w:rFonts w:ascii="Times New Roman" w:hAnsi="Times New Roman"/>
          <w:i/>
          <w:spacing w:val="-8"/>
          <w:sz w:val="28"/>
        </w:rPr>
        <w:t xml:space="preserve"> </w:t>
      </w:r>
      <w:r w:rsidR="002D779B" w:rsidRPr="000F39ED">
        <w:rPr>
          <w:rFonts w:ascii="Times New Roman" w:hAnsi="Times New Roman"/>
          <w:i/>
          <w:spacing w:val="-8"/>
          <w:sz w:val="28"/>
        </w:rPr>
        <w:t xml:space="preserve">UBND tỉnh trả lời tại Báo cáo số </w:t>
      </w:r>
      <w:r w:rsidR="002D779B">
        <w:rPr>
          <w:rFonts w:ascii="Times New Roman" w:hAnsi="Times New Roman"/>
          <w:i/>
          <w:spacing w:val="-8"/>
          <w:sz w:val="28"/>
        </w:rPr>
        <w:t>645</w:t>
      </w:r>
      <w:r w:rsidR="002D779B" w:rsidRPr="000F39ED">
        <w:rPr>
          <w:rFonts w:ascii="Times New Roman" w:hAnsi="Times New Roman"/>
          <w:i/>
          <w:spacing w:val="-8"/>
          <w:sz w:val="28"/>
        </w:rPr>
        <w:t xml:space="preserve">/BC-UBND ngày </w:t>
      </w:r>
      <w:r w:rsidR="002D779B">
        <w:rPr>
          <w:rFonts w:ascii="Times New Roman" w:hAnsi="Times New Roman"/>
          <w:i/>
          <w:spacing w:val="-8"/>
          <w:sz w:val="28"/>
        </w:rPr>
        <w:t>27</w:t>
      </w:r>
      <w:r w:rsidR="002D779B" w:rsidRPr="000F39ED">
        <w:rPr>
          <w:rFonts w:ascii="Times New Roman" w:hAnsi="Times New Roman"/>
          <w:i/>
          <w:spacing w:val="-8"/>
          <w:sz w:val="28"/>
        </w:rPr>
        <w:t xml:space="preserve"> tháng </w:t>
      </w:r>
      <w:r w:rsidR="002D779B">
        <w:rPr>
          <w:rFonts w:ascii="Times New Roman" w:hAnsi="Times New Roman"/>
          <w:i/>
          <w:spacing w:val="-8"/>
          <w:sz w:val="28"/>
        </w:rPr>
        <w:t>9</w:t>
      </w:r>
      <w:r w:rsidR="002D779B" w:rsidRPr="000F39ED">
        <w:rPr>
          <w:rFonts w:ascii="Times New Roman" w:hAnsi="Times New Roman"/>
          <w:i/>
          <w:spacing w:val="-8"/>
          <w:sz w:val="28"/>
        </w:rPr>
        <w:t xml:space="preserve"> năm 2023</w:t>
      </w:r>
    </w:p>
    <w:p w:rsidR="003E4ED6" w:rsidRPr="003E4ED6" w:rsidRDefault="003E4ED6" w:rsidP="003E4ED6">
      <w:pPr>
        <w:widowControl w:val="0"/>
        <w:spacing w:before="60" w:after="0" w:line="340" w:lineRule="exact"/>
        <w:ind w:firstLine="567"/>
        <w:jc w:val="both"/>
        <w:rPr>
          <w:rFonts w:ascii="Times New Roman" w:eastAsia="Times New Roman" w:hAnsi="Times New Roman" w:cs="Times New Roman"/>
          <w:color w:val="000000"/>
          <w:sz w:val="28"/>
          <w:szCs w:val="28"/>
        </w:rPr>
      </w:pPr>
      <w:r w:rsidRPr="003E4ED6">
        <w:rPr>
          <w:rFonts w:ascii="Times New Roman" w:eastAsia="Times New Roman" w:hAnsi="Times New Roman" w:cs="Times New Roman"/>
          <w:color w:val="000000"/>
          <w:sz w:val="28"/>
          <w:szCs w:val="28"/>
        </w:rPr>
        <w:t xml:space="preserve">Thực tế toàn bộ diện tích đất lâm trường Bạch Thông tại khu vực xã Dương Quang, thành phố Bắc Kạn thuộc Đội 5 </w:t>
      </w:r>
      <w:r w:rsidRPr="003E4ED6">
        <w:rPr>
          <w:rFonts w:ascii="Times New Roman" w:eastAsia="Times New Roman" w:hAnsi="Times New Roman" w:cs="Times New Roman"/>
          <w:color w:val="000000"/>
          <w:sz w:val="28"/>
          <w:szCs w:val="28"/>
          <w:lang w:val="vi-VN"/>
        </w:rPr>
        <w:t>-</w:t>
      </w:r>
      <w:r w:rsidRPr="003E4ED6">
        <w:rPr>
          <w:rFonts w:ascii="Times New Roman" w:eastAsia="Times New Roman" w:hAnsi="Times New Roman" w:cs="Times New Roman"/>
          <w:color w:val="000000"/>
          <w:sz w:val="28"/>
          <w:szCs w:val="28"/>
        </w:rPr>
        <w:t xml:space="preserve"> Quan Nưa có nguồn gốc rõ ràng, nhiều hộ dân đã và đang thực hiện  hợp đồng trồng, chăm sóc rừng với Lâm trường Bạch Thông theo các chương trình dự án được phê duyệt từ năm 1993.</w:t>
      </w:r>
    </w:p>
    <w:p w:rsidR="003E4ED6" w:rsidRDefault="003E4ED6" w:rsidP="003E4ED6">
      <w:pPr>
        <w:widowControl w:val="0"/>
        <w:spacing w:before="60" w:after="0" w:line="340" w:lineRule="exact"/>
        <w:ind w:firstLine="567"/>
        <w:jc w:val="both"/>
        <w:rPr>
          <w:rFonts w:ascii="Times New Roman" w:eastAsia="Times New Roman" w:hAnsi="Times New Roman" w:cs="Times New Roman"/>
          <w:color w:val="000000"/>
          <w:sz w:val="28"/>
          <w:szCs w:val="28"/>
        </w:rPr>
      </w:pPr>
      <w:r w:rsidRPr="003E4ED6">
        <w:rPr>
          <w:rFonts w:ascii="Times New Roman" w:eastAsia="Times New Roman" w:hAnsi="Times New Roman" w:cs="Times New Roman"/>
          <w:color w:val="000000"/>
          <w:sz w:val="28"/>
          <w:szCs w:val="28"/>
        </w:rPr>
        <w:t xml:space="preserve">Thực hiện Quyết định 378/QĐ-UBND ngày 13/3/2019 của </w:t>
      </w:r>
      <w:r w:rsidRPr="003E4ED6">
        <w:rPr>
          <w:rFonts w:ascii="Times New Roman" w:eastAsia="Times New Roman" w:hAnsi="Times New Roman" w:cs="Times New Roman"/>
          <w:color w:val="000000"/>
          <w:sz w:val="28"/>
          <w:szCs w:val="28"/>
          <w:lang w:val="vi-VN"/>
        </w:rPr>
        <w:t>UBND</w:t>
      </w:r>
      <w:r w:rsidRPr="003E4ED6">
        <w:rPr>
          <w:rFonts w:ascii="Times New Roman" w:eastAsia="Times New Roman" w:hAnsi="Times New Roman" w:cs="Times New Roman"/>
          <w:color w:val="000000"/>
          <w:sz w:val="28"/>
          <w:szCs w:val="28"/>
        </w:rPr>
        <w:t xml:space="preserve"> tỉnh về việc phê duyệt Phương án sử dụng đất của Công ty TNHH </w:t>
      </w:r>
      <w:r w:rsidRPr="003E4ED6">
        <w:rPr>
          <w:rFonts w:ascii="Times New Roman" w:eastAsia="Times New Roman" w:hAnsi="Times New Roman" w:cs="Times New Roman"/>
          <w:color w:val="000000"/>
          <w:sz w:val="28"/>
          <w:szCs w:val="28"/>
          <w:lang w:val="vi-VN"/>
        </w:rPr>
        <w:t>MTV</w:t>
      </w:r>
      <w:r w:rsidRPr="003E4ED6">
        <w:rPr>
          <w:rFonts w:ascii="Times New Roman" w:eastAsia="Times New Roman" w:hAnsi="Times New Roman" w:cs="Times New Roman"/>
          <w:color w:val="000000"/>
          <w:sz w:val="28"/>
          <w:szCs w:val="28"/>
        </w:rPr>
        <w:t xml:space="preserve"> Lâm nghiệp Bắc Kạn và Quyết định số 2412/QĐ-UBND ngày 29/12/2020 của </w:t>
      </w:r>
      <w:r w:rsidRPr="003E4ED6">
        <w:rPr>
          <w:rFonts w:ascii="Times New Roman" w:eastAsia="Times New Roman" w:hAnsi="Times New Roman" w:cs="Times New Roman"/>
          <w:color w:val="000000"/>
          <w:sz w:val="28"/>
          <w:szCs w:val="28"/>
          <w:lang w:val="vi-VN"/>
        </w:rPr>
        <w:t>UBND</w:t>
      </w:r>
      <w:r w:rsidRPr="003E4ED6">
        <w:rPr>
          <w:rFonts w:ascii="Times New Roman" w:eastAsia="Times New Roman" w:hAnsi="Times New Roman" w:cs="Times New Roman"/>
          <w:color w:val="000000"/>
          <w:sz w:val="28"/>
          <w:szCs w:val="28"/>
        </w:rPr>
        <w:t xml:space="preserve"> tỉnh phê duyệt Phương án sản xuất kinh doanh sau sắp xếp, đổi mới của Công ty TNHH một thành viên Lâm nghiệp Bắc Kạn giai đoạn 2020 </w:t>
      </w:r>
      <w:r w:rsidRPr="003E4ED6">
        <w:rPr>
          <w:rFonts w:ascii="Times New Roman" w:eastAsia="Times New Roman" w:hAnsi="Times New Roman" w:cs="Times New Roman"/>
          <w:color w:val="000000"/>
          <w:sz w:val="28"/>
          <w:szCs w:val="28"/>
          <w:lang w:val="vi-VN"/>
        </w:rPr>
        <w:t>-</w:t>
      </w:r>
      <w:r w:rsidRPr="003E4ED6">
        <w:rPr>
          <w:rFonts w:ascii="Times New Roman" w:eastAsia="Times New Roman" w:hAnsi="Times New Roman" w:cs="Times New Roman"/>
          <w:color w:val="000000"/>
          <w:sz w:val="28"/>
          <w:szCs w:val="28"/>
        </w:rPr>
        <w:t xml:space="preserve"> 2024, Công ty đang tiếp tục triển khai nhiệm vụ phát triển rừng, thâm canh rừng trồng tạo vùng nguyên liệu phục vụ cho chế biến lâm sản và cấp chứng chỉ kinh doanh rừng bền vững (FSC), từng bước khai thác tiềm năng lợi thế về đất đai, nâng cao giá trị sử dụng rừng trên một đơn vị diện tích.</w:t>
      </w:r>
    </w:p>
    <w:p w:rsidR="004610D8" w:rsidRPr="004610D8" w:rsidRDefault="002D779B" w:rsidP="004610D8">
      <w:pPr>
        <w:widowControl w:val="0"/>
        <w:spacing w:before="60" w:after="0" w:line="340" w:lineRule="exact"/>
        <w:ind w:firstLine="567"/>
        <w:jc w:val="both"/>
        <w:rPr>
          <w:rFonts w:ascii="Times New Roman" w:eastAsia="Calibri" w:hAnsi="Times New Roman" w:cs="Times New Roman"/>
          <w:color w:val="000000"/>
          <w:sz w:val="28"/>
          <w:szCs w:val="28"/>
          <w:lang w:val="vi-VN"/>
        </w:rPr>
      </w:pPr>
      <w:r w:rsidRPr="002D779B">
        <w:rPr>
          <w:rFonts w:ascii="Times New Roman" w:eastAsia="Calibri" w:hAnsi="Times New Roman" w:cs="Times New Roman"/>
          <w:color w:val="000000"/>
          <w:sz w:val="28"/>
          <w:szCs w:val="28"/>
        </w:rPr>
        <w:t>3</w:t>
      </w:r>
      <w:r w:rsidR="004610D8" w:rsidRPr="002D779B">
        <w:rPr>
          <w:rFonts w:ascii="Times New Roman" w:eastAsia="Times New Roman" w:hAnsi="Times New Roman" w:cs="Times New Roman"/>
          <w:color w:val="000000"/>
          <w:sz w:val="28"/>
          <w:szCs w:val="28"/>
        </w:rPr>
        <w:t>. Cử tri Bùi Đình Nam, Số nhà 23, tổ 7, phường Sông Cầu phản ánh:</w:t>
      </w:r>
      <w:r w:rsidR="004610D8" w:rsidRPr="004610D8">
        <w:rPr>
          <w:rFonts w:ascii="Times New Roman" w:eastAsia="Times New Roman" w:hAnsi="Times New Roman" w:cs="Times New Roman"/>
          <w:color w:val="000000"/>
          <w:sz w:val="28"/>
          <w:szCs w:val="28"/>
        </w:rPr>
        <w:t xml:space="preserve"> Hiện nay, sân quảng trường nhà văn hoá tỉnh được cho người dân thuê để kinh doanh các loại mặt hàng. Đề nghị cho biết nguồn thu từ hoạt động cho thuê nói trên được quản lý như thế nào?</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2D779B">
        <w:rPr>
          <w:rFonts w:ascii="Times New Roman" w:eastAsia="Times New Roman" w:hAnsi="Times New Roman" w:cs="Times New Roman"/>
          <w:i/>
          <w:color w:val="000000"/>
          <w:sz w:val="28"/>
          <w:szCs w:val="28"/>
        </w:rPr>
        <w:t>Trả lời:</w:t>
      </w:r>
      <w:r w:rsidR="002D779B" w:rsidRPr="002D779B">
        <w:rPr>
          <w:rFonts w:ascii="Times New Roman" w:hAnsi="Times New Roman"/>
          <w:i/>
          <w:spacing w:val="-8"/>
          <w:sz w:val="28"/>
        </w:rPr>
        <w:t xml:space="preserve"> </w:t>
      </w:r>
      <w:r w:rsidR="002D779B" w:rsidRPr="000F39ED">
        <w:rPr>
          <w:rFonts w:ascii="Times New Roman" w:hAnsi="Times New Roman"/>
          <w:i/>
          <w:spacing w:val="-8"/>
          <w:sz w:val="28"/>
        </w:rPr>
        <w:t xml:space="preserve">UBND tỉnh trả lời tại Báo cáo số </w:t>
      </w:r>
      <w:r w:rsidR="002D779B">
        <w:rPr>
          <w:rFonts w:ascii="Times New Roman" w:hAnsi="Times New Roman"/>
          <w:i/>
          <w:spacing w:val="-8"/>
          <w:sz w:val="28"/>
        </w:rPr>
        <w:t>645</w:t>
      </w:r>
      <w:r w:rsidR="002D779B" w:rsidRPr="000F39ED">
        <w:rPr>
          <w:rFonts w:ascii="Times New Roman" w:hAnsi="Times New Roman"/>
          <w:i/>
          <w:spacing w:val="-8"/>
          <w:sz w:val="28"/>
        </w:rPr>
        <w:t xml:space="preserve">/BC-UBND ngày </w:t>
      </w:r>
      <w:r w:rsidR="002D779B">
        <w:rPr>
          <w:rFonts w:ascii="Times New Roman" w:hAnsi="Times New Roman"/>
          <w:i/>
          <w:spacing w:val="-8"/>
          <w:sz w:val="28"/>
        </w:rPr>
        <w:t>27</w:t>
      </w:r>
      <w:r w:rsidR="002D779B" w:rsidRPr="000F39ED">
        <w:rPr>
          <w:rFonts w:ascii="Times New Roman" w:hAnsi="Times New Roman"/>
          <w:i/>
          <w:spacing w:val="-8"/>
          <w:sz w:val="28"/>
        </w:rPr>
        <w:t xml:space="preserve"> tháng </w:t>
      </w:r>
      <w:r w:rsidR="002D779B">
        <w:rPr>
          <w:rFonts w:ascii="Times New Roman" w:hAnsi="Times New Roman"/>
          <w:i/>
          <w:spacing w:val="-8"/>
          <w:sz w:val="28"/>
        </w:rPr>
        <w:t>9</w:t>
      </w:r>
      <w:r w:rsidR="002D779B" w:rsidRPr="000F39ED">
        <w:rPr>
          <w:rFonts w:ascii="Times New Roman" w:hAnsi="Times New Roman"/>
          <w:i/>
          <w:spacing w:val="-8"/>
          <w:sz w:val="28"/>
        </w:rPr>
        <w:t xml:space="preserve"> năm 2023</w:t>
      </w:r>
    </w:p>
    <w:p w:rsidR="004610D8" w:rsidRPr="004610D8" w:rsidRDefault="004610D8" w:rsidP="004610D8">
      <w:pPr>
        <w:widowControl w:val="0"/>
        <w:shd w:val="clear" w:color="auto" w:fill="FFFFFF"/>
        <w:spacing w:before="60" w:after="0" w:line="340" w:lineRule="exact"/>
        <w:ind w:firstLine="567"/>
        <w:jc w:val="both"/>
        <w:rPr>
          <w:rFonts w:ascii="Times New Roman" w:eastAsia="Times New Roman" w:hAnsi="Times New Roman" w:cs="Times New Roman"/>
          <w:color w:val="000000"/>
          <w:sz w:val="28"/>
          <w:szCs w:val="28"/>
        </w:rPr>
      </w:pPr>
      <w:r w:rsidRPr="004610D8">
        <w:rPr>
          <w:rFonts w:ascii="Times New Roman" w:eastAsia="Times New Roman" w:hAnsi="Times New Roman" w:cs="Times New Roman"/>
          <w:color w:val="000000"/>
          <w:sz w:val="28"/>
          <w:szCs w:val="28"/>
        </w:rPr>
        <w:t xml:space="preserve">Trung tâm Văn hóa và Xúc tiến du lịch tỉnh Bắc Kạn là đơn vị sự nghiệp, trực thuộc Sở Văn hóa, Thể thao và Du lịch có </w:t>
      </w:r>
      <w:r w:rsidRPr="004610D8">
        <w:rPr>
          <w:rFonts w:ascii="Times New Roman" w:eastAsia="Times New Roman" w:hAnsi="Times New Roman" w:cs="Times New Roman"/>
          <w:color w:val="000000"/>
          <w:sz w:val="28"/>
          <w:szCs w:val="28"/>
          <w:lang w:val="de-AT"/>
        </w:rPr>
        <w:t>nhiệm vụ</w:t>
      </w:r>
      <w:r w:rsidRPr="004610D8">
        <w:rPr>
          <w:rFonts w:ascii="Times New Roman" w:eastAsia="Times New Roman" w:hAnsi="Times New Roman" w:cs="Times New Roman"/>
          <w:color w:val="000000"/>
          <w:sz w:val="28"/>
          <w:szCs w:val="28"/>
        </w:rPr>
        <w:t xml:space="preserve"> tuyên truyền, phổ biến chủ trương đường lối của Đảng, chính sách pháp luật của Nhà nước; thực hiện các nhiệm </w:t>
      </w:r>
      <w:r w:rsidRPr="004610D8">
        <w:rPr>
          <w:rFonts w:ascii="Times New Roman" w:eastAsia="Times New Roman" w:hAnsi="Times New Roman" w:cs="Times New Roman"/>
          <w:color w:val="000000"/>
          <w:sz w:val="28"/>
          <w:szCs w:val="28"/>
        </w:rPr>
        <w:lastRenderedPageBreak/>
        <w:t>vụ chính trị của địa phương; tổ chức các hoạt động văn hóa, hoạt động phát hành phim và chiếu bóng, bồi dưỡng năng khiếu, hướng dẫn nghiệp vụ văn hóa, tuyên truyền cổ động và xây dựng đời sống văn hóa cơ sở, nhằm nâng cao dân trí, đáp ứng nhu cầu sáng tạo, hưởng thụ văn hóa và giải trí của nhân dân.</w:t>
      </w:r>
    </w:p>
    <w:p w:rsidR="004610D8" w:rsidRPr="004610D8" w:rsidRDefault="004610D8" w:rsidP="004610D8">
      <w:pPr>
        <w:widowControl w:val="0"/>
        <w:shd w:val="clear" w:color="auto" w:fill="FFFFFF"/>
        <w:spacing w:before="60" w:after="0" w:line="340" w:lineRule="exact"/>
        <w:ind w:firstLine="567"/>
        <w:jc w:val="both"/>
        <w:rPr>
          <w:rFonts w:ascii="Times New Roman" w:eastAsia="Calibri" w:hAnsi="Times New Roman" w:cs="Times New Roman"/>
          <w:bCs/>
          <w:color w:val="000000"/>
          <w:sz w:val="28"/>
          <w:szCs w:val="28"/>
          <w:lang w:val="de-AT"/>
        </w:rPr>
      </w:pPr>
      <w:r w:rsidRPr="004610D8">
        <w:rPr>
          <w:rFonts w:ascii="Times New Roman" w:eastAsia="Times New Roman" w:hAnsi="Times New Roman" w:cs="Times New Roman"/>
          <w:color w:val="000000"/>
          <w:sz w:val="28"/>
          <w:szCs w:val="28"/>
        </w:rPr>
        <w:t xml:space="preserve">Ngoài những nhiệm vụ trên, hàng năm đơn vị còn được UBND tỉnh </w:t>
      </w:r>
      <w:r w:rsidRPr="004610D8">
        <w:rPr>
          <w:rFonts w:ascii="Times New Roman" w:eastAsia="Calibri" w:hAnsi="Times New Roman" w:cs="Times New Roman"/>
          <w:bCs/>
          <w:color w:val="000000"/>
          <w:sz w:val="28"/>
          <w:szCs w:val="28"/>
          <w:lang w:val="de-AT"/>
        </w:rPr>
        <w:t xml:space="preserve">giao thu từ hoạt động cho thuê sân quảng trường và hội trường nhà rạp. </w:t>
      </w:r>
    </w:p>
    <w:p w:rsidR="004610D8" w:rsidRPr="004610D8" w:rsidRDefault="004610D8" w:rsidP="004610D8">
      <w:pPr>
        <w:widowControl w:val="0"/>
        <w:shd w:val="clear" w:color="auto" w:fill="FFFFFF"/>
        <w:spacing w:before="60" w:after="0" w:line="340" w:lineRule="exact"/>
        <w:ind w:firstLine="567"/>
        <w:jc w:val="both"/>
        <w:rPr>
          <w:rFonts w:ascii="Times New Roman" w:eastAsia="Times New Roman" w:hAnsi="Times New Roman" w:cs="Times New Roman"/>
          <w:color w:val="000000"/>
          <w:sz w:val="28"/>
          <w:szCs w:val="28"/>
          <w:lang w:val="de-AT"/>
        </w:rPr>
      </w:pPr>
      <w:r w:rsidRPr="004610D8">
        <w:rPr>
          <w:rFonts w:ascii="Times New Roman" w:eastAsia="Calibri" w:hAnsi="Times New Roman" w:cs="Times New Roman"/>
          <w:bCs/>
          <w:color w:val="000000"/>
          <w:sz w:val="28"/>
          <w:szCs w:val="28"/>
          <w:lang w:val="de-AT"/>
        </w:rPr>
        <w:t xml:space="preserve">Với số tiền thu được hàng năm </w:t>
      </w:r>
      <w:r w:rsidRPr="004610D8">
        <w:rPr>
          <w:rFonts w:ascii="Times New Roman" w:eastAsia="Times New Roman" w:hAnsi="Times New Roman" w:cs="Times New Roman"/>
          <w:color w:val="000000"/>
          <w:sz w:val="28"/>
          <w:szCs w:val="28"/>
        </w:rPr>
        <w:t xml:space="preserve">từ việc cho thuê </w:t>
      </w:r>
      <w:r w:rsidRPr="004610D8">
        <w:rPr>
          <w:rFonts w:ascii="Times New Roman" w:eastAsia="Times New Roman" w:hAnsi="Times New Roman" w:cs="Times New Roman"/>
          <w:color w:val="000000"/>
          <w:sz w:val="28"/>
          <w:szCs w:val="28"/>
          <w:lang w:val="de-AT"/>
        </w:rPr>
        <w:t>sân quảng trường nhà văn hóa, đơn vị đã thực hiện quản lý, sử dụng theo đúng hướng dẫn của cơ quan quản lý cấp trên như:</w:t>
      </w:r>
      <w:r w:rsidRPr="004610D8">
        <w:rPr>
          <w:rFonts w:ascii="Times New Roman" w:eastAsia="Times New Roman" w:hAnsi="Times New Roman" w:cs="Times New Roman"/>
          <w:color w:val="000000"/>
          <w:sz w:val="28"/>
          <w:szCs w:val="28"/>
        </w:rPr>
        <w:t xml:space="preserve"> </w:t>
      </w:r>
      <w:r w:rsidRPr="004610D8">
        <w:rPr>
          <w:rFonts w:ascii="Times New Roman" w:eastAsia="Times New Roman" w:hAnsi="Times New Roman" w:cs="Times New Roman"/>
          <w:color w:val="000000"/>
          <w:sz w:val="28"/>
          <w:szCs w:val="28"/>
          <w:lang w:val="de-AT"/>
        </w:rPr>
        <w:t>Nộp 10% thuế cho cơ quan nhà nước; trích</w:t>
      </w:r>
      <w:r w:rsidRPr="004610D8">
        <w:rPr>
          <w:rFonts w:ascii="Times New Roman" w:eastAsia="Times New Roman" w:hAnsi="Times New Roman" w:cs="Times New Roman"/>
          <w:color w:val="000000"/>
          <w:sz w:val="28"/>
          <w:szCs w:val="28"/>
        </w:rPr>
        <w:t xml:space="preserve"> </w:t>
      </w:r>
      <w:r w:rsidRPr="004610D8">
        <w:rPr>
          <w:rFonts w:ascii="Times New Roman" w:eastAsia="Times New Roman" w:hAnsi="Times New Roman" w:cs="Times New Roman"/>
          <w:color w:val="000000"/>
          <w:sz w:val="28"/>
          <w:szCs w:val="28"/>
          <w:lang w:val="de-AT"/>
        </w:rPr>
        <w:t xml:space="preserve">10% </w:t>
      </w:r>
      <w:r w:rsidRPr="004610D8">
        <w:rPr>
          <w:rFonts w:ascii="Times New Roman" w:eastAsia="Times New Roman" w:hAnsi="Times New Roman" w:cs="Times New Roman"/>
          <w:color w:val="000000"/>
          <w:sz w:val="28"/>
          <w:szCs w:val="28"/>
        </w:rPr>
        <w:t xml:space="preserve">khấu hao tài sản </w:t>
      </w:r>
      <w:r w:rsidRPr="004610D8">
        <w:rPr>
          <w:rFonts w:ascii="Times New Roman" w:eastAsia="Times New Roman" w:hAnsi="Times New Roman" w:cs="Times New Roman"/>
          <w:color w:val="000000"/>
          <w:sz w:val="28"/>
          <w:szCs w:val="28"/>
          <w:lang w:val="de-AT"/>
        </w:rPr>
        <w:t xml:space="preserve">để tạo nguồn cho việc thay thế, sữa chữa đối với tài sản cho thuê; trích lập quỹ cải cách tiền lương để thực hiện chi trả tiền lương cho viên chức, người lao động tại đơn vị khi nhà nước tăng mức lương cơ sở là 40%; </w:t>
      </w:r>
      <w:r w:rsidRPr="004610D8">
        <w:rPr>
          <w:rFonts w:ascii="Times New Roman" w:eastAsia="Times New Roman" w:hAnsi="Times New Roman" w:cs="Times New Roman"/>
          <w:color w:val="000000"/>
          <w:sz w:val="28"/>
          <w:szCs w:val="28"/>
        </w:rPr>
        <w:t xml:space="preserve">phần </w:t>
      </w:r>
      <w:r w:rsidRPr="004610D8">
        <w:rPr>
          <w:rFonts w:ascii="Times New Roman" w:eastAsia="Times New Roman" w:hAnsi="Times New Roman" w:cs="Times New Roman"/>
          <w:color w:val="000000"/>
          <w:sz w:val="28"/>
          <w:szCs w:val="28"/>
          <w:lang w:val="de-AT"/>
        </w:rPr>
        <w:t xml:space="preserve">kinh phí </w:t>
      </w:r>
      <w:r w:rsidRPr="004610D8">
        <w:rPr>
          <w:rFonts w:ascii="Times New Roman" w:eastAsia="Times New Roman" w:hAnsi="Times New Roman" w:cs="Times New Roman"/>
          <w:color w:val="000000"/>
          <w:sz w:val="28"/>
          <w:szCs w:val="28"/>
        </w:rPr>
        <w:t xml:space="preserve">còn lại đơn vị thực hiện </w:t>
      </w:r>
      <w:r w:rsidRPr="004610D8">
        <w:rPr>
          <w:rFonts w:ascii="Times New Roman" w:eastAsia="Times New Roman" w:hAnsi="Times New Roman" w:cs="Times New Roman"/>
          <w:color w:val="000000"/>
          <w:sz w:val="28"/>
          <w:szCs w:val="28"/>
          <w:lang w:val="de-AT"/>
        </w:rPr>
        <w:t xml:space="preserve">chi cho công tác </w:t>
      </w:r>
      <w:r w:rsidRPr="004610D8">
        <w:rPr>
          <w:rFonts w:ascii="Times New Roman" w:eastAsia="Times New Roman" w:hAnsi="Times New Roman" w:cs="Times New Roman"/>
          <w:color w:val="000000"/>
          <w:sz w:val="28"/>
          <w:szCs w:val="28"/>
        </w:rPr>
        <w:t>quản lý</w:t>
      </w:r>
      <w:r w:rsidRPr="004610D8">
        <w:rPr>
          <w:rFonts w:ascii="Times New Roman" w:eastAsia="Times New Roman" w:hAnsi="Times New Roman" w:cs="Times New Roman"/>
          <w:color w:val="000000"/>
          <w:sz w:val="28"/>
          <w:szCs w:val="28"/>
          <w:lang w:val="de-AT"/>
        </w:rPr>
        <w:t>, mua sắm trang thiết bị phục vụ hoạt động chuyên môn tại đơn vị.</w:t>
      </w:r>
    </w:p>
    <w:p w:rsidR="004610D8" w:rsidRPr="002D779B" w:rsidRDefault="002D779B" w:rsidP="004610D8">
      <w:pPr>
        <w:widowControl w:val="0"/>
        <w:spacing w:before="60" w:after="0" w:line="340" w:lineRule="exact"/>
        <w:ind w:firstLine="567"/>
        <w:jc w:val="both"/>
        <w:rPr>
          <w:rFonts w:ascii="Times New Roman" w:eastAsia="Calibri" w:hAnsi="Times New Roman" w:cs="Times New Roman"/>
          <w:color w:val="000000"/>
          <w:sz w:val="28"/>
          <w:szCs w:val="28"/>
          <w:lang w:val="vi-VN"/>
        </w:rPr>
      </w:pPr>
      <w:r w:rsidRPr="002D779B">
        <w:rPr>
          <w:rFonts w:ascii="Times New Roman" w:eastAsia="Times New Roman" w:hAnsi="Times New Roman" w:cs="Times New Roman"/>
          <w:color w:val="000000"/>
          <w:sz w:val="28"/>
          <w:szCs w:val="28"/>
        </w:rPr>
        <w:t>4.</w:t>
      </w:r>
      <w:r w:rsidR="004610D8" w:rsidRPr="002D779B">
        <w:rPr>
          <w:rFonts w:ascii="Times New Roman" w:eastAsia="Times New Roman" w:hAnsi="Times New Roman" w:cs="Times New Roman"/>
          <w:color w:val="000000"/>
          <w:sz w:val="28"/>
          <w:szCs w:val="28"/>
        </w:rPr>
        <w:t xml:space="preserve"> Cử tri Nông Thanh Nhã, thôn Nà Ỏi, xã Dương Quang có 03 phản ánh:</w:t>
      </w:r>
    </w:p>
    <w:p w:rsidR="004610D8" w:rsidRPr="004610D8" w:rsidRDefault="00EC2BCE" w:rsidP="004610D8">
      <w:pPr>
        <w:widowControl w:val="0"/>
        <w:spacing w:before="60" w:after="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610D8" w:rsidRPr="004610D8">
        <w:rPr>
          <w:rFonts w:ascii="Times New Roman" w:eastAsia="Times New Roman" w:hAnsi="Times New Roman" w:cs="Times New Roman"/>
          <w:color w:val="000000"/>
          <w:sz w:val="28"/>
          <w:szCs w:val="28"/>
        </w:rPr>
        <w:t xml:space="preserve"> Thực hiện Nghị quyết số 10-NQ/TU ngày 22/4/2021 của Ban Chấp hành Đảng bộ tỉnh về phát triển nông, lâm nghiệp theo hướng sản xuất hàng hóa tập trung, mở rộng liên kết sản xuất theo chuỗi giá trị, gắn với xây dựng nông thôn mới giai đoạn 2021 – 2025, tỉnh Bắc Kạn đã bắt đầu ứng dụng khoa học kỹ thuật, ứng dụng công nghệ cao vào sản xuất nông nghiệp. Tuy nhiên, việc ứng dụng công nghệ cao vào sản xuất nông nghiệp trên địa bàn tỉnh vẫn còn hạn chế, chưa được nhân rộng, người dân vẫn chủ yếu áp dụng sản xuất theo truyền thống. Đề nghị cử kỹ sư nông nghiệp đến địa phương để xây dựng đề án, hướng dẫn kỹ thuật, tập huấn để chuyển từ sản xuất truyền thống thành phát triển nông nghiệp theo hướng sản xuất hàng hóa. </w:t>
      </w:r>
    </w:p>
    <w:p w:rsidR="004610D8" w:rsidRPr="00A37E7A" w:rsidRDefault="004610D8" w:rsidP="004610D8">
      <w:pPr>
        <w:widowControl w:val="0"/>
        <w:spacing w:before="60" w:after="0" w:line="340" w:lineRule="exact"/>
        <w:ind w:firstLine="567"/>
        <w:jc w:val="both"/>
        <w:rPr>
          <w:rFonts w:ascii="Times New Roman" w:eastAsia="Times New Roman" w:hAnsi="Times New Roman" w:cs="Times New Roman"/>
          <w:i/>
          <w:color w:val="000000"/>
          <w:sz w:val="28"/>
          <w:szCs w:val="28"/>
        </w:rPr>
      </w:pPr>
      <w:r w:rsidRPr="004610D8">
        <w:rPr>
          <w:rFonts w:ascii="Times New Roman" w:eastAsia="Times New Roman" w:hAnsi="Times New Roman" w:cs="Times New Roman"/>
          <w:color w:val="000000"/>
          <w:sz w:val="28"/>
          <w:szCs w:val="28"/>
        </w:rPr>
        <w:tab/>
      </w:r>
      <w:r w:rsidRPr="00A37E7A">
        <w:rPr>
          <w:rFonts w:ascii="Times New Roman" w:eastAsia="Times New Roman" w:hAnsi="Times New Roman" w:cs="Times New Roman"/>
          <w:i/>
          <w:color w:val="000000"/>
          <w:sz w:val="28"/>
          <w:szCs w:val="28"/>
        </w:rPr>
        <w:t>Trả lời:</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color w:val="000000"/>
          <w:sz w:val="28"/>
          <w:szCs w:val="28"/>
          <w:lang w:val="pl-PL"/>
        </w:rPr>
      </w:pPr>
      <w:r w:rsidRPr="004610D8">
        <w:rPr>
          <w:rFonts w:ascii="Times New Roman" w:eastAsia="Times New Roman" w:hAnsi="Times New Roman" w:cs="Times New Roman"/>
          <w:color w:val="000000"/>
          <w:sz w:val="28"/>
          <w:szCs w:val="28"/>
          <w:lang w:val="pl-PL"/>
        </w:rPr>
        <w:t xml:space="preserve">Sau khi Nghị quyết số 10-NQ/TU ngày 22/4/2021 của Tỉnh uỷ được ban hành, UBND tỉnh đã chỉ đạo các Sở, ban, ngành và địa phương phối hợp, tham mưu ban hành nhiều văn bản chỉ đạo và các Kế hoạch, Chương trình hành động thực hiện Nghị quyết trên địa bàn tỉnh, trong đó UBND tỉnh đã ban hành 07 Kế hoạch thực hiện Đề án cơ cấu lại ngành nông nghiệp tỉnh Bắc Kạn. Hàng năm UBND tỉnh ban hành Kế hoạch giao thực hiện Đề án cơ cấu lại ngành nông nghiệp tỉnh Bắc Kạn cho các địa phương </w:t>
      </w:r>
      <w:r w:rsidRPr="004610D8">
        <w:rPr>
          <w:rFonts w:ascii="Times New Roman" w:eastAsia="Times New Roman" w:hAnsi="Times New Roman" w:cs="Times New Roman"/>
          <w:color w:val="000000"/>
          <w:sz w:val="28"/>
          <w:szCs w:val="28"/>
        </w:rPr>
        <w:t>có điều chỉnh chỉ tiêu để phù hợp với khả năng thực tế</w:t>
      </w:r>
      <w:r w:rsidRPr="004610D8">
        <w:rPr>
          <w:rFonts w:ascii="Times New Roman" w:eastAsia="Times New Roman" w:hAnsi="Times New Roman" w:cs="Times New Roman"/>
          <w:color w:val="000000"/>
          <w:sz w:val="28"/>
          <w:szCs w:val="28"/>
          <w:lang w:val="pl-PL"/>
        </w:rPr>
        <w:t xml:space="preserve">. </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color w:val="000000"/>
          <w:sz w:val="28"/>
          <w:szCs w:val="28"/>
          <w:lang w:val="pl-PL"/>
        </w:rPr>
      </w:pPr>
      <w:r w:rsidRPr="004610D8">
        <w:rPr>
          <w:rFonts w:ascii="Times New Roman" w:eastAsia="Times New Roman" w:hAnsi="Times New Roman" w:cs="Times New Roman"/>
          <w:color w:val="000000"/>
          <w:sz w:val="28"/>
          <w:szCs w:val="28"/>
          <w:lang w:val="pl-PL"/>
        </w:rPr>
        <w:t>Tại Quyết định số 1253/QĐ-UBND ngày 11/7/2023 của UBND tỉnh Bắc Kạn ban hành Hướng dẫn thực hiện chính sách hỗ trợ phát triển sản xuất nông nghiệp hàng hóa, hỗ trợ nâng cao năng lực cho khu vực kinh tế tập thể trên địa bàn tỉnh Bắc Kạn theo Nghị quyết số 01/2022/NQ-HĐND ngày 27/4/2022 của HĐND tỉnh, trong đó có hướng dẫn về trình tự Hỗ trợ phát triển sản xuất nông nghiệp ứng dụng công nghệ cao</w:t>
      </w:r>
      <w:r w:rsidRPr="004610D8">
        <w:rPr>
          <w:rFonts w:ascii="Times New Roman" w:eastAsia="Times New Roman" w:hAnsi="Times New Roman" w:cs="Times New Roman"/>
          <w:color w:val="000000"/>
          <w:sz w:val="28"/>
          <w:szCs w:val="28"/>
          <w:lang w:val="vi-VN"/>
        </w:rPr>
        <w:t xml:space="preserve">. </w:t>
      </w:r>
      <w:r w:rsidRPr="004610D8">
        <w:rPr>
          <w:rFonts w:ascii="Times New Roman" w:eastAsia="Times New Roman" w:hAnsi="Times New Roman" w:cs="Times New Roman"/>
          <w:color w:val="000000"/>
          <w:sz w:val="28"/>
          <w:szCs w:val="28"/>
          <w:lang w:val="pl-PL"/>
        </w:rPr>
        <w:t xml:space="preserve">Đề nghị của cử tri về </w:t>
      </w:r>
      <w:r w:rsidRPr="004610D8">
        <w:rPr>
          <w:rFonts w:ascii="Times New Roman" w:eastAsia="Times New Roman" w:hAnsi="Times New Roman" w:cs="Times New Roman"/>
          <w:color w:val="000000"/>
          <w:sz w:val="28"/>
          <w:szCs w:val="28"/>
        </w:rPr>
        <w:t>“</w:t>
      </w:r>
      <w:r w:rsidRPr="004610D8">
        <w:rPr>
          <w:rFonts w:ascii="Times New Roman" w:eastAsia="Times New Roman" w:hAnsi="Times New Roman" w:cs="Times New Roman"/>
          <w:color w:val="000000"/>
          <w:sz w:val="28"/>
          <w:szCs w:val="28"/>
          <w:lang w:val="pl-PL"/>
        </w:rPr>
        <w:t>chuyển từ sản xuất truyền thống thành phát triển nông nghiệp theo hướng sản xuất hàng hóa</w:t>
      </w:r>
      <w:r w:rsidRPr="004610D8">
        <w:rPr>
          <w:rFonts w:ascii="Times New Roman" w:eastAsia="Times New Roman" w:hAnsi="Times New Roman" w:cs="Times New Roman"/>
          <w:color w:val="000000"/>
          <w:sz w:val="28"/>
          <w:szCs w:val="28"/>
        </w:rPr>
        <w:t>”</w:t>
      </w:r>
      <w:r w:rsidRPr="004610D8">
        <w:rPr>
          <w:rFonts w:ascii="Times New Roman" w:eastAsia="Times New Roman" w:hAnsi="Times New Roman" w:cs="Times New Roman"/>
          <w:color w:val="000000"/>
          <w:sz w:val="28"/>
          <w:szCs w:val="28"/>
          <w:lang w:val="pl-PL"/>
        </w:rPr>
        <w:t>, nội dung này hiện nay trên địa bàn tỉnh Bắc Kạn có chính sách từ 3 chương trình mục tiêu quốc gia</w:t>
      </w:r>
      <w:r w:rsidRPr="004610D8">
        <w:rPr>
          <w:rFonts w:ascii="Times New Roman" w:eastAsia="Times New Roman" w:hAnsi="Times New Roman" w:cs="Times New Roman"/>
          <w:color w:val="000000"/>
          <w:sz w:val="28"/>
          <w:szCs w:val="28"/>
          <w:vertAlign w:val="superscript"/>
          <w:lang w:val="pl-PL"/>
        </w:rPr>
        <w:footnoteReference w:id="1"/>
      </w:r>
      <w:r w:rsidRPr="004610D8">
        <w:rPr>
          <w:rFonts w:ascii="Times New Roman" w:eastAsia="Times New Roman" w:hAnsi="Times New Roman" w:cs="Times New Roman"/>
          <w:color w:val="000000"/>
          <w:sz w:val="28"/>
          <w:szCs w:val="28"/>
          <w:lang w:val="pl-PL"/>
        </w:rPr>
        <w:t xml:space="preserve"> và chính sách hỗ trợ từ Nghị quyết 01/2022/NQ-HĐND ngày 27/4/2022 của HĐND tỉnh. Các chính sách này được triển khai rộng rãi trên địa bàn toàn tỉnh, trong đó UBND cấp xã, phường có </w:t>
      </w:r>
      <w:r w:rsidRPr="004610D8">
        <w:rPr>
          <w:rFonts w:ascii="Times New Roman" w:eastAsia="Times New Roman" w:hAnsi="Times New Roman" w:cs="Times New Roman"/>
          <w:color w:val="000000"/>
          <w:sz w:val="28"/>
          <w:szCs w:val="28"/>
          <w:lang w:val="pl-PL"/>
        </w:rPr>
        <w:lastRenderedPageBreak/>
        <w:t xml:space="preserve">trách nhiệm tuyên truyền đến người dân các chính sách hỗ trợ của nhà nước; vận động và hướng dẫn các tổ chức, cá nhân có nhu cầu đề xuất với UBND xã nơi thực hiện dự án liên kết theo chuỗi giá trị trình UBND cấp huyện, thành phố để được xem xét, hỗ trợ. </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i/>
          <w:color w:val="000000"/>
          <w:sz w:val="28"/>
          <w:szCs w:val="28"/>
          <w:lang w:val="vi-VN"/>
        </w:rPr>
      </w:pPr>
      <w:r w:rsidRPr="004610D8">
        <w:rPr>
          <w:rFonts w:ascii="Times New Roman" w:eastAsia="Times New Roman" w:hAnsi="Times New Roman" w:cs="Times New Roman"/>
          <w:color w:val="000000"/>
          <w:sz w:val="28"/>
          <w:szCs w:val="28"/>
          <w:lang w:val="pl-PL"/>
        </w:rPr>
        <w:t>Trong thời gian tới, cử tri nếu có nhu cầu về thông tin các chính sách, tập huấn, hướng dẫn thực hiện các hoạt động hỗ trợ phát triển sản xuất nông lâm nghiệp có thể đề xuất với UBND cấp xã hoặc Phòng Nông nghiệp và PTTN/ Phòng kinh tế thành phố hoặc các đơn vị chức năng của Sở Nông nghiệp và PTNT để được hướng dẫn thực hiện mô hình đạt hiệu quả.</w:t>
      </w:r>
    </w:p>
    <w:p w:rsidR="004610D8" w:rsidRPr="004610D8" w:rsidRDefault="00EC2BCE" w:rsidP="004610D8">
      <w:pPr>
        <w:widowControl w:val="0"/>
        <w:spacing w:before="60" w:after="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610D8" w:rsidRPr="004610D8">
        <w:rPr>
          <w:rFonts w:ascii="Times New Roman" w:eastAsia="Times New Roman" w:hAnsi="Times New Roman" w:cs="Times New Roman"/>
          <w:color w:val="000000"/>
          <w:sz w:val="28"/>
          <w:szCs w:val="28"/>
        </w:rPr>
        <w:t xml:space="preserve"> Hiện nay, vỉa hè đường Tây Minh Khai có một số đoạn được trồng cây sấu, phía trên là đường điện cao thế. Đề nghị cho biết việc trồng cây như vậy đã phù hợp và đúng quy định chưa.</w:t>
      </w:r>
    </w:p>
    <w:p w:rsidR="004610D8" w:rsidRPr="00A37E7A" w:rsidRDefault="004610D8" w:rsidP="004610D8">
      <w:pPr>
        <w:widowControl w:val="0"/>
        <w:spacing w:before="60" w:after="0" w:line="340" w:lineRule="exact"/>
        <w:ind w:firstLine="567"/>
        <w:jc w:val="both"/>
        <w:rPr>
          <w:rFonts w:ascii="Times New Roman" w:eastAsia="Times New Roman" w:hAnsi="Times New Roman" w:cs="Times New Roman"/>
          <w:i/>
          <w:color w:val="000000"/>
          <w:sz w:val="28"/>
          <w:szCs w:val="28"/>
        </w:rPr>
      </w:pPr>
      <w:r w:rsidRPr="004610D8">
        <w:rPr>
          <w:rFonts w:ascii="Times New Roman" w:eastAsia="Times New Roman" w:hAnsi="Times New Roman" w:cs="Times New Roman"/>
          <w:color w:val="000000"/>
          <w:sz w:val="28"/>
          <w:szCs w:val="28"/>
        </w:rPr>
        <w:tab/>
      </w:r>
      <w:r w:rsidRPr="00A37E7A">
        <w:rPr>
          <w:rFonts w:ascii="Times New Roman" w:eastAsia="Times New Roman" w:hAnsi="Times New Roman" w:cs="Times New Roman"/>
          <w:i/>
          <w:color w:val="000000"/>
          <w:sz w:val="28"/>
          <w:szCs w:val="28"/>
        </w:rPr>
        <w:t>Trả lời:</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color w:val="000000"/>
          <w:sz w:val="28"/>
          <w:szCs w:val="28"/>
        </w:rPr>
      </w:pPr>
      <w:r w:rsidRPr="004610D8">
        <w:rPr>
          <w:rFonts w:ascii="Times New Roman" w:eastAsia="Times New Roman" w:hAnsi="Times New Roman" w:cs="Times New Roman"/>
          <w:color w:val="000000"/>
          <w:sz w:val="28"/>
          <w:szCs w:val="28"/>
        </w:rPr>
        <w:t>Tuyến đường Tây Minh Khai được thành phố Bắc Kạn đầu tư xây dựng thuộc Chương trình đô thị miền núi phía Bắc - Thành phố Bắc Kạn bằng nguồn vốn vay Ngân hàng Thế giới (WB) năm 2021 công trình hoàn thành đưa vào khai thác sử dụng, công trình được thiết kế với chiều rộng 16,5m, hè mỗi bên là 3,0m, trong đó có cả phần trồng cây xanh dọc tuyến đường.</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color w:val="000000"/>
          <w:sz w:val="28"/>
          <w:szCs w:val="28"/>
        </w:rPr>
      </w:pPr>
      <w:r w:rsidRPr="004610D8">
        <w:rPr>
          <w:rFonts w:ascii="Times New Roman" w:eastAsia="Times New Roman" w:hAnsi="Times New Roman" w:cs="Times New Roman"/>
          <w:color w:val="000000"/>
          <w:sz w:val="28"/>
          <w:szCs w:val="28"/>
        </w:rPr>
        <w:t xml:space="preserve">Năm 2022 Công ty Điện lực tỉnh Bắc Kạn lập hồ sơ </w:t>
      </w:r>
      <w:r w:rsidRPr="004610D8">
        <w:rPr>
          <w:rFonts w:ascii="Times New Roman" w:eastAsia="Times New Roman" w:hAnsi="Times New Roman" w:cs="Times New Roman"/>
          <w:i/>
          <w:color w:val="000000"/>
          <w:sz w:val="28"/>
          <w:szCs w:val="28"/>
        </w:rPr>
        <w:t xml:space="preserve">“Cải tạo, nâng cấp đường dây 35KV lộ 373 trạm E26.1 đoạn từ máy cắt xuất tuyến trên vị trí 62”, </w:t>
      </w:r>
      <w:r w:rsidRPr="004610D8">
        <w:rPr>
          <w:rFonts w:ascii="Times New Roman" w:eastAsia="Times New Roman" w:hAnsi="Times New Roman" w:cs="Times New Roman"/>
          <w:color w:val="000000"/>
          <w:sz w:val="28"/>
          <w:szCs w:val="28"/>
        </w:rPr>
        <w:t xml:space="preserve">trên cơ sở cải tạo, nâng cấp đường dây và thực hiện điều chỉnh một số vị trí cột theo quy hoạch Bắc Sông Cầu đã được phê duyệt, để đảm bảo đồng bộ cho UBND </w:t>
      </w:r>
      <w:r w:rsidRPr="004610D8">
        <w:rPr>
          <w:rFonts w:ascii="Times New Roman" w:eastAsia="Times New Roman" w:hAnsi="Times New Roman" w:cs="Times New Roman"/>
          <w:color w:val="000000"/>
          <w:spacing w:val="-4"/>
          <w:sz w:val="28"/>
          <w:szCs w:val="28"/>
        </w:rPr>
        <w:t>thành phố Bắc Kạn thực hiện các dự án đầu tư trên địa bàn. Căn cứ Ngh</w:t>
      </w:r>
      <w:r w:rsidRPr="004610D8">
        <w:rPr>
          <w:rFonts w:ascii="Times New Roman" w:eastAsia="Times New Roman" w:hAnsi="Times New Roman" w:cs="Times New Roman"/>
          <w:color w:val="000000"/>
          <w:spacing w:val="-4"/>
          <w:sz w:val="28"/>
          <w:szCs w:val="28"/>
          <w:lang w:val="vi-VN"/>
        </w:rPr>
        <w:t>ị</w:t>
      </w:r>
      <w:r w:rsidRPr="004610D8">
        <w:rPr>
          <w:rFonts w:ascii="Times New Roman" w:eastAsia="Times New Roman" w:hAnsi="Times New Roman" w:cs="Times New Roman"/>
          <w:color w:val="000000"/>
          <w:spacing w:val="-4"/>
          <w:sz w:val="28"/>
          <w:szCs w:val="28"/>
        </w:rPr>
        <w:t xml:space="preserve"> định </w:t>
      </w:r>
      <w:r w:rsidRPr="004610D8">
        <w:rPr>
          <w:rFonts w:ascii="Times New Roman" w:eastAsia="Times New Roman" w:hAnsi="Times New Roman" w:cs="Times New Roman"/>
          <w:color w:val="000000"/>
          <w:spacing w:val="-4"/>
          <w:sz w:val="28"/>
          <w:szCs w:val="28"/>
          <w:lang w:val="vi-VN"/>
        </w:rPr>
        <w:t xml:space="preserve">số </w:t>
      </w:r>
      <w:r w:rsidRPr="004610D8">
        <w:rPr>
          <w:rFonts w:ascii="Times New Roman" w:eastAsia="Times New Roman" w:hAnsi="Times New Roman" w:cs="Times New Roman"/>
          <w:color w:val="000000"/>
          <w:spacing w:val="-4"/>
          <w:sz w:val="28"/>
          <w:szCs w:val="28"/>
        </w:rPr>
        <w:t>14/2014/NĐ-CP ngày 26/02/2014 của Chính phủ quy định chi tiết thi hành Luật điện lực về an toàn điện, UBND thành phố Bắc Kạn cấp phép xây dựng cho Công ty Điện lực tỉnh Bắc Kạn được phép thi công cải tạo, nâng cấp đường dây 35KV trên hè tuyến đường Tây Minh Khai, số lượng 29 cột, chiều cao tĩnh không từ 16m ÷ 22m</w:t>
      </w:r>
      <w:r w:rsidRPr="004610D8">
        <w:rPr>
          <w:rFonts w:ascii="Times New Roman" w:eastAsia="Times New Roman" w:hAnsi="Times New Roman" w:cs="Times New Roman"/>
          <w:color w:val="000000"/>
          <w:sz w:val="28"/>
          <w:szCs w:val="28"/>
        </w:rPr>
        <w:t xml:space="preserve">. </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color w:val="000000"/>
          <w:sz w:val="28"/>
          <w:szCs w:val="28"/>
        </w:rPr>
      </w:pPr>
      <w:r w:rsidRPr="004610D8">
        <w:rPr>
          <w:rFonts w:ascii="Times New Roman" w:eastAsia="Times New Roman" w:hAnsi="Times New Roman" w:cs="Times New Roman"/>
          <w:color w:val="000000"/>
          <w:sz w:val="28"/>
          <w:szCs w:val="28"/>
        </w:rPr>
        <w:t xml:space="preserve">Căn cứ Thông tư số 20/2005/TT-BXD ngày 20/12/2005 của Bộ Xây dựng hướng dẫn quản lý cây xanh đô thị, cây Sấu là cây nằm trong danh mục cây xanh, cây bóng mát trồng trên hè đường, được xếp vào loại cây đại mộc có chiều cao ≥15m. Hiện nay, cây Sấu trồng trên hè đường Tây Minh Khai có chiều cao khoảng 2,5m ÷ 3,5m, trong đó đường dây điện có chiều cao tĩnh không từ 16m ÷ 22m đảm bảo an toàn. </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color w:val="000000"/>
          <w:sz w:val="28"/>
          <w:szCs w:val="28"/>
        </w:rPr>
      </w:pPr>
      <w:r w:rsidRPr="004610D8">
        <w:rPr>
          <w:rFonts w:ascii="Times New Roman" w:eastAsia="Times New Roman" w:hAnsi="Times New Roman" w:cs="Times New Roman"/>
          <w:color w:val="000000"/>
          <w:sz w:val="28"/>
          <w:szCs w:val="28"/>
        </w:rPr>
        <w:t xml:space="preserve">UBND thành phố </w:t>
      </w:r>
      <w:r w:rsidRPr="004610D8">
        <w:rPr>
          <w:rFonts w:ascii="Times New Roman" w:eastAsia="Times New Roman" w:hAnsi="Times New Roman" w:cs="Times New Roman"/>
          <w:color w:val="000000"/>
          <w:sz w:val="28"/>
          <w:szCs w:val="28"/>
          <w:lang w:val="vi-VN"/>
        </w:rPr>
        <w:t xml:space="preserve">sẽ </w:t>
      </w:r>
      <w:r w:rsidRPr="004610D8">
        <w:rPr>
          <w:rFonts w:ascii="Times New Roman" w:eastAsia="Times New Roman" w:hAnsi="Times New Roman" w:cs="Times New Roman"/>
          <w:color w:val="000000"/>
          <w:sz w:val="28"/>
          <w:szCs w:val="28"/>
        </w:rPr>
        <w:t>chỉ đạo đơn vị quản lý chăm sóc cây xanh, cây bóng mát thực hiện thường xuyên phối hợp với ngành điện kiểm tra cắt tỉa, hạn chế chiều cao của cây đảm bảo cây không bị gẫy, đổ trong mùa mưa bão và đảm bảo khoảng cách an toàn lưới điện.</w:t>
      </w:r>
    </w:p>
    <w:p w:rsidR="004610D8" w:rsidRPr="004610D8" w:rsidRDefault="00EC2BCE" w:rsidP="004610D8">
      <w:pPr>
        <w:widowControl w:val="0"/>
        <w:spacing w:before="60" w:after="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610D8" w:rsidRPr="004610D8">
        <w:rPr>
          <w:rFonts w:ascii="Times New Roman" w:eastAsia="Times New Roman" w:hAnsi="Times New Roman" w:cs="Times New Roman"/>
          <w:color w:val="000000"/>
          <w:sz w:val="28"/>
          <w:szCs w:val="28"/>
        </w:rPr>
        <w:t xml:space="preserve"> Thôn Nà Ỏi, xã Dương Quang được quy hoạch để xây dựng Trung tâm Phật giáo từ năm 2017, đến nay đã 6 năm nhưng chưa triển khai thực hiện. Đề nghị cho biết dự án trên còn thực hiện hay không, nếu không thực hiện thì công bố hủy bỏ quy hoạch để người dân được xây dựng, sửa chữa nhà cửa.</w:t>
      </w:r>
    </w:p>
    <w:p w:rsidR="004610D8" w:rsidRPr="00A37E7A" w:rsidRDefault="004610D8" w:rsidP="004610D8">
      <w:pPr>
        <w:widowControl w:val="0"/>
        <w:spacing w:before="60" w:after="0" w:line="340" w:lineRule="exact"/>
        <w:ind w:firstLine="567"/>
        <w:jc w:val="both"/>
        <w:rPr>
          <w:rFonts w:ascii="Times New Roman" w:eastAsia="Times New Roman" w:hAnsi="Times New Roman" w:cs="Times New Roman"/>
          <w:i/>
          <w:color w:val="000000"/>
          <w:sz w:val="28"/>
          <w:szCs w:val="28"/>
        </w:rPr>
      </w:pPr>
      <w:r w:rsidRPr="004610D8">
        <w:rPr>
          <w:rFonts w:ascii="Times New Roman" w:eastAsia="Times New Roman" w:hAnsi="Times New Roman" w:cs="Times New Roman"/>
          <w:color w:val="000000"/>
          <w:sz w:val="28"/>
          <w:szCs w:val="28"/>
        </w:rPr>
        <w:tab/>
      </w:r>
      <w:r w:rsidRPr="00A37E7A">
        <w:rPr>
          <w:rFonts w:ascii="Times New Roman" w:eastAsia="Times New Roman" w:hAnsi="Times New Roman" w:cs="Times New Roman"/>
          <w:i/>
          <w:color w:val="000000"/>
          <w:sz w:val="28"/>
          <w:szCs w:val="28"/>
        </w:rPr>
        <w:t>Trả lời:</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i/>
          <w:color w:val="000000"/>
          <w:sz w:val="28"/>
          <w:szCs w:val="28"/>
          <w:lang w:val="vi-VN"/>
        </w:rPr>
      </w:pPr>
      <w:r w:rsidRPr="004610D8">
        <w:rPr>
          <w:rFonts w:ascii="Times New Roman" w:eastAsia="Times New Roman" w:hAnsi="Times New Roman" w:cs="Times New Roman"/>
          <w:color w:val="000000"/>
          <w:sz w:val="28"/>
          <w:szCs w:val="28"/>
        </w:rPr>
        <w:t xml:space="preserve">Dự án xây dựng Trụ sở Phật giáo trên địa bàn thành phố Bắc Kạn, cụ thể là tại thôn Nà Ỏi, xã Dương Quang, thành phố Bắc Kạn là một trong những nội dung luôn </w:t>
      </w:r>
      <w:r w:rsidRPr="004610D8">
        <w:rPr>
          <w:rFonts w:ascii="Times New Roman" w:eastAsia="Times New Roman" w:hAnsi="Times New Roman" w:cs="Times New Roman"/>
          <w:color w:val="000000"/>
          <w:sz w:val="28"/>
          <w:szCs w:val="28"/>
        </w:rPr>
        <w:lastRenderedPageBreak/>
        <w:t>được các cấp chính quyền, cử tri và nhân dân quan tâm. Trong thời gian qua, lãnh đạo UBND tỉnh, các ngành chức năng và UBND thành phố Bắc Kạn đã tích cực kết nối với Trung ương Giáo hội Phật giáo Việt Nam, Ban trị sự Giáo hội Phật giáo tỉnh Bắc Kạn bàn bạc, tìm các phương án khả thi để dự án được đầu tư xây dựng. Tuy nhiên, để đầu tư hoàn chỉnh Trụ sở và quần thể Trung tâm Phật giáo thì nhu cầu về vốn đầu tư là rất lớn. Trong thời gian tới, UBND tỉnh, các ngành chức năng và UBND thành phố Bắc Kạn sẽ tiếp tục cùng với Trung ương Giáo hội Phật giáo Việt Nam, Ban trị sự Giáo hội Phật giáo tỉnh Bắc Kạn nghiên cứu phương án để đầu tư dự án.</w:t>
      </w:r>
    </w:p>
    <w:p w:rsidR="004610D8" w:rsidRPr="004610D8" w:rsidRDefault="00EC2BCE" w:rsidP="004610D8">
      <w:pPr>
        <w:widowControl w:val="0"/>
        <w:spacing w:before="60" w:after="0" w:line="340" w:lineRule="exact"/>
        <w:ind w:firstLine="567"/>
        <w:jc w:val="both"/>
        <w:rPr>
          <w:rFonts w:ascii="Times New Roman" w:eastAsia="Times New Roman" w:hAnsi="Times New Roman" w:cs="Times New Roman"/>
          <w:color w:val="000000"/>
          <w:sz w:val="28"/>
          <w:szCs w:val="28"/>
        </w:rPr>
      </w:pPr>
      <w:r w:rsidRPr="00EC2BCE">
        <w:rPr>
          <w:rFonts w:ascii="Times New Roman" w:eastAsia="Times New Roman" w:hAnsi="Times New Roman" w:cs="Times New Roman"/>
          <w:color w:val="000000"/>
          <w:sz w:val="28"/>
          <w:szCs w:val="28"/>
        </w:rPr>
        <w:t>5</w:t>
      </w:r>
      <w:r w:rsidR="004610D8" w:rsidRPr="00EC2BCE">
        <w:rPr>
          <w:rFonts w:ascii="Times New Roman" w:eastAsia="Times New Roman" w:hAnsi="Times New Roman" w:cs="Times New Roman"/>
          <w:color w:val="000000"/>
          <w:sz w:val="28"/>
          <w:szCs w:val="28"/>
        </w:rPr>
        <w:t>. Cử tri Lưu Xuân Duy, Chủ tịch UBMTTQVN xã Dương Quang đề nghị</w:t>
      </w:r>
      <w:r w:rsidR="004610D8" w:rsidRPr="004610D8">
        <w:rPr>
          <w:rFonts w:ascii="Times New Roman" w:eastAsia="Times New Roman" w:hAnsi="Times New Roman" w:cs="Times New Roman"/>
          <w:color w:val="000000"/>
          <w:sz w:val="28"/>
          <w:szCs w:val="28"/>
        </w:rPr>
        <w:t xml:space="preserve"> có ý kiến với Ngân hàng Thương mại cổ phần Đầu tư và Phát triển Việt Nam </w:t>
      </w:r>
      <w:r w:rsidR="004610D8" w:rsidRPr="004610D8">
        <w:rPr>
          <w:rFonts w:ascii="Times New Roman" w:eastAsia="Times New Roman" w:hAnsi="Times New Roman" w:cs="Times New Roman"/>
          <w:i/>
          <w:color w:val="000000"/>
          <w:sz w:val="28"/>
          <w:szCs w:val="28"/>
        </w:rPr>
        <w:t>(BIDV)</w:t>
      </w:r>
      <w:r w:rsidR="004610D8" w:rsidRPr="004610D8">
        <w:rPr>
          <w:rFonts w:ascii="Times New Roman" w:eastAsia="Times New Roman" w:hAnsi="Times New Roman" w:cs="Times New Roman"/>
          <w:color w:val="000000"/>
          <w:sz w:val="28"/>
          <w:szCs w:val="28"/>
        </w:rPr>
        <w:t xml:space="preserve"> khi triển khai gói hỗ trợ xây dựng nhà đại đoàn kết cần giảm bớt thủ tục và thời gian giải ngân vốn để các hộ nghèo chi trả nguyên vật liệu xây dựng.</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EC2BCE">
        <w:rPr>
          <w:rFonts w:ascii="Times New Roman" w:eastAsia="Times New Roman" w:hAnsi="Times New Roman" w:cs="Times New Roman"/>
          <w:i/>
          <w:color w:val="000000"/>
          <w:sz w:val="28"/>
          <w:szCs w:val="28"/>
        </w:rPr>
        <w:t>Trả lời:</w:t>
      </w:r>
      <w:r w:rsidR="00EC2BCE" w:rsidRPr="00EC2BCE">
        <w:rPr>
          <w:rFonts w:ascii="Times New Roman" w:hAnsi="Times New Roman"/>
          <w:i/>
          <w:spacing w:val="-8"/>
          <w:sz w:val="28"/>
        </w:rPr>
        <w:t xml:space="preserve"> </w:t>
      </w:r>
      <w:r w:rsidR="00EC2BCE" w:rsidRPr="000F39ED">
        <w:rPr>
          <w:rFonts w:ascii="Times New Roman" w:hAnsi="Times New Roman"/>
          <w:i/>
          <w:spacing w:val="-8"/>
          <w:sz w:val="28"/>
        </w:rPr>
        <w:t xml:space="preserve">UBND tỉnh trả lời tại Báo cáo số </w:t>
      </w:r>
      <w:r w:rsidR="00EC2BCE">
        <w:rPr>
          <w:rFonts w:ascii="Times New Roman" w:hAnsi="Times New Roman"/>
          <w:i/>
          <w:spacing w:val="-8"/>
          <w:sz w:val="28"/>
        </w:rPr>
        <w:t>645</w:t>
      </w:r>
      <w:r w:rsidR="00EC2BCE" w:rsidRPr="000F39ED">
        <w:rPr>
          <w:rFonts w:ascii="Times New Roman" w:hAnsi="Times New Roman"/>
          <w:i/>
          <w:spacing w:val="-8"/>
          <w:sz w:val="28"/>
        </w:rPr>
        <w:t xml:space="preserve">/BC-UBND ngày </w:t>
      </w:r>
      <w:r w:rsidR="00EC2BCE">
        <w:rPr>
          <w:rFonts w:ascii="Times New Roman" w:hAnsi="Times New Roman"/>
          <w:i/>
          <w:spacing w:val="-8"/>
          <w:sz w:val="28"/>
        </w:rPr>
        <w:t>27</w:t>
      </w:r>
      <w:r w:rsidR="00EC2BCE" w:rsidRPr="000F39ED">
        <w:rPr>
          <w:rFonts w:ascii="Times New Roman" w:hAnsi="Times New Roman"/>
          <w:i/>
          <w:spacing w:val="-8"/>
          <w:sz w:val="28"/>
        </w:rPr>
        <w:t xml:space="preserve"> tháng </w:t>
      </w:r>
      <w:r w:rsidR="00EC2BCE">
        <w:rPr>
          <w:rFonts w:ascii="Times New Roman" w:hAnsi="Times New Roman"/>
          <w:i/>
          <w:spacing w:val="-8"/>
          <w:sz w:val="28"/>
        </w:rPr>
        <w:t>9</w:t>
      </w:r>
      <w:r w:rsidR="00EC2BCE" w:rsidRPr="000F39ED">
        <w:rPr>
          <w:rFonts w:ascii="Times New Roman" w:hAnsi="Times New Roman"/>
          <w:i/>
          <w:spacing w:val="-8"/>
          <w:sz w:val="28"/>
        </w:rPr>
        <w:t xml:space="preserve"> năm 2023</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bCs/>
          <w:i/>
          <w:color w:val="000000"/>
          <w:sz w:val="28"/>
          <w:szCs w:val="28"/>
          <w:lang w:val="vi-VN"/>
        </w:rPr>
      </w:pPr>
      <w:r w:rsidRPr="004610D8">
        <w:rPr>
          <w:rFonts w:ascii="Times New Roman" w:eastAsia="Times New Roman" w:hAnsi="Times New Roman" w:cs="Times New Roman"/>
          <w:color w:val="000000"/>
          <w:sz w:val="28"/>
          <w:szCs w:val="28"/>
        </w:rPr>
        <w:t>Căn cứ T</w:t>
      </w:r>
      <w:r w:rsidRPr="004610D8">
        <w:rPr>
          <w:rFonts w:ascii="Times New Roman" w:eastAsia="Times New Roman" w:hAnsi="Times New Roman" w:cs="Times New Roman"/>
          <w:color w:val="000000"/>
          <w:sz w:val="28"/>
          <w:szCs w:val="28"/>
          <w:lang w:val="vi-VN"/>
        </w:rPr>
        <w:t>hông tư</w:t>
      </w:r>
      <w:r w:rsidRPr="004610D8">
        <w:rPr>
          <w:rFonts w:ascii="Times New Roman" w:eastAsia="Times New Roman" w:hAnsi="Times New Roman" w:cs="Times New Roman"/>
          <w:color w:val="000000"/>
          <w:sz w:val="28"/>
          <w:szCs w:val="28"/>
        </w:rPr>
        <w:t xml:space="preserve"> số 78/2014</w:t>
      </w:r>
      <w:r w:rsidRPr="004610D8">
        <w:rPr>
          <w:rFonts w:ascii="Times New Roman" w:eastAsia="Times New Roman" w:hAnsi="Times New Roman" w:cs="Times New Roman"/>
          <w:color w:val="000000"/>
          <w:sz w:val="28"/>
          <w:szCs w:val="28"/>
          <w:lang w:val="vi-VN"/>
        </w:rPr>
        <w:t>/</w:t>
      </w:r>
      <w:r w:rsidRPr="004610D8">
        <w:rPr>
          <w:rFonts w:ascii="Times New Roman" w:eastAsia="Times New Roman" w:hAnsi="Times New Roman" w:cs="Times New Roman"/>
          <w:color w:val="000000"/>
          <w:sz w:val="28"/>
          <w:szCs w:val="28"/>
        </w:rPr>
        <w:t xml:space="preserve">TT-BTC ngày 18/6/2014 </w:t>
      </w:r>
      <w:r w:rsidRPr="004610D8">
        <w:rPr>
          <w:rFonts w:ascii="Times New Roman" w:eastAsia="Times New Roman" w:hAnsi="Times New Roman" w:cs="Times New Roman"/>
          <w:color w:val="000000"/>
          <w:sz w:val="28"/>
          <w:szCs w:val="28"/>
          <w:lang w:val="vi-VN"/>
        </w:rPr>
        <w:t xml:space="preserve">của Bộ Tài chính </w:t>
      </w:r>
      <w:r w:rsidRPr="004610D8">
        <w:rPr>
          <w:rFonts w:ascii="Times New Roman" w:eastAsia="Times New Roman" w:hAnsi="Times New Roman" w:cs="Times New Roman"/>
          <w:color w:val="000000"/>
          <w:sz w:val="28"/>
          <w:szCs w:val="28"/>
        </w:rPr>
        <w:t>và văn bản số 2788/BIDV-TC ngày 12/6/2019 của Ngân hàng TMCP Đầu tư và Phát triển Việt Nam về việc hướng dẫn triển khai công tác an sinh xã hội</w:t>
      </w:r>
      <w:r w:rsidRPr="004610D8">
        <w:rPr>
          <w:rFonts w:ascii="Times New Roman" w:eastAsia="Times New Roman" w:hAnsi="Times New Roman" w:cs="Times New Roman"/>
          <w:color w:val="000000"/>
          <w:sz w:val="28"/>
          <w:szCs w:val="28"/>
          <w:lang w:val="vi-VN"/>
        </w:rPr>
        <w:t>, t</w:t>
      </w:r>
      <w:r w:rsidRPr="004610D8">
        <w:rPr>
          <w:rFonts w:ascii="Times New Roman" w:eastAsia="Times New Roman" w:hAnsi="Times New Roman" w:cs="Times New Roman"/>
          <w:color w:val="000000"/>
          <w:sz w:val="28"/>
          <w:szCs w:val="28"/>
        </w:rPr>
        <w:t>rước khi thực hiện triển khai gói hỗ trợ xây dựng nhà đại đoàn kết đối với người dân, Chi nhánh BIDV Bắc Kạn đã làm việc trực tiếp với UBMTTQ</w:t>
      </w:r>
      <w:r w:rsidRPr="004610D8">
        <w:rPr>
          <w:rFonts w:ascii="Times New Roman" w:eastAsia="Times New Roman" w:hAnsi="Times New Roman" w:cs="Times New Roman"/>
          <w:color w:val="000000"/>
          <w:sz w:val="28"/>
          <w:szCs w:val="28"/>
          <w:lang w:val="vi-VN"/>
        </w:rPr>
        <w:t>VN</w:t>
      </w:r>
      <w:r w:rsidRPr="004610D8">
        <w:rPr>
          <w:rFonts w:ascii="Times New Roman" w:eastAsia="Times New Roman" w:hAnsi="Times New Roman" w:cs="Times New Roman"/>
          <w:color w:val="000000"/>
          <w:sz w:val="28"/>
          <w:szCs w:val="28"/>
        </w:rPr>
        <w:t xml:space="preserve"> tỉnh để thống nhất thỏa thuận hồ sơ, cơ sở triển khai</w:t>
      </w:r>
      <w:r w:rsidRPr="004610D8">
        <w:rPr>
          <w:rFonts w:ascii="Times New Roman" w:eastAsia="Times New Roman" w:hAnsi="Times New Roman" w:cs="Times New Roman"/>
          <w:color w:val="000000"/>
          <w:sz w:val="28"/>
          <w:szCs w:val="28"/>
          <w:lang w:val="vi-VN"/>
        </w:rPr>
        <w:t>.</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color w:val="000000"/>
          <w:sz w:val="28"/>
          <w:szCs w:val="28"/>
        </w:rPr>
      </w:pPr>
      <w:r w:rsidRPr="004610D8">
        <w:rPr>
          <w:rFonts w:ascii="Times New Roman" w:eastAsia="Times New Roman" w:hAnsi="Times New Roman" w:cs="Times New Roman"/>
          <w:color w:val="000000"/>
          <w:sz w:val="28"/>
          <w:szCs w:val="28"/>
        </w:rPr>
        <w:t>Sau khi có Quyết định hỗ trợ xây dựng nhà ở của UBMTTQ VN tỉnh Bắc Kạn kèm theo danh sách đối tượng được hỗ trợ xây nhà nghèo; Quyết định phân bổ nguồn vốn hỗ trợ của UBMTTQ</w:t>
      </w:r>
      <w:r w:rsidRPr="004610D8">
        <w:rPr>
          <w:rFonts w:ascii="Times New Roman" w:eastAsia="Times New Roman" w:hAnsi="Times New Roman" w:cs="Times New Roman"/>
          <w:color w:val="000000"/>
          <w:sz w:val="28"/>
          <w:szCs w:val="28"/>
          <w:lang w:val="vi-VN"/>
        </w:rPr>
        <w:t xml:space="preserve">VN </w:t>
      </w:r>
      <w:r w:rsidRPr="004610D8">
        <w:rPr>
          <w:rFonts w:ascii="Times New Roman" w:eastAsia="Times New Roman" w:hAnsi="Times New Roman" w:cs="Times New Roman"/>
          <w:color w:val="000000"/>
          <w:sz w:val="28"/>
          <w:szCs w:val="28"/>
        </w:rPr>
        <w:t xml:space="preserve">tỉnh, BIDV Bắc Kạn thực hiện chuyển tiền tài trợ cho </w:t>
      </w:r>
      <w:r w:rsidRPr="004610D8">
        <w:rPr>
          <w:rFonts w:ascii="Times New Roman" w:eastAsia="Times New Roman" w:hAnsi="Times New Roman" w:cs="Times New Roman"/>
          <w:color w:val="000000"/>
          <w:sz w:val="28"/>
          <w:szCs w:val="28"/>
          <w:lang w:val="vi-VN"/>
        </w:rPr>
        <w:t>UB</w:t>
      </w:r>
      <w:r w:rsidRPr="004610D8">
        <w:rPr>
          <w:rFonts w:ascii="Times New Roman" w:eastAsia="Times New Roman" w:hAnsi="Times New Roman" w:cs="Times New Roman"/>
          <w:color w:val="000000"/>
          <w:sz w:val="28"/>
          <w:szCs w:val="28"/>
        </w:rPr>
        <w:t>MTTQ</w:t>
      </w:r>
      <w:r w:rsidRPr="004610D8">
        <w:rPr>
          <w:rFonts w:ascii="Times New Roman" w:eastAsia="Times New Roman" w:hAnsi="Times New Roman" w:cs="Times New Roman"/>
          <w:color w:val="000000"/>
          <w:sz w:val="28"/>
          <w:szCs w:val="28"/>
          <w:lang w:val="vi-VN"/>
        </w:rPr>
        <w:t>VN</w:t>
      </w:r>
      <w:r w:rsidRPr="004610D8">
        <w:rPr>
          <w:rFonts w:ascii="Times New Roman" w:eastAsia="Times New Roman" w:hAnsi="Times New Roman" w:cs="Times New Roman"/>
          <w:color w:val="000000"/>
          <w:sz w:val="28"/>
          <w:szCs w:val="28"/>
        </w:rPr>
        <w:t xml:space="preserve"> tỉnh để triển khai các nội dung xây dựng nhà đại đoàn kết cho người dân thông qua tài khoản Ban vận động Quỹ “Vì người nghèo” tỉnh Bắc Kạn để UBMTTQ</w:t>
      </w:r>
      <w:r w:rsidRPr="004610D8">
        <w:rPr>
          <w:rFonts w:ascii="Times New Roman" w:eastAsia="Times New Roman" w:hAnsi="Times New Roman" w:cs="Times New Roman"/>
          <w:color w:val="000000"/>
          <w:sz w:val="28"/>
          <w:szCs w:val="28"/>
          <w:lang w:val="vi-VN"/>
        </w:rPr>
        <w:t>VN</w:t>
      </w:r>
      <w:r w:rsidRPr="004610D8">
        <w:rPr>
          <w:rFonts w:ascii="Times New Roman" w:eastAsia="Times New Roman" w:hAnsi="Times New Roman" w:cs="Times New Roman"/>
          <w:color w:val="000000"/>
          <w:sz w:val="28"/>
          <w:szCs w:val="28"/>
        </w:rPr>
        <w:t xml:space="preserve"> </w:t>
      </w:r>
      <w:r w:rsidRPr="004610D8">
        <w:rPr>
          <w:rFonts w:ascii="Times New Roman" w:eastAsia="Times New Roman" w:hAnsi="Times New Roman" w:cs="Times New Roman"/>
          <w:color w:val="000000"/>
          <w:sz w:val="28"/>
          <w:szCs w:val="28"/>
          <w:lang w:val="vi-VN"/>
        </w:rPr>
        <w:t xml:space="preserve">tỉnh </w:t>
      </w:r>
      <w:r w:rsidRPr="004610D8">
        <w:rPr>
          <w:rFonts w:ascii="Times New Roman" w:eastAsia="Times New Roman" w:hAnsi="Times New Roman" w:cs="Times New Roman"/>
          <w:color w:val="000000"/>
          <w:sz w:val="28"/>
          <w:szCs w:val="28"/>
        </w:rPr>
        <w:t>thực hiện chuyển tiền thanh toán chi phí xây dựng nhà đại đoàn kết cho người dân theo đúng đối tượng đã được UBMTTQ</w:t>
      </w:r>
      <w:r w:rsidRPr="004610D8">
        <w:rPr>
          <w:rFonts w:ascii="Times New Roman" w:eastAsia="Times New Roman" w:hAnsi="Times New Roman" w:cs="Times New Roman"/>
          <w:color w:val="000000"/>
          <w:sz w:val="28"/>
          <w:szCs w:val="28"/>
          <w:lang w:val="vi-VN"/>
        </w:rPr>
        <w:t>VN</w:t>
      </w:r>
      <w:r w:rsidRPr="004610D8">
        <w:rPr>
          <w:rFonts w:ascii="Times New Roman" w:eastAsia="Times New Roman" w:hAnsi="Times New Roman" w:cs="Times New Roman"/>
          <w:color w:val="000000"/>
          <w:sz w:val="28"/>
          <w:szCs w:val="28"/>
        </w:rPr>
        <w:t xml:space="preserve"> phê duyệt. </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color w:val="000000"/>
          <w:sz w:val="28"/>
          <w:szCs w:val="28"/>
        </w:rPr>
      </w:pPr>
      <w:r w:rsidRPr="004610D8">
        <w:rPr>
          <w:rFonts w:ascii="Times New Roman" w:eastAsia="Times New Roman" w:hAnsi="Times New Roman" w:cs="Times New Roman"/>
          <w:color w:val="000000"/>
          <w:sz w:val="28"/>
          <w:szCs w:val="28"/>
        </w:rPr>
        <w:t>Sau 03 ngày khi nhận được đầy đủ hồ sơ xây nhà Đại Đoàn kết do UBMTTQ</w:t>
      </w:r>
      <w:r w:rsidRPr="004610D8">
        <w:rPr>
          <w:rFonts w:ascii="Times New Roman" w:eastAsia="Times New Roman" w:hAnsi="Times New Roman" w:cs="Times New Roman"/>
          <w:color w:val="000000"/>
          <w:sz w:val="28"/>
          <w:szCs w:val="28"/>
          <w:lang w:val="vi-VN"/>
        </w:rPr>
        <w:t>VN</w:t>
      </w:r>
      <w:r w:rsidRPr="004610D8">
        <w:rPr>
          <w:rFonts w:ascii="Times New Roman" w:eastAsia="Times New Roman" w:hAnsi="Times New Roman" w:cs="Times New Roman"/>
          <w:color w:val="000000"/>
          <w:sz w:val="28"/>
          <w:szCs w:val="28"/>
        </w:rPr>
        <w:t xml:space="preserve"> cung cấp giai đoạn hoàn thành đưa vào sử dụng, Chi nhánh BIDV Bắc Kạn đã giải ngân toàn bộ số tiền tài trợ còn lại. Số lượng là 100 căn nhà, mức hỗ trợ trung bình là 50 triệu đồng/căn chuyển vào tài khoản của UBMTTQ VN tỉnh Bắc Kạn.</w:t>
      </w:r>
      <w:r w:rsidR="00A37E7A">
        <w:rPr>
          <w:rFonts w:ascii="Times New Roman" w:eastAsia="Times New Roman" w:hAnsi="Times New Roman" w:cs="Times New Roman"/>
          <w:color w:val="000000"/>
          <w:sz w:val="28"/>
          <w:szCs w:val="28"/>
        </w:rPr>
        <w:t>/.</w:t>
      </w:r>
    </w:p>
    <w:p w:rsidR="004610D8" w:rsidRPr="003E4ED6" w:rsidRDefault="004610D8" w:rsidP="003E4ED6">
      <w:pPr>
        <w:widowControl w:val="0"/>
        <w:spacing w:before="60" w:after="0" w:line="340" w:lineRule="exact"/>
        <w:ind w:firstLine="567"/>
        <w:jc w:val="both"/>
        <w:rPr>
          <w:rFonts w:ascii="Times New Roman" w:eastAsia="Times New Roman" w:hAnsi="Times New Roman" w:cs="Times New Roman"/>
          <w:i/>
          <w:color w:val="000000"/>
          <w:sz w:val="28"/>
          <w:szCs w:val="28"/>
          <w:lang w:val="vi-VN"/>
        </w:rPr>
      </w:pPr>
    </w:p>
    <w:p w:rsidR="00BD1EB5" w:rsidRPr="00BD1EB5" w:rsidRDefault="00BD1EB5" w:rsidP="00BD1EB5">
      <w:pPr>
        <w:widowControl w:val="0"/>
        <w:pBdr>
          <w:bottom w:val="single" w:sz="4" w:space="17" w:color="FFFFFF"/>
        </w:pBdr>
        <w:tabs>
          <w:tab w:val="right" w:pos="9242"/>
        </w:tabs>
        <w:spacing w:before="60" w:after="0" w:line="340" w:lineRule="exact"/>
        <w:jc w:val="both"/>
        <w:rPr>
          <w:rFonts w:ascii="Times New Roman" w:eastAsia="Calibri" w:hAnsi="Times New Roman" w:cs="Times New Roman"/>
          <w:color w:val="000000"/>
          <w:sz w:val="28"/>
          <w:szCs w:val="28"/>
          <w:lang w:val="vi-VN"/>
        </w:rPr>
      </w:pPr>
    </w:p>
    <w:p w:rsidR="00BD1EB5" w:rsidRPr="00BD1EB5" w:rsidRDefault="00BD1EB5" w:rsidP="00BD1EB5">
      <w:pPr>
        <w:widowControl w:val="0"/>
        <w:pBdr>
          <w:bottom w:val="single" w:sz="4" w:space="17" w:color="FFFFFF"/>
        </w:pBdr>
        <w:tabs>
          <w:tab w:val="right" w:pos="9242"/>
        </w:tabs>
        <w:spacing w:before="60" w:after="0" w:line="340" w:lineRule="exact"/>
        <w:jc w:val="both"/>
        <w:rPr>
          <w:rFonts w:ascii="Times New Roman" w:eastAsia="Calibri" w:hAnsi="Times New Roman" w:cs="Times New Roman"/>
          <w:color w:val="000000"/>
          <w:sz w:val="28"/>
          <w:szCs w:val="28"/>
          <w:lang w:val="vi-VN"/>
        </w:rPr>
      </w:pPr>
    </w:p>
    <w:p w:rsidR="00BD1EB5" w:rsidRPr="00BD1EB5" w:rsidRDefault="00BD1EB5" w:rsidP="00BD1EB5">
      <w:pPr>
        <w:widowControl w:val="0"/>
        <w:pBdr>
          <w:bottom w:val="single" w:sz="4" w:space="17" w:color="FFFFFF"/>
        </w:pBdr>
        <w:tabs>
          <w:tab w:val="right" w:pos="9242"/>
        </w:tabs>
        <w:spacing w:before="60" w:after="0" w:line="340" w:lineRule="exact"/>
        <w:jc w:val="both"/>
        <w:rPr>
          <w:rFonts w:ascii="Times New Roman" w:eastAsia="Calibri" w:hAnsi="Times New Roman" w:cs="Times New Roman"/>
          <w:color w:val="000000"/>
          <w:sz w:val="28"/>
          <w:szCs w:val="28"/>
          <w:lang w:val="vi-VN"/>
        </w:rPr>
      </w:pPr>
    </w:p>
    <w:p w:rsidR="00BD1EB5" w:rsidRPr="00BD1EB5" w:rsidRDefault="00BD1EB5" w:rsidP="00BD1EB5">
      <w:pPr>
        <w:widowControl w:val="0"/>
        <w:pBdr>
          <w:bottom w:val="single" w:sz="4" w:space="17" w:color="FFFFFF"/>
        </w:pBdr>
        <w:tabs>
          <w:tab w:val="right" w:pos="9242"/>
        </w:tabs>
        <w:spacing w:before="60" w:after="0" w:line="340" w:lineRule="exact"/>
        <w:jc w:val="both"/>
        <w:rPr>
          <w:rFonts w:ascii="Times New Roman" w:eastAsia="Calibri" w:hAnsi="Times New Roman" w:cs="Times New Roman"/>
          <w:color w:val="000000"/>
          <w:sz w:val="28"/>
          <w:szCs w:val="28"/>
          <w:lang w:val="vi-VN"/>
        </w:rPr>
      </w:pPr>
    </w:p>
    <w:p w:rsidR="00BD1EB5" w:rsidRPr="00BD1EB5" w:rsidRDefault="00BD1EB5" w:rsidP="00BD1EB5">
      <w:pPr>
        <w:widowControl w:val="0"/>
        <w:pBdr>
          <w:bottom w:val="single" w:sz="4" w:space="17" w:color="FFFFFF"/>
        </w:pBdr>
        <w:tabs>
          <w:tab w:val="right" w:pos="9242"/>
        </w:tabs>
        <w:spacing w:before="60" w:after="0" w:line="340" w:lineRule="exact"/>
        <w:jc w:val="both"/>
        <w:rPr>
          <w:rFonts w:ascii="Times New Roman" w:eastAsia="Calibri" w:hAnsi="Times New Roman" w:cs="Times New Roman"/>
          <w:color w:val="000000"/>
          <w:sz w:val="28"/>
          <w:szCs w:val="28"/>
          <w:lang w:val="vi-VN"/>
        </w:rPr>
      </w:pPr>
    </w:p>
    <w:p w:rsidR="00BD1EB5" w:rsidRPr="00BD1EB5" w:rsidRDefault="00BD1EB5" w:rsidP="00BD1EB5">
      <w:pPr>
        <w:widowControl w:val="0"/>
        <w:pBdr>
          <w:bottom w:val="single" w:sz="4" w:space="17" w:color="FFFFFF"/>
        </w:pBdr>
        <w:tabs>
          <w:tab w:val="right" w:pos="9242"/>
        </w:tabs>
        <w:spacing w:before="60" w:after="0" w:line="340" w:lineRule="exact"/>
        <w:jc w:val="both"/>
        <w:rPr>
          <w:rFonts w:ascii="Times New Roman" w:eastAsia="Calibri" w:hAnsi="Times New Roman" w:cs="Times New Roman"/>
          <w:color w:val="000000"/>
          <w:sz w:val="28"/>
          <w:szCs w:val="28"/>
          <w:lang w:val="vi-VN"/>
        </w:rPr>
      </w:pPr>
    </w:p>
    <w:p w:rsidR="00BD1EB5" w:rsidRDefault="00BD1EB5" w:rsidP="00BD1EB5">
      <w:pPr>
        <w:widowControl w:val="0"/>
        <w:pBdr>
          <w:bottom w:val="single" w:sz="4" w:space="17" w:color="FFFFFF"/>
        </w:pBdr>
        <w:tabs>
          <w:tab w:val="right" w:pos="9242"/>
        </w:tabs>
        <w:spacing w:before="60" w:after="0" w:line="340" w:lineRule="exact"/>
        <w:jc w:val="both"/>
        <w:rPr>
          <w:rFonts w:ascii="Times New Roman" w:eastAsia="Calibri"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before="60" w:after="0" w:line="340" w:lineRule="exact"/>
        <w:jc w:val="both"/>
        <w:rPr>
          <w:rFonts w:ascii="Times New Roman" w:eastAsia="Calibri" w:hAnsi="Times New Roman" w:cs="Times New Roman"/>
          <w:color w:val="000000"/>
          <w:sz w:val="28"/>
          <w:szCs w:val="28"/>
          <w:lang w:val="vi-VN"/>
        </w:rPr>
      </w:pPr>
    </w:p>
    <w:tbl>
      <w:tblPr>
        <w:tblW w:w="9427" w:type="dxa"/>
        <w:tblLook w:val="01E0" w:firstRow="1" w:lastRow="1" w:firstColumn="1" w:lastColumn="1" w:noHBand="0" w:noVBand="0"/>
      </w:tblPr>
      <w:tblGrid>
        <w:gridCol w:w="3604"/>
        <w:gridCol w:w="5823"/>
      </w:tblGrid>
      <w:tr w:rsidR="00BD1EB5" w:rsidRPr="00BD1EB5" w:rsidTr="00F51EBA">
        <w:trPr>
          <w:trHeight w:val="1208"/>
        </w:trPr>
        <w:tc>
          <w:tcPr>
            <w:tcW w:w="3604" w:type="dxa"/>
            <w:vAlign w:val="center"/>
          </w:tcPr>
          <w:p w:rsidR="00BD1EB5" w:rsidRPr="00BD1EB5" w:rsidRDefault="00BD1EB5" w:rsidP="00BD1EB5">
            <w:pPr>
              <w:spacing w:after="0" w:line="240" w:lineRule="auto"/>
              <w:jc w:val="center"/>
              <w:rPr>
                <w:rFonts w:ascii="Times New Roman" w:eastAsia="Times New Roman" w:hAnsi="Times New Roman" w:cs="Times New Roman"/>
                <w:spacing w:val="-2"/>
                <w:position w:val="6"/>
                <w:sz w:val="27"/>
                <w:szCs w:val="27"/>
              </w:rPr>
            </w:pPr>
            <w:r w:rsidRPr="00BD1EB5">
              <w:rPr>
                <w:rFonts w:ascii="Times New Roman" w:eastAsia="Times New Roman" w:hAnsi="Times New Roman" w:cs="Times New Roman"/>
                <w:b/>
                <w:spacing w:val="-2"/>
                <w:position w:val="6"/>
                <w:sz w:val="27"/>
                <w:szCs w:val="27"/>
              </w:rPr>
              <w:lastRenderedPageBreak/>
              <w:t>HỘI ĐỒNG NHÂN DÂN TỈNH BẮC KẠN</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67456" behindDoc="0" locked="0" layoutInCell="1" allowOverlap="1" wp14:anchorId="782AD637" wp14:editId="1E68E39C">
                      <wp:simplePos x="0" y="0"/>
                      <wp:positionH relativeFrom="column">
                        <wp:posOffset>707390</wp:posOffset>
                      </wp:positionH>
                      <wp:positionV relativeFrom="paragraph">
                        <wp:posOffset>5080</wp:posOffset>
                      </wp:positionV>
                      <wp:extent cx="626110" cy="0"/>
                      <wp:effectExtent l="5080" t="9525" r="698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BCFB3D0"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Ov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"/>
                  </w:pict>
                </mc:Fallback>
              </mc:AlternateContent>
            </w:r>
          </w:p>
        </w:tc>
        <w:tc>
          <w:tcPr>
            <w:tcW w:w="5823" w:type="dxa"/>
            <w:vAlign w:val="center"/>
          </w:tcPr>
          <w:p w:rsidR="00BD1EB5" w:rsidRPr="00BD1EB5" w:rsidRDefault="00BD1EB5" w:rsidP="00BD1EB5">
            <w:pPr>
              <w:spacing w:after="0" w:line="240" w:lineRule="auto"/>
              <w:jc w:val="center"/>
              <w:rPr>
                <w:rFonts w:ascii="Times New Roman" w:eastAsia="Times New Roman" w:hAnsi="Times New Roman" w:cs="Times New Roman"/>
                <w:b/>
                <w:spacing w:val="-2"/>
                <w:position w:val="6"/>
                <w:sz w:val="27"/>
                <w:szCs w:val="27"/>
              </w:rPr>
            </w:pPr>
            <w:r w:rsidRPr="00BD1EB5">
              <w:rPr>
                <w:rFonts w:ascii="Times New Roman" w:eastAsia="Times New Roman" w:hAnsi="Times New Roman" w:cs="Times New Roman"/>
                <w:b/>
                <w:spacing w:val="-2"/>
                <w:position w:val="6"/>
                <w:sz w:val="27"/>
                <w:szCs w:val="27"/>
              </w:rPr>
              <w:t>CỘNG HOÀ XÃ HỘI CHỦ NGHĨA VIỆT NAM</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spacing w:val="-2"/>
                <w:position w:val="6"/>
                <w:sz w:val="28"/>
                <w:szCs w:val="28"/>
              </w:rPr>
              <w:t>Độc lập - Tự do - Hạnh phúc</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16"/>
                <w:szCs w:val="28"/>
              </w:rPr>
            </w:pPr>
            <w:r w:rsidRPr="00BD1EB5">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68480" behindDoc="0" locked="0" layoutInCell="1" allowOverlap="1" wp14:anchorId="38F0933E" wp14:editId="004D7483">
                      <wp:simplePos x="0" y="0"/>
                      <wp:positionH relativeFrom="column">
                        <wp:posOffset>771525</wp:posOffset>
                      </wp:positionH>
                      <wp:positionV relativeFrom="paragraph">
                        <wp:posOffset>28575</wp:posOffset>
                      </wp:positionV>
                      <wp:extent cx="1943100" cy="0"/>
                      <wp:effectExtent l="8890" t="12065" r="10160"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CF9A1F9"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2.25pt" to="21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"/>
                  </w:pict>
                </mc:Fallback>
              </mc:AlternateContent>
            </w:r>
          </w:p>
        </w:tc>
      </w:tr>
    </w:tbl>
    <w:p w:rsidR="00CC69A6" w:rsidRPr="00CC69A6" w:rsidRDefault="00CC69A6" w:rsidP="00CC69A6">
      <w:pPr>
        <w:spacing w:after="0" w:line="240" w:lineRule="auto"/>
        <w:jc w:val="center"/>
        <w:outlineLvl w:val="0"/>
        <w:rPr>
          <w:rFonts w:ascii="Times New Roman" w:eastAsia="Times New Roman" w:hAnsi="Times New Roman" w:cs="Times New Roman"/>
          <w:b/>
          <w:spacing w:val="-2"/>
          <w:position w:val="6"/>
          <w:sz w:val="28"/>
          <w:szCs w:val="28"/>
        </w:rPr>
      </w:pPr>
      <w:r w:rsidRPr="00CC69A6">
        <w:rPr>
          <w:rFonts w:ascii="Times New Roman" w:eastAsia="Times New Roman" w:hAnsi="Times New Roman" w:cs="Times New Roman"/>
          <w:b/>
          <w:spacing w:val="-2"/>
          <w:position w:val="6"/>
          <w:sz w:val="28"/>
          <w:szCs w:val="28"/>
        </w:rPr>
        <w:t>TỔNG HỢP</w:t>
      </w:r>
    </w:p>
    <w:p w:rsidR="00CC69A6" w:rsidRPr="00CC69A6" w:rsidRDefault="00CC69A6" w:rsidP="00CC69A6">
      <w:pPr>
        <w:spacing w:after="0" w:line="240" w:lineRule="auto"/>
        <w:jc w:val="center"/>
        <w:outlineLvl w:val="0"/>
        <w:rPr>
          <w:rFonts w:ascii="Times New Roman" w:eastAsia="Times New Roman" w:hAnsi="Times New Roman" w:cs="Times New Roman"/>
          <w:b/>
          <w:spacing w:val="-2"/>
          <w:position w:val="6"/>
          <w:sz w:val="28"/>
          <w:szCs w:val="28"/>
        </w:rPr>
      </w:pPr>
      <w:r w:rsidRPr="00CC69A6">
        <w:rPr>
          <w:rFonts w:ascii="Times New Roman" w:eastAsia="Times New Roman" w:hAnsi="Times New Roman" w:cs="Times New Roman"/>
          <w:b/>
          <w:spacing w:val="-2"/>
          <w:position w:val="6"/>
          <w:sz w:val="28"/>
          <w:szCs w:val="28"/>
        </w:rPr>
        <w:t xml:space="preserve">Trả lời kiến nghị của cử tri huyện </w:t>
      </w:r>
      <w:r>
        <w:rPr>
          <w:rFonts w:ascii="Times New Roman" w:eastAsia="Times New Roman" w:hAnsi="Times New Roman" w:cs="Times New Roman"/>
          <w:b/>
          <w:spacing w:val="-2"/>
          <w:position w:val="6"/>
          <w:sz w:val="28"/>
          <w:szCs w:val="28"/>
        </w:rPr>
        <w:t>Ngân Sơn</w:t>
      </w:r>
      <w:r w:rsidRPr="00CC69A6">
        <w:rPr>
          <w:rFonts w:ascii="Times New Roman" w:eastAsia="Times New Roman" w:hAnsi="Times New Roman" w:cs="Times New Roman"/>
          <w:b/>
          <w:spacing w:val="-2"/>
          <w:position w:val="6"/>
          <w:sz w:val="28"/>
          <w:szCs w:val="28"/>
        </w:rPr>
        <w:t xml:space="preserve"> từ sau kỳ họp</w:t>
      </w:r>
    </w:p>
    <w:p w:rsidR="00CC69A6" w:rsidRPr="00CC69A6" w:rsidRDefault="00CC69A6" w:rsidP="00CC69A6">
      <w:pPr>
        <w:spacing w:after="0" w:line="240" w:lineRule="auto"/>
        <w:jc w:val="center"/>
        <w:outlineLvl w:val="0"/>
        <w:rPr>
          <w:rFonts w:ascii="Times New Roman" w:eastAsia="Times New Roman" w:hAnsi="Times New Roman" w:cs="Times New Roman"/>
          <w:b/>
          <w:spacing w:val="-2"/>
          <w:position w:val="6"/>
          <w:sz w:val="28"/>
          <w:szCs w:val="28"/>
        </w:rPr>
      </w:pPr>
      <w:r w:rsidRPr="00CC69A6">
        <w:rPr>
          <w:rFonts w:ascii="Times New Roman" w:eastAsia="Times New Roman" w:hAnsi="Times New Roman" w:cs="Times New Roman"/>
          <w:b/>
          <w:spacing w:val="-2"/>
          <w:position w:val="6"/>
          <w:sz w:val="28"/>
          <w:szCs w:val="28"/>
        </w:rPr>
        <w:t>thứ 14 đến trước kỳ họp thứ 16, Hội đồng nhân dân tỉnh khoá X</w:t>
      </w:r>
    </w:p>
    <w:p w:rsidR="00CC69A6" w:rsidRPr="00FF0082" w:rsidRDefault="00CC69A6" w:rsidP="00CC69A6">
      <w:pPr>
        <w:spacing w:after="0" w:line="240" w:lineRule="auto"/>
        <w:jc w:val="center"/>
        <w:outlineLvl w:val="0"/>
        <w:rPr>
          <w:rFonts w:ascii="Times New Roman" w:eastAsia="Times New Roman" w:hAnsi="Times New Roman" w:cs="Times New Roman"/>
          <w:i/>
          <w:spacing w:val="-2"/>
          <w:position w:val="6"/>
          <w:sz w:val="28"/>
          <w:szCs w:val="28"/>
        </w:rPr>
      </w:pPr>
      <w:r w:rsidRPr="00FF0082">
        <w:rPr>
          <w:rFonts w:ascii="Times New Roman" w:eastAsia="Times New Roman" w:hAnsi="Times New Roman" w:cs="Times New Roman"/>
          <w:i/>
          <w:spacing w:val="-2"/>
          <w:position w:val="6"/>
          <w:sz w:val="28"/>
          <w:szCs w:val="28"/>
        </w:rPr>
        <w:t xml:space="preserve">           (Báo cáo phục vụ TXCT trước kỳ họp thứ 16, HĐND tỉnh khóa X)</w:t>
      </w:r>
    </w:p>
    <w:p w:rsidR="00CC69A6" w:rsidRPr="00FF0082" w:rsidRDefault="00FF0082" w:rsidP="00BD1EB5">
      <w:pPr>
        <w:spacing w:after="0" w:line="240" w:lineRule="auto"/>
        <w:jc w:val="center"/>
        <w:outlineLvl w:val="0"/>
        <w:rPr>
          <w:rFonts w:ascii="Times New Roman" w:eastAsia="Times New Roman" w:hAnsi="Times New Roman" w:cs="Times New Roman"/>
          <w:spacing w:val="-2"/>
          <w:position w:val="6"/>
          <w:sz w:val="28"/>
          <w:szCs w:val="28"/>
        </w:rPr>
      </w:pPr>
      <w:r w:rsidRPr="00FF0082">
        <w:rPr>
          <w:rFonts w:ascii="Times New Roman" w:eastAsia="Times New Roman" w:hAnsi="Times New Roman" w:cs="Times New Roman"/>
          <w:noProof/>
          <w:spacing w:val="-2"/>
          <w:position w:val="6"/>
          <w:sz w:val="28"/>
          <w:szCs w:val="28"/>
        </w:rPr>
        <mc:AlternateContent>
          <mc:Choice Requires="wps">
            <w:drawing>
              <wp:anchor distT="0" distB="0" distL="114300" distR="114300" simplePos="0" relativeHeight="251683840" behindDoc="0" locked="0" layoutInCell="1" allowOverlap="1">
                <wp:simplePos x="0" y="0"/>
                <wp:positionH relativeFrom="column">
                  <wp:posOffset>1906621</wp:posOffset>
                </wp:positionH>
                <wp:positionV relativeFrom="paragraph">
                  <wp:posOffset>27089</wp:posOffset>
                </wp:positionV>
                <wp:extent cx="2062264" cy="9727"/>
                <wp:effectExtent l="0" t="0" r="33655" b="28575"/>
                <wp:wrapNone/>
                <wp:docPr id="31" name="Straight Connector 31"/>
                <wp:cNvGraphicFramePr/>
                <a:graphic xmlns:a="http://schemas.openxmlformats.org/drawingml/2006/main">
                  <a:graphicData uri="http://schemas.microsoft.com/office/word/2010/wordprocessingShape">
                    <wps:wsp>
                      <wps:cNvCnPr/>
                      <wps:spPr>
                        <a:xfrm flipV="1">
                          <a:off x="0" y="0"/>
                          <a:ext cx="2062264" cy="97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625B92E" id="Straight Connector 31"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50.15pt,2.15pt" to="312.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" strokecolor="#5b9bd5 [3204]" strokeweight=".5pt">
                <v:stroke joinstyle="miter"/>
              </v:line>
            </w:pict>
          </mc:Fallback>
        </mc:AlternateContent>
      </w:r>
    </w:p>
    <w:p w:rsidR="00F51EBA" w:rsidRPr="00F51EBA" w:rsidRDefault="00EC2BCE" w:rsidP="00F51EBA">
      <w:pPr>
        <w:widowControl w:val="0"/>
        <w:spacing w:before="60" w:after="0" w:line="340" w:lineRule="exact"/>
        <w:ind w:firstLine="567"/>
        <w:jc w:val="both"/>
        <w:rPr>
          <w:rFonts w:ascii="Times New Roman" w:eastAsia="Times New Roman" w:hAnsi="Times New Roman" w:cs="Times New Roman"/>
          <w:color w:val="000000"/>
          <w:sz w:val="28"/>
          <w:szCs w:val="28"/>
        </w:rPr>
      </w:pPr>
      <w:r w:rsidRPr="00EC2BCE">
        <w:rPr>
          <w:rFonts w:ascii="Times New Roman" w:eastAsia="Times New Roman" w:hAnsi="Times New Roman" w:cs="Times New Roman"/>
          <w:color w:val="000000"/>
          <w:sz w:val="28"/>
          <w:szCs w:val="28"/>
        </w:rPr>
        <w:t>1</w:t>
      </w:r>
      <w:r w:rsidR="00F51EBA" w:rsidRPr="00EC2BCE">
        <w:rPr>
          <w:rFonts w:ascii="Times New Roman" w:eastAsia="Times New Roman" w:hAnsi="Times New Roman" w:cs="Times New Roman"/>
          <w:color w:val="000000"/>
          <w:sz w:val="28"/>
          <w:szCs w:val="28"/>
        </w:rPr>
        <w:t>. Cử tri Hà Văn Quyết, Chủ tịch UBND thị trấn Nà Phặc cho biết</w:t>
      </w:r>
      <w:r w:rsidR="00F51EBA" w:rsidRPr="00F51EBA">
        <w:rPr>
          <w:rFonts w:ascii="Times New Roman" w:eastAsia="Times New Roman" w:hAnsi="Times New Roman" w:cs="Times New Roman"/>
          <w:color w:val="000000"/>
          <w:sz w:val="28"/>
          <w:szCs w:val="28"/>
        </w:rPr>
        <w:t xml:space="preserve"> từ đầu tuyến Quốc lộ 3, đoạn từ thôn Bản Hùa, thị trấn Nà Phặc đến Trung đoàn 750 </w:t>
      </w:r>
      <w:r w:rsidR="00F51EBA" w:rsidRPr="00F51EBA">
        <w:rPr>
          <w:rFonts w:ascii="Times New Roman" w:eastAsia="Times New Roman" w:hAnsi="Times New Roman" w:cs="Times New Roman"/>
          <w:i/>
          <w:color w:val="000000"/>
          <w:sz w:val="28"/>
          <w:szCs w:val="28"/>
        </w:rPr>
        <w:t>(cũ)</w:t>
      </w:r>
      <w:r w:rsidR="00F51EBA" w:rsidRPr="00F51EBA">
        <w:rPr>
          <w:rFonts w:ascii="Times New Roman" w:eastAsia="Times New Roman" w:hAnsi="Times New Roman" w:cs="Times New Roman"/>
          <w:color w:val="000000"/>
          <w:sz w:val="28"/>
          <w:szCs w:val="28"/>
        </w:rPr>
        <w:t xml:space="preserve"> có khoảng 700m đường thuộc khu vực đất quốc phòng do Bộ Quốc phòng quản lý. Đề nghị có ý kiến đối với cấp có thẩm quyền xem xét xây dựng tuyến đường nói trên, đồng thời đề nghị đầu tư tiếp nối tuyến đường đó sang xã Mỹ Phương, huyện Ba Bể nhằm tạo điều kiện đi lại thuận lợi cho người dân.</w:t>
      </w:r>
    </w:p>
    <w:p w:rsidR="00F51EBA" w:rsidRPr="00A37E7A" w:rsidRDefault="00F51EBA" w:rsidP="00F51EBA">
      <w:pPr>
        <w:widowControl w:val="0"/>
        <w:spacing w:before="60" w:after="0" w:line="340" w:lineRule="exact"/>
        <w:ind w:firstLine="567"/>
        <w:jc w:val="both"/>
        <w:rPr>
          <w:rFonts w:ascii="Times New Roman" w:eastAsia="Times New Roman" w:hAnsi="Times New Roman" w:cs="Times New Roman"/>
          <w:b/>
          <w:i/>
          <w:color w:val="000000"/>
          <w:spacing w:val="-12"/>
          <w:sz w:val="28"/>
          <w:szCs w:val="28"/>
          <w:u w:val="single"/>
        </w:rPr>
      </w:pPr>
      <w:r w:rsidRPr="00A37E7A">
        <w:rPr>
          <w:rFonts w:ascii="Times New Roman" w:eastAsia="Times New Roman" w:hAnsi="Times New Roman" w:cs="Times New Roman"/>
          <w:color w:val="000000"/>
          <w:spacing w:val="-12"/>
          <w:sz w:val="28"/>
          <w:szCs w:val="28"/>
        </w:rPr>
        <w:tab/>
      </w:r>
      <w:r w:rsidRPr="00A37E7A">
        <w:rPr>
          <w:rFonts w:ascii="Times New Roman" w:eastAsia="Times New Roman" w:hAnsi="Times New Roman" w:cs="Times New Roman"/>
          <w:i/>
          <w:color w:val="000000"/>
          <w:spacing w:val="-12"/>
          <w:sz w:val="28"/>
          <w:szCs w:val="28"/>
        </w:rPr>
        <w:t>Trả lời:</w:t>
      </w:r>
      <w:r w:rsidR="00EC2BCE" w:rsidRPr="00A37E7A">
        <w:rPr>
          <w:rFonts w:ascii="Times New Roman" w:hAnsi="Times New Roman"/>
          <w:i/>
          <w:spacing w:val="-12"/>
          <w:sz w:val="28"/>
        </w:rPr>
        <w:t xml:space="preserve"> UBND tỉnh trả lời tại Báo cáo số 645/BC-UBND ngày 27 tháng 9 năm 2023</w:t>
      </w:r>
    </w:p>
    <w:p w:rsidR="00BD1EB5" w:rsidRPr="00EC2BCE" w:rsidRDefault="00F51EBA" w:rsidP="00EC2BCE">
      <w:pPr>
        <w:widowControl w:val="0"/>
        <w:spacing w:before="60" w:after="0" w:line="340" w:lineRule="exact"/>
        <w:ind w:firstLine="567"/>
        <w:jc w:val="both"/>
        <w:rPr>
          <w:rFonts w:ascii="Times New Roman" w:eastAsia="Times New Roman" w:hAnsi="Times New Roman" w:cs="Times New Roman"/>
          <w:color w:val="000000"/>
          <w:sz w:val="28"/>
          <w:szCs w:val="28"/>
          <w:lang w:val="nl-NL"/>
        </w:rPr>
      </w:pPr>
      <w:r w:rsidRPr="00F51EBA">
        <w:rPr>
          <w:rFonts w:ascii="Times New Roman" w:eastAsia="Times New Roman" w:hAnsi="Times New Roman" w:cs="Times New Roman"/>
          <w:color w:val="000000"/>
          <w:sz w:val="28"/>
          <w:szCs w:val="28"/>
          <w:lang w:val="nl-NL"/>
        </w:rPr>
        <w:t>Khu đất của Trung đoàn 750 (cũ) tại thôn Bản Hùa, thị trấn Nà Phặc, huyện Ngân Sơn là đất quốc phòng thuộc quyền quản lý trực tiếp của Bộ CHQS tỉnh Bắc Kạn</w:t>
      </w:r>
      <w:r w:rsidRPr="00F51EBA">
        <w:rPr>
          <w:rFonts w:ascii="Times New Roman" w:eastAsia="Times New Roman" w:hAnsi="Times New Roman" w:cs="Times New Roman"/>
          <w:color w:val="000000"/>
          <w:sz w:val="28"/>
          <w:szCs w:val="28"/>
          <w:lang w:val="vi-VN"/>
        </w:rPr>
        <w:t>,</w:t>
      </w:r>
      <w:r w:rsidRPr="00F51EBA">
        <w:rPr>
          <w:rFonts w:ascii="Times New Roman" w:eastAsia="Times New Roman" w:hAnsi="Times New Roman" w:cs="Times New Roman"/>
          <w:color w:val="000000"/>
          <w:sz w:val="28"/>
          <w:szCs w:val="28"/>
          <w:lang w:val="nl-NL"/>
        </w:rPr>
        <w:t xml:space="preserve"> tuyến đường từ Quốc lộ 3 vào cổng Trung đoàn 750 (cũ) do Bộ CHQS tỉnh quản lý, tuy nhiên hiện nay Bộ CHQS tỉnh chưa có nguồn kinh phí để xây dựng tuyến đường này</w:t>
      </w:r>
      <w:r w:rsidRPr="00F51EBA">
        <w:rPr>
          <w:rFonts w:ascii="Times New Roman" w:eastAsia="Times New Roman" w:hAnsi="Times New Roman" w:cs="Times New Roman"/>
          <w:color w:val="000000"/>
          <w:sz w:val="28"/>
          <w:szCs w:val="28"/>
          <w:lang w:val="vi-VN"/>
        </w:rPr>
        <w:t>;</w:t>
      </w:r>
      <w:r w:rsidRPr="00F51EBA">
        <w:rPr>
          <w:rFonts w:ascii="Times New Roman" w:eastAsia="Times New Roman" w:hAnsi="Times New Roman" w:cs="Times New Roman"/>
          <w:color w:val="000000"/>
          <w:sz w:val="28"/>
          <w:szCs w:val="28"/>
          <w:lang w:val="nl-NL"/>
        </w:rPr>
        <w:t xml:space="preserve"> Đối với việc đầu tư đoạn đường từ Trung đoàn 750 (cũ) sang xã Mỹ Phương, huyện Ba Bể, đoạn đường này nằm trong phạm vi dự kiến hướng tuyến cao tốc Bắc Kạn - Cao Bằng đi qua. </w:t>
      </w:r>
      <w:r w:rsidRPr="00F51EBA">
        <w:rPr>
          <w:rFonts w:ascii="Times New Roman" w:eastAsia="Times New Roman" w:hAnsi="Times New Roman" w:cs="Times New Roman"/>
          <w:color w:val="000000"/>
          <w:sz w:val="28"/>
          <w:szCs w:val="28"/>
          <w:lang w:val="vi-VN"/>
        </w:rPr>
        <w:t xml:space="preserve">Do vậy, đầu tư xây dựng </w:t>
      </w:r>
      <w:r w:rsidRPr="00F51EBA">
        <w:rPr>
          <w:rFonts w:ascii="Times New Roman" w:eastAsia="Times New Roman" w:hAnsi="Times New Roman" w:cs="Times New Roman"/>
          <w:color w:val="000000"/>
          <w:sz w:val="28"/>
          <w:szCs w:val="28"/>
          <w:lang w:val="nl-NL"/>
        </w:rPr>
        <w:t>tuyến đường trên ở t</w:t>
      </w:r>
      <w:r w:rsidR="00EC2BCE">
        <w:rPr>
          <w:rFonts w:ascii="Times New Roman" w:eastAsia="Times New Roman" w:hAnsi="Times New Roman" w:cs="Times New Roman"/>
          <w:color w:val="000000"/>
          <w:sz w:val="28"/>
          <w:szCs w:val="28"/>
          <w:lang w:val="nl-NL"/>
        </w:rPr>
        <w:t xml:space="preserve">hời điểm này là chưa phù hợp.  </w:t>
      </w:r>
    </w:p>
    <w:p w:rsidR="003E4ED6" w:rsidRPr="003E4ED6" w:rsidRDefault="00EC2BCE" w:rsidP="003E4ED6">
      <w:pPr>
        <w:widowControl w:val="0"/>
        <w:spacing w:before="60" w:after="0" w:line="340" w:lineRule="exact"/>
        <w:ind w:firstLine="567"/>
        <w:jc w:val="both"/>
        <w:rPr>
          <w:rFonts w:ascii="Times New Roman" w:eastAsia="Times New Roman" w:hAnsi="Times New Roman" w:cs="Times New Roman"/>
          <w:color w:val="000000"/>
          <w:sz w:val="28"/>
          <w:szCs w:val="28"/>
        </w:rPr>
      </w:pPr>
      <w:r w:rsidRPr="00EC2BCE">
        <w:rPr>
          <w:rFonts w:ascii="Times New Roman" w:eastAsia="Times New Roman" w:hAnsi="Times New Roman" w:cs="Times New Roman"/>
          <w:color w:val="000000"/>
          <w:sz w:val="28"/>
          <w:szCs w:val="28"/>
        </w:rPr>
        <w:t>2</w:t>
      </w:r>
      <w:r w:rsidR="003E4ED6" w:rsidRPr="00EC2BCE">
        <w:rPr>
          <w:rFonts w:ascii="Times New Roman" w:eastAsia="Times New Roman" w:hAnsi="Times New Roman" w:cs="Times New Roman"/>
          <w:color w:val="000000"/>
          <w:sz w:val="28"/>
          <w:szCs w:val="28"/>
        </w:rPr>
        <w:t>. Cử tri Hà Văn Quyết, Chủ tịch UBND thị trấn Nà Phặc phản ánh:</w:t>
      </w:r>
      <w:r w:rsidR="003E4ED6" w:rsidRPr="003E4ED6">
        <w:rPr>
          <w:rFonts w:ascii="Times New Roman" w:eastAsia="Times New Roman" w:hAnsi="Times New Roman" w:cs="Times New Roman"/>
          <w:color w:val="000000"/>
          <w:sz w:val="28"/>
          <w:szCs w:val="28"/>
        </w:rPr>
        <w:t xml:space="preserve"> Những vướng mắc, tranh chấp trong quá trình sử dụng đất giữa Lâm trường Ngân Sơn với các hộ dân trên địa bàn thị trấn Nà Phặc đã có từ lâu và đã được các cơ quan, đơn vị, địa phương có liên quan xem xét, giải quyết nhưng chưa dứt điểm. Cử tri đề nghị cấp có thẩm quyền xem xét, giải quyết dứt điểm những vướng mắc, tranh chấp nêu trên để tránh gây bức xúc cho người dân.</w:t>
      </w:r>
    </w:p>
    <w:p w:rsidR="003E4ED6" w:rsidRPr="003E4ED6" w:rsidRDefault="003E4ED6" w:rsidP="003E4ED6">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EC2BCE">
        <w:rPr>
          <w:rFonts w:ascii="Times New Roman" w:eastAsia="Times New Roman" w:hAnsi="Times New Roman" w:cs="Times New Roman"/>
          <w:i/>
          <w:color w:val="000000"/>
          <w:sz w:val="28"/>
          <w:szCs w:val="28"/>
        </w:rPr>
        <w:t>Trả lời:</w:t>
      </w:r>
      <w:r w:rsidR="00EC2BCE" w:rsidRPr="00EC2BCE">
        <w:rPr>
          <w:rFonts w:ascii="Times New Roman" w:hAnsi="Times New Roman"/>
          <w:i/>
          <w:spacing w:val="-8"/>
          <w:sz w:val="28"/>
        </w:rPr>
        <w:t xml:space="preserve"> </w:t>
      </w:r>
      <w:r w:rsidR="00EC2BCE" w:rsidRPr="000F39ED">
        <w:rPr>
          <w:rFonts w:ascii="Times New Roman" w:hAnsi="Times New Roman"/>
          <w:i/>
          <w:spacing w:val="-8"/>
          <w:sz w:val="28"/>
        </w:rPr>
        <w:t xml:space="preserve">UBND tỉnh trả lời tại Báo cáo số </w:t>
      </w:r>
      <w:r w:rsidR="00EC2BCE">
        <w:rPr>
          <w:rFonts w:ascii="Times New Roman" w:hAnsi="Times New Roman"/>
          <w:i/>
          <w:spacing w:val="-8"/>
          <w:sz w:val="28"/>
        </w:rPr>
        <w:t>645</w:t>
      </w:r>
      <w:r w:rsidR="00EC2BCE" w:rsidRPr="000F39ED">
        <w:rPr>
          <w:rFonts w:ascii="Times New Roman" w:hAnsi="Times New Roman"/>
          <w:i/>
          <w:spacing w:val="-8"/>
          <w:sz w:val="28"/>
        </w:rPr>
        <w:t xml:space="preserve">/BC-UBND ngày </w:t>
      </w:r>
      <w:r w:rsidR="00EC2BCE">
        <w:rPr>
          <w:rFonts w:ascii="Times New Roman" w:hAnsi="Times New Roman"/>
          <w:i/>
          <w:spacing w:val="-8"/>
          <w:sz w:val="28"/>
        </w:rPr>
        <w:t>27</w:t>
      </w:r>
      <w:r w:rsidR="00EC2BCE" w:rsidRPr="000F39ED">
        <w:rPr>
          <w:rFonts w:ascii="Times New Roman" w:hAnsi="Times New Roman"/>
          <w:i/>
          <w:spacing w:val="-8"/>
          <w:sz w:val="28"/>
        </w:rPr>
        <w:t xml:space="preserve"> tháng </w:t>
      </w:r>
      <w:r w:rsidR="00EC2BCE">
        <w:rPr>
          <w:rFonts w:ascii="Times New Roman" w:hAnsi="Times New Roman"/>
          <w:i/>
          <w:spacing w:val="-8"/>
          <w:sz w:val="28"/>
        </w:rPr>
        <w:t>9</w:t>
      </w:r>
      <w:r w:rsidR="00EC2BCE" w:rsidRPr="000F39ED">
        <w:rPr>
          <w:rFonts w:ascii="Times New Roman" w:hAnsi="Times New Roman"/>
          <w:i/>
          <w:spacing w:val="-8"/>
          <w:sz w:val="28"/>
        </w:rPr>
        <w:t xml:space="preserve"> năm 2023</w:t>
      </w:r>
    </w:p>
    <w:p w:rsidR="00CC69A6" w:rsidRPr="00EC2BCE" w:rsidRDefault="003E4ED6" w:rsidP="00EC2BCE">
      <w:pPr>
        <w:widowControl w:val="0"/>
        <w:tabs>
          <w:tab w:val="left" w:pos="2632"/>
        </w:tabs>
        <w:spacing w:before="60" w:after="0" w:line="340" w:lineRule="exact"/>
        <w:ind w:firstLine="567"/>
        <w:jc w:val="both"/>
        <w:rPr>
          <w:rFonts w:ascii="Times New Roman" w:eastAsia="Times New Roman" w:hAnsi="Times New Roman" w:cs="Times New Roman"/>
          <w:color w:val="000000"/>
          <w:spacing w:val="-4"/>
          <w:sz w:val="28"/>
          <w:szCs w:val="28"/>
          <w:lang w:val="vi-VN"/>
        </w:rPr>
      </w:pPr>
      <w:r w:rsidRPr="003E4ED6">
        <w:rPr>
          <w:rFonts w:ascii="Times New Roman" w:eastAsia="Times New Roman" w:hAnsi="Times New Roman" w:cs="Times New Roman"/>
          <w:color w:val="000000"/>
          <w:spacing w:val="-4"/>
          <w:sz w:val="28"/>
          <w:szCs w:val="28"/>
          <w:lang w:val="nb-NO"/>
        </w:rPr>
        <w:t>Thực hiện ý kiến chỉ đạo của UBND tỉnh</w:t>
      </w:r>
      <w:r w:rsidRPr="003E4ED6">
        <w:rPr>
          <w:rFonts w:ascii="Times New Roman" w:eastAsia="Times New Roman" w:hAnsi="Times New Roman" w:cs="Times New Roman"/>
          <w:color w:val="000000"/>
          <w:spacing w:val="-4"/>
          <w:sz w:val="28"/>
          <w:szCs w:val="28"/>
          <w:lang w:val="vi-VN"/>
        </w:rPr>
        <w:t xml:space="preserve">, </w:t>
      </w:r>
      <w:r w:rsidRPr="003E4ED6">
        <w:rPr>
          <w:rFonts w:ascii="Times New Roman" w:eastAsia="Times New Roman" w:hAnsi="Times New Roman" w:cs="Times New Roman"/>
          <w:color w:val="000000"/>
          <w:spacing w:val="-4"/>
          <w:sz w:val="28"/>
          <w:szCs w:val="28"/>
          <w:lang w:val="nb-NO"/>
        </w:rPr>
        <w:t xml:space="preserve">Sở Tài nguyên và Môi trường đã </w:t>
      </w:r>
      <w:r w:rsidRPr="003E4ED6">
        <w:rPr>
          <w:rFonts w:ascii="Times New Roman" w:eastAsia="Times New Roman" w:hAnsi="Times New Roman" w:cs="Times New Roman"/>
          <w:color w:val="000000"/>
          <w:spacing w:val="-4"/>
          <w:sz w:val="28"/>
          <w:szCs w:val="28"/>
          <w:lang w:val="vi-VN"/>
        </w:rPr>
        <w:t>có</w:t>
      </w:r>
      <w:r w:rsidRPr="003E4ED6">
        <w:rPr>
          <w:rFonts w:ascii="Times New Roman" w:eastAsia="Times New Roman" w:hAnsi="Times New Roman" w:cs="Times New Roman"/>
          <w:color w:val="000000"/>
          <w:spacing w:val="-4"/>
          <w:sz w:val="28"/>
          <w:szCs w:val="28"/>
          <w:lang w:val="nb-NO"/>
        </w:rPr>
        <w:t xml:space="preserve"> </w:t>
      </w:r>
      <w:r w:rsidRPr="003E4ED6">
        <w:rPr>
          <w:rFonts w:ascii="Times New Roman" w:eastAsia="Times New Roman" w:hAnsi="Times New Roman" w:cs="Times New Roman"/>
          <w:color w:val="000000"/>
          <w:spacing w:val="-4"/>
          <w:sz w:val="28"/>
          <w:szCs w:val="28"/>
          <w:lang w:val="vi-VN"/>
        </w:rPr>
        <w:t>nhiều v</w:t>
      </w:r>
      <w:r w:rsidRPr="003E4ED6">
        <w:rPr>
          <w:rFonts w:ascii="Times New Roman" w:eastAsia="Times New Roman" w:hAnsi="Times New Roman" w:cs="Times New Roman"/>
          <w:color w:val="000000"/>
          <w:spacing w:val="-4"/>
          <w:sz w:val="28"/>
          <w:szCs w:val="28"/>
          <w:lang w:val="nb-NO"/>
        </w:rPr>
        <w:t>ăn bản hướng dẫn Công ty TNHH MTV Lâm nghiệp Bắc Kạn thực hiện thủ tục về đất đai và Văn  bản số 1798/STNMT-ĐĐ ngày 04/7/2023 về đề nghị Công ty khẩn trương thực hiện các nội dung chỉ đạo của UBND tỉnh tại Văn bản số 6404/UBND-NNTNMT ngày 28/9/2022 và Thông báo số 347/TB-UBND ngày 16/12/2022. Tuy nhiên, đến nay Công ty vẫn chưa thực hiện</w:t>
      </w:r>
      <w:r w:rsidRPr="003E4ED6">
        <w:rPr>
          <w:rFonts w:ascii="Times New Roman" w:eastAsia="Times New Roman" w:hAnsi="Times New Roman" w:cs="Times New Roman"/>
          <w:color w:val="000000"/>
          <w:spacing w:val="-4"/>
          <w:sz w:val="28"/>
          <w:szCs w:val="28"/>
          <w:lang w:val="vi-VN"/>
        </w:rPr>
        <w:t>, do vậy những vướng mắc với người dân về đất lâm nghiệp tại một số địa phương chưa giải quyết được dứt điểm</w:t>
      </w:r>
      <w:r w:rsidRPr="003E4ED6">
        <w:rPr>
          <w:rFonts w:ascii="Times New Roman" w:eastAsia="Times New Roman" w:hAnsi="Times New Roman" w:cs="Times New Roman"/>
          <w:color w:val="000000"/>
          <w:spacing w:val="-4"/>
          <w:sz w:val="28"/>
          <w:szCs w:val="28"/>
          <w:lang w:val="nb-NO"/>
        </w:rPr>
        <w:t>.</w:t>
      </w:r>
      <w:r w:rsidRPr="003E4ED6">
        <w:rPr>
          <w:rFonts w:ascii="Times New Roman" w:eastAsia="Times New Roman" w:hAnsi="Times New Roman" w:cs="Times New Roman"/>
          <w:color w:val="000000"/>
          <w:spacing w:val="-4"/>
          <w:sz w:val="28"/>
          <w:szCs w:val="28"/>
          <w:lang w:val="vi-VN"/>
        </w:rPr>
        <w:t xml:space="preserve"> UBND tỉnh sẽ tiếp tục chỉ đạo Công ty TNHH MTV Lâm nghiệp sớm thực hiện các chỉ đạo của UBND tỉnh cũng như các chỉ đ</w:t>
      </w:r>
      <w:r w:rsidR="00EC2BCE">
        <w:rPr>
          <w:rFonts w:ascii="Times New Roman" w:eastAsia="Times New Roman" w:hAnsi="Times New Roman" w:cs="Times New Roman"/>
          <w:color w:val="000000"/>
          <w:spacing w:val="-4"/>
          <w:sz w:val="28"/>
          <w:szCs w:val="28"/>
          <w:lang w:val="vi-VN"/>
        </w:rPr>
        <w:t>ạo của các Sở, ngành liên quan.</w:t>
      </w:r>
    </w:p>
    <w:p w:rsidR="00EA4F7A" w:rsidRPr="00EA4F7A" w:rsidRDefault="00EC2BCE" w:rsidP="00EA4F7A">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EC2BCE">
        <w:rPr>
          <w:rFonts w:ascii="Times New Roman" w:eastAsia="Times New Roman" w:hAnsi="Times New Roman" w:cs="Times New Roman"/>
          <w:color w:val="000000"/>
          <w:sz w:val="28"/>
          <w:szCs w:val="28"/>
        </w:rPr>
        <w:t>3</w:t>
      </w:r>
      <w:r w:rsidR="00EA4F7A" w:rsidRPr="00EC2BCE">
        <w:rPr>
          <w:rFonts w:ascii="Times New Roman" w:eastAsia="Times New Roman" w:hAnsi="Times New Roman" w:cs="Times New Roman"/>
          <w:color w:val="000000"/>
          <w:sz w:val="28"/>
          <w:szCs w:val="28"/>
        </w:rPr>
        <w:t>. Cử tri Hà Văn Quyết, Chủ tịch UBND thị trấn Nà Phặc phản ánh:</w:t>
      </w:r>
      <w:r w:rsidR="00EA4F7A" w:rsidRPr="00EA4F7A">
        <w:rPr>
          <w:rFonts w:ascii="Times New Roman" w:eastAsia="Times New Roman" w:hAnsi="Times New Roman" w:cs="Times New Roman"/>
          <w:color w:val="000000"/>
          <w:sz w:val="28"/>
          <w:szCs w:val="28"/>
        </w:rPr>
        <w:t xml:space="preserve"> Việc thực hiện Chương trình hỗ trợ nhà ở cho hộ nghèo có hoàn cảnh khó khăn về nhà ở từ nguồn xã hội hoá có mức hỗ trợ không đồng nhất dẫn đến sự so sánh, thắc mắc của người dân. Cử tri đề nghị có một mức hỗ trợ chung để đảm bảo tính công bằng và thống nhất.</w:t>
      </w:r>
    </w:p>
    <w:p w:rsidR="00EA4F7A" w:rsidRPr="00EA4F7A" w:rsidRDefault="00EA4F7A" w:rsidP="00EA4F7A">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EC2BCE">
        <w:rPr>
          <w:rFonts w:ascii="Times New Roman" w:eastAsia="Times New Roman" w:hAnsi="Times New Roman" w:cs="Times New Roman"/>
          <w:i/>
          <w:color w:val="000000"/>
          <w:sz w:val="28"/>
          <w:szCs w:val="28"/>
        </w:rPr>
        <w:lastRenderedPageBreak/>
        <w:t>Trả lời:</w:t>
      </w:r>
      <w:r w:rsidR="00EC2BCE" w:rsidRPr="00EC2BCE">
        <w:rPr>
          <w:rFonts w:ascii="Times New Roman" w:hAnsi="Times New Roman"/>
          <w:i/>
          <w:spacing w:val="-8"/>
          <w:sz w:val="28"/>
        </w:rPr>
        <w:t xml:space="preserve"> </w:t>
      </w:r>
      <w:r w:rsidR="00EC2BCE" w:rsidRPr="000F39ED">
        <w:rPr>
          <w:rFonts w:ascii="Times New Roman" w:hAnsi="Times New Roman"/>
          <w:i/>
          <w:spacing w:val="-8"/>
          <w:sz w:val="28"/>
        </w:rPr>
        <w:t xml:space="preserve">UBND tỉnh trả lời tại Báo cáo số </w:t>
      </w:r>
      <w:r w:rsidR="00EC2BCE">
        <w:rPr>
          <w:rFonts w:ascii="Times New Roman" w:hAnsi="Times New Roman"/>
          <w:i/>
          <w:spacing w:val="-8"/>
          <w:sz w:val="28"/>
        </w:rPr>
        <w:t>645</w:t>
      </w:r>
      <w:r w:rsidR="00EC2BCE" w:rsidRPr="000F39ED">
        <w:rPr>
          <w:rFonts w:ascii="Times New Roman" w:hAnsi="Times New Roman"/>
          <w:i/>
          <w:spacing w:val="-8"/>
          <w:sz w:val="28"/>
        </w:rPr>
        <w:t xml:space="preserve">/BC-UBND ngày </w:t>
      </w:r>
      <w:r w:rsidR="00EC2BCE">
        <w:rPr>
          <w:rFonts w:ascii="Times New Roman" w:hAnsi="Times New Roman"/>
          <w:i/>
          <w:spacing w:val="-8"/>
          <w:sz w:val="28"/>
        </w:rPr>
        <w:t>27</w:t>
      </w:r>
      <w:r w:rsidR="00EC2BCE" w:rsidRPr="000F39ED">
        <w:rPr>
          <w:rFonts w:ascii="Times New Roman" w:hAnsi="Times New Roman"/>
          <w:i/>
          <w:spacing w:val="-8"/>
          <w:sz w:val="28"/>
        </w:rPr>
        <w:t xml:space="preserve"> tháng </w:t>
      </w:r>
      <w:r w:rsidR="00EC2BCE">
        <w:rPr>
          <w:rFonts w:ascii="Times New Roman" w:hAnsi="Times New Roman"/>
          <w:i/>
          <w:spacing w:val="-8"/>
          <w:sz w:val="28"/>
        </w:rPr>
        <w:t>9</w:t>
      </w:r>
      <w:r w:rsidR="00EC2BCE" w:rsidRPr="000F39ED">
        <w:rPr>
          <w:rFonts w:ascii="Times New Roman" w:hAnsi="Times New Roman"/>
          <w:i/>
          <w:spacing w:val="-8"/>
          <w:sz w:val="28"/>
        </w:rPr>
        <w:t xml:space="preserve"> năm 2023</w:t>
      </w:r>
    </w:p>
    <w:p w:rsidR="00EA4F7A" w:rsidRPr="00EA4F7A" w:rsidRDefault="00EA4F7A" w:rsidP="00EA4F7A">
      <w:pPr>
        <w:widowControl w:val="0"/>
        <w:spacing w:before="60" w:after="0" w:line="340" w:lineRule="exact"/>
        <w:ind w:firstLine="567"/>
        <w:jc w:val="both"/>
        <w:rPr>
          <w:rFonts w:ascii="Times New Roman" w:eastAsia="Times New Roman" w:hAnsi="Times New Roman" w:cs="Times New Roman"/>
          <w:i/>
          <w:iCs/>
          <w:color w:val="000000"/>
          <w:sz w:val="28"/>
          <w:szCs w:val="28"/>
        </w:rPr>
      </w:pPr>
      <w:r w:rsidRPr="00EA4F7A">
        <w:rPr>
          <w:rFonts w:ascii="Times New Roman" w:eastAsia="Times New Roman" w:hAnsi="Times New Roman" w:cs="Times New Roman"/>
          <w:color w:val="000000"/>
          <w:sz w:val="28"/>
          <w:szCs w:val="28"/>
        </w:rPr>
        <w:t xml:space="preserve">Định mức hỗ trợ nhà ở từ Chương trình hỗ trợ nhà ở cho cho hộ nghèo có khó khăn về nhà ở từ nguồn kinh phí xã hội hoá quy định tại công văn số 8768/CV-BCĐ ngày 24/12/2021 về việc sửa đổi </w:t>
      </w:r>
      <w:r w:rsidRPr="00EA4F7A">
        <w:rPr>
          <w:rFonts w:ascii="Times New Roman" w:eastAsia="Times New Roman" w:hAnsi="Times New Roman" w:cs="Times New Roman"/>
          <w:color w:val="000000"/>
          <w:sz w:val="28"/>
          <w:szCs w:val="28"/>
          <w:lang w:val="vi-VN"/>
        </w:rPr>
        <w:t>H</w:t>
      </w:r>
      <w:r w:rsidRPr="00EA4F7A">
        <w:rPr>
          <w:rFonts w:ascii="Times New Roman" w:eastAsia="Times New Roman" w:hAnsi="Times New Roman" w:cs="Times New Roman"/>
          <w:color w:val="000000"/>
          <w:sz w:val="28"/>
          <w:szCs w:val="28"/>
        </w:rPr>
        <w:t xml:space="preserve">ướng dẫn số 523/HD-BCĐ ngày 18/8/2021 của Ban Chỉ đạo hỗ trợ nhà ở cho các hộ nghèo có khó khăn về nhà ở tỉnh là: </w:t>
      </w:r>
      <w:r w:rsidRPr="00EA4F7A">
        <w:rPr>
          <w:rFonts w:ascii="Times New Roman" w:eastAsia="Times New Roman" w:hAnsi="Times New Roman" w:cs="Times New Roman"/>
          <w:i/>
          <w:iCs/>
          <w:color w:val="000000"/>
          <w:sz w:val="28"/>
          <w:szCs w:val="28"/>
        </w:rPr>
        <w:t>“Không quá 70 triệu đồng/hộ”.</w:t>
      </w:r>
    </w:p>
    <w:p w:rsidR="00EA4F7A" w:rsidRPr="00EA4F7A" w:rsidRDefault="00EA4F7A" w:rsidP="00EA4F7A">
      <w:pPr>
        <w:widowControl w:val="0"/>
        <w:spacing w:before="60" w:after="0" w:line="340" w:lineRule="exact"/>
        <w:ind w:firstLine="567"/>
        <w:jc w:val="both"/>
        <w:rPr>
          <w:rFonts w:ascii="Times New Roman" w:eastAsia="Times New Roman" w:hAnsi="Times New Roman" w:cs="Times New Roman"/>
          <w:bCs/>
          <w:color w:val="000000"/>
          <w:sz w:val="28"/>
          <w:szCs w:val="28"/>
        </w:rPr>
      </w:pPr>
      <w:r w:rsidRPr="00EA4F7A">
        <w:rPr>
          <w:rFonts w:ascii="Times New Roman" w:eastAsia="Times New Roman" w:hAnsi="Times New Roman" w:cs="Times New Roman"/>
          <w:iCs/>
          <w:color w:val="000000"/>
          <w:sz w:val="28"/>
          <w:szCs w:val="28"/>
        </w:rPr>
        <w:t xml:space="preserve">Việc quy định như trên (không quy định một mức hỗ trợ chung) để phù hợp với yêu cầu của từng tổ chức, cá nhân, doanh nghiệp tài trợ kinh phí (có những tổ chức, cá nhân, doanh nghiệp tài trợ quy định rõ định mức hỗ trợ/ một nhà), đồng thời, tạo </w:t>
      </w:r>
      <w:r w:rsidRPr="00EA4F7A">
        <w:rPr>
          <w:rFonts w:ascii="Times New Roman" w:eastAsia="Times New Roman" w:hAnsi="Times New Roman" w:cs="Times New Roman"/>
          <w:bCs/>
          <w:color w:val="000000"/>
          <w:sz w:val="28"/>
          <w:szCs w:val="28"/>
          <w:lang w:val="vi-VN"/>
        </w:rPr>
        <w:t>điều kiện cho các địa phương linh hoạt khi áp dụng các mức hỗ trợ khác nhau tùy theo</w:t>
      </w:r>
      <w:r w:rsidRPr="00EA4F7A">
        <w:rPr>
          <w:rFonts w:ascii="Times New Roman" w:eastAsia="Times New Roman" w:hAnsi="Times New Roman" w:cs="Times New Roman"/>
          <w:bCs/>
          <w:color w:val="000000"/>
          <w:sz w:val="28"/>
          <w:szCs w:val="28"/>
        </w:rPr>
        <w:t xml:space="preserve"> điều kiện</w:t>
      </w:r>
      <w:r w:rsidRPr="00EA4F7A">
        <w:rPr>
          <w:rFonts w:ascii="Times New Roman" w:eastAsia="Times New Roman" w:hAnsi="Times New Roman" w:cs="Times New Roman"/>
          <w:bCs/>
          <w:color w:val="000000"/>
          <w:sz w:val="28"/>
          <w:szCs w:val="28"/>
          <w:lang w:val="vi-VN"/>
        </w:rPr>
        <w:t xml:space="preserve"> thực tế của </w:t>
      </w:r>
      <w:r w:rsidRPr="00EA4F7A">
        <w:rPr>
          <w:rFonts w:ascii="Times New Roman" w:eastAsia="Times New Roman" w:hAnsi="Times New Roman" w:cs="Times New Roman"/>
          <w:bCs/>
          <w:color w:val="000000"/>
          <w:sz w:val="28"/>
          <w:szCs w:val="28"/>
        </w:rPr>
        <w:t xml:space="preserve">từng </w:t>
      </w:r>
      <w:r w:rsidRPr="00EA4F7A">
        <w:rPr>
          <w:rFonts w:ascii="Times New Roman" w:eastAsia="Times New Roman" w:hAnsi="Times New Roman" w:cs="Times New Roman"/>
          <w:bCs/>
          <w:color w:val="000000"/>
          <w:sz w:val="28"/>
          <w:szCs w:val="28"/>
          <w:lang w:val="vi-VN"/>
        </w:rPr>
        <w:t>địa</w:t>
      </w:r>
      <w:r w:rsidRPr="00EA4F7A">
        <w:rPr>
          <w:rFonts w:ascii="Times New Roman" w:eastAsia="Times New Roman" w:hAnsi="Times New Roman" w:cs="Times New Roman"/>
          <w:bCs/>
          <w:color w:val="000000"/>
          <w:sz w:val="28"/>
          <w:szCs w:val="28"/>
        </w:rPr>
        <w:t xml:space="preserve"> phương và điều kiện cụ thể của từng hộ được hỗ trợ (Ngoài kinh phí từ nguồn hỗ trợ, còn phải huy động thêm nguồn nhân lực, vật lực từ hộ gia đình, từ cộng đồng và các tổ chức chính trị - xã hội ở địa phương), đảm bảo huy động tối đa các nguồn lực để nhiều hộ nghèo được cải thiện nhà ở.</w:t>
      </w:r>
      <w:r w:rsidR="00A37E7A">
        <w:rPr>
          <w:rFonts w:ascii="Times New Roman" w:eastAsia="Times New Roman" w:hAnsi="Times New Roman" w:cs="Times New Roman"/>
          <w:bCs/>
          <w:color w:val="000000"/>
          <w:sz w:val="28"/>
          <w:szCs w:val="28"/>
        </w:rPr>
        <w:t>/.</w:t>
      </w:r>
      <w:r w:rsidRPr="00EA4F7A">
        <w:rPr>
          <w:rFonts w:ascii="Times New Roman" w:eastAsia="Times New Roman" w:hAnsi="Times New Roman" w:cs="Times New Roman"/>
          <w:bCs/>
          <w:color w:val="000000"/>
          <w:sz w:val="28"/>
          <w:szCs w:val="28"/>
        </w:rPr>
        <w:t xml:space="preserve"> </w:t>
      </w:r>
    </w:p>
    <w:p w:rsidR="00BD1EB5" w:rsidRDefault="00BD1EB5"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rPr>
      </w:pPr>
    </w:p>
    <w:p w:rsidR="00A37E7A" w:rsidRDefault="00A37E7A"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rPr>
      </w:pPr>
    </w:p>
    <w:p w:rsidR="00A37E7A" w:rsidRPr="00A37E7A" w:rsidRDefault="00A37E7A"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rPr>
      </w:pPr>
    </w:p>
    <w:p w:rsidR="00EC2BCE"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p w:rsidR="00EC2BCE" w:rsidRPr="00BD1EB5" w:rsidRDefault="00EC2BCE" w:rsidP="00BD1EB5">
      <w:pPr>
        <w:widowControl w:val="0"/>
        <w:pBdr>
          <w:bottom w:val="single" w:sz="4" w:space="17" w:color="FFFFFF"/>
        </w:pBdr>
        <w:tabs>
          <w:tab w:val="right" w:pos="9242"/>
        </w:tabs>
        <w:spacing w:after="0" w:line="340" w:lineRule="exact"/>
        <w:jc w:val="both"/>
        <w:rPr>
          <w:rFonts w:ascii="Times New Roman" w:eastAsia="Times New Roman" w:hAnsi="Times New Roman" w:cs="Times New Roman"/>
          <w:color w:val="000000"/>
          <w:sz w:val="28"/>
          <w:szCs w:val="28"/>
          <w:lang w:val="vi-VN"/>
        </w:rPr>
      </w:pPr>
    </w:p>
    <w:tbl>
      <w:tblPr>
        <w:tblW w:w="9427" w:type="dxa"/>
        <w:tblLook w:val="01E0" w:firstRow="1" w:lastRow="1" w:firstColumn="1" w:lastColumn="1" w:noHBand="0" w:noVBand="0"/>
      </w:tblPr>
      <w:tblGrid>
        <w:gridCol w:w="3604"/>
        <w:gridCol w:w="5823"/>
      </w:tblGrid>
      <w:tr w:rsidR="00BD1EB5" w:rsidRPr="00BD1EB5" w:rsidTr="00F51EBA">
        <w:trPr>
          <w:trHeight w:val="1208"/>
        </w:trPr>
        <w:tc>
          <w:tcPr>
            <w:tcW w:w="3604" w:type="dxa"/>
            <w:vAlign w:val="center"/>
          </w:tcPr>
          <w:p w:rsidR="00BD1EB5" w:rsidRPr="00BD1EB5" w:rsidRDefault="00BD1EB5" w:rsidP="00BD1EB5">
            <w:pPr>
              <w:spacing w:after="0" w:line="240" w:lineRule="auto"/>
              <w:jc w:val="center"/>
              <w:rPr>
                <w:rFonts w:ascii="Times New Roman" w:eastAsia="Times New Roman" w:hAnsi="Times New Roman" w:cs="Times New Roman"/>
                <w:spacing w:val="-2"/>
                <w:position w:val="6"/>
                <w:sz w:val="27"/>
                <w:szCs w:val="27"/>
              </w:rPr>
            </w:pPr>
            <w:r w:rsidRPr="00BD1EB5">
              <w:rPr>
                <w:rFonts w:ascii="Times New Roman" w:eastAsia="Times New Roman" w:hAnsi="Times New Roman" w:cs="Times New Roman"/>
                <w:b/>
                <w:spacing w:val="-2"/>
                <w:position w:val="6"/>
                <w:sz w:val="27"/>
                <w:szCs w:val="27"/>
              </w:rPr>
              <w:lastRenderedPageBreak/>
              <w:t>HỘI ĐỒNG NHÂN DÂN TỈNH BẮC KẠN</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69504" behindDoc="0" locked="0" layoutInCell="1" allowOverlap="1" wp14:anchorId="6E52F558" wp14:editId="7F9B1C43">
                      <wp:simplePos x="0" y="0"/>
                      <wp:positionH relativeFrom="column">
                        <wp:posOffset>707390</wp:posOffset>
                      </wp:positionH>
                      <wp:positionV relativeFrom="paragraph">
                        <wp:posOffset>5080</wp:posOffset>
                      </wp:positionV>
                      <wp:extent cx="626110" cy="0"/>
                      <wp:effectExtent l="5080" t="9525" r="698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E9147CB"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FHgIAADc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"/>
                  </w:pict>
                </mc:Fallback>
              </mc:AlternateContent>
            </w:r>
          </w:p>
        </w:tc>
        <w:tc>
          <w:tcPr>
            <w:tcW w:w="5823" w:type="dxa"/>
            <w:vAlign w:val="center"/>
          </w:tcPr>
          <w:p w:rsidR="00BD1EB5" w:rsidRPr="00BD1EB5" w:rsidRDefault="00BD1EB5" w:rsidP="00BD1EB5">
            <w:pPr>
              <w:spacing w:after="0" w:line="240" w:lineRule="auto"/>
              <w:jc w:val="center"/>
              <w:rPr>
                <w:rFonts w:ascii="Times New Roman" w:eastAsia="Times New Roman" w:hAnsi="Times New Roman" w:cs="Times New Roman"/>
                <w:b/>
                <w:spacing w:val="-2"/>
                <w:position w:val="6"/>
                <w:sz w:val="27"/>
                <w:szCs w:val="27"/>
              </w:rPr>
            </w:pPr>
            <w:r w:rsidRPr="00BD1EB5">
              <w:rPr>
                <w:rFonts w:ascii="Times New Roman" w:eastAsia="Times New Roman" w:hAnsi="Times New Roman" w:cs="Times New Roman"/>
                <w:b/>
                <w:spacing w:val="-2"/>
                <w:position w:val="6"/>
                <w:sz w:val="27"/>
                <w:szCs w:val="27"/>
              </w:rPr>
              <w:t>CỘNG HOÀ XÃ HỘI CHỦ NGHĨA VIỆT NAM</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spacing w:val="-2"/>
                <w:position w:val="6"/>
                <w:sz w:val="28"/>
                <w:szCs w:val="28"/>
              </w:rPr>
              <w:t>Độc lập - Tự do - Hạnh phúc</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16"/>
                <w:szCs w:val="28"/>
              </w:rPr>
            </w:pPr>
            <w:r w:rsidRPr="00BD1EB5">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70528" behindDoc="0" locked="0" layoutInCell="1" allowOverlap="1" wp14:anchorId="7C983ABC" wp14:editId="77123CFF">
                      <wp:simplePos x="0" y="0"/>
                      <wp:positionH relativeFrom="column">
                        <wp:posOffset>789940</wp:posOffset>
                      </wp:positionH>
                      <wp:positionV relativeFrom="paragraph">
                        <wp:posOffset>23495</wp:posOffset>
                      </wp:positionV>
                      <wp:extent cx="1943100" cy="0"/>
                      <wp:effectExtent l="8890" t="12065" r="1016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FEAF6F"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85pt" to="215.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pR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"/>
                  </w:pict>
                </mc:Fallback>
              </mc:AlternateContent>
            </w:r>
          </w:p>
        </w:tc>
      </w:tr>
    </w:tbl>
    <w:p w:rsidR="00CC69A6" w:rsidRPr="00CC69A6" w:rsidRDefault="00CC69A6" w:rsidP="00CC69A6">
      <w:pPr>
        <w:spacing w:after="0" w:line="240" w:lineRule="auto"/>
        <w:jc w:val="center"/>
        <w:outlineLvl w:val="0"/>
        <w:rPr>
          <w:rFonts w:ascii="Times New Roman" w:eastAsia="Times New Roman" w:hAnsi="Times New Roman" w:cs="Times New Roman"/>
          <w:b/>
          <w:spacing w:val="-2"/>
          <w:position w:val="6"/>
          <w:sz w:val="28"/>
          <w:szCs w:val="28"/>
        </w:rPr>
      </w:pPr>
      <w:r w:rsidRPr="00CC69A6">
        <w:rPr>
          <w:rFonts w:ascii="Times New Roman" w:eastAsia="Times New Roman" w:hAnsi="Times New Roman" w:cs="Times New Roman"/>
          <w:b/>
          <w:spacing w:val="-2"/>
          <w:position w:val="6"/>
          <w:sz w:val="28"/>
          <w:szCs w:val="28"/>
        </w:rPr>
        <w:t>TỔNG HỢP</w:t>
      </w:r>
    </w:p>
    <w:p w:rsidR="00CC69A6" w:rsidRPr="00CC69A6" w:rsidRDefault="00CC69A6" w:rsidP="00CC69A6">
      <w:pPr>
        <w:spacing w:after="0" w:line="240" w:lineRule="auto"/>
        <w:jc w:val="center"/>
        <w:outlineLvl w:val="0"/>
        <w:rPr>
          <w:rFonts w:ascii="Times New Roman" w:eastAsia="Times New Roman" w:hAnsi="Times New Roman" w:cs="Times New Roman"/>
          <w:b/>
          <w:spacing w:val="-2"/>
          <w:position w:val="6"/>
          <w:sz w:val="28"/>
          <w:szCs w:val="28"/>
        </w:rPr>
      </w:pPr>
      <w:r w:rsidRPr="00CC69A6">
        <w:rPr>
          <w:rFonts w:ascii="Times New Roman" w:eastAsia="Times New Roman" w:hAnsi="Times New Roman" w:cs="Times New Roman"/>
          <w:b/>
          <w:spacing w:val="-2"/>
          <w:position w:val="6"/>
          <w:sz w:val="28"/>
          <w:szCs w:val="28"/>
        </w:rPr>
        <w:t xml:space="preserve">Trả lời kiến nghị của cử tri huyện </w:t>
      </w:r>
      <w:r>
        <w:rPr>
          <w:rFonts w:ascii="Times New Roman" w:eastAsia="Times New Roman" w:hAnsi="Times New Roman" w:cs="Times New Roman"/>
          <w:b/>
          <w:spacing w:val="-2"/>
          <w:position w:val="6"/>
          <w:sz w:val="28"/>
          <w:szCs w:val="28"/>
        </w:rPr>
        <w:t>Na Rì</w:t>
      </w:r>
      <w:r w:rsidRPr="00CC69A6">
        <w:rPr>
          <w:rFonts w:ascii="Times New Roman" w:eastAsia="Times New Roman" w:hAnsi="Times New Roman" w:cs="Times New Roman"/>
          <w:b/>
          <w:spacing w:val="-2"/>
          <w:position w:val="6"/>
          <w:sz w:val="28"/>
          <w:szCs w:val="28"/>
        </w:rPr>
        <w:t xml:space="preserve"> từ sau kỳ họp</w:t>
      </w:r>
    </w:p>
    <w:p w:rsidR="00CC69A6" w:rsidRPr="00CC69A6" w:rsidRDefault="00CC69A6" w:rsidP="00CC69A6">
      <w:pPr>
        <w:spacing w:after="0" w:line="240" w:lineRule="auto"/>
        <w:jc w:val="center"/>
        <w:outlineLvl w:val="0"/>
        <w:rPr>
          <w:rFonts w:ascii="Times New Roman" w:eastAsia="Times New Roman" w:hAnsi="Times New Roman" w:cs="Times New Roman"/>
          <w:b/>
          <w:spacing w:val="-2"/>
          <w:position w:val="6"/>
          <w:sz w:val="28"/>
          <w:szCs w:val="28"/>
        </w:rPr>
      </w:pPr>
      <w:r w:rsidRPr="00CC69A6">
        <w:rPr>
          <w:rFonts w:ascii="Times New Roman" w:eastAsia="Times New Roman" w:hAnsi="Times New Roman" w:cs="Times New Roman"/>
          <w:b/>
          <w:spacing w:val="-2"/>
          <w:position w:val="6"/>
          <w:sz w:val="28"/>
          <w:szCs w:val="28"/>
        </w:rPr>
        <w:t>thứ 14 đến trước kỳ họp thứ 16, Hội đồng nhân dân tỉnh khoá X</w:t>
      </w:r>
    </w:p>
    <w:p w:rsidR="00CC69A6" w:rsidRPr="00866277" w:rsidRDefault="00CC69A6" w:rsidP="00CC69A6">
      <w:pPr>
        <w:spacing w:after="0" w:line="240" w:lineRule="auto"/>
        <w:jc w:val="center"/>
        <w:outlineLvl w:val="0"/>
        <w:rPr>
          <w:rFonts w:ascii="Times New Roman" w:eastAsia="Times New Roman" w:hAnsi="Times New Roman" w:cs="Times New Roman"/>
          <w:i/>
          <w:spacing w:val="-2"/>
          <w:position w:val="6"/>
          <w:sz w:val="28"/>
          <w:szCs w:val="28"/>
        </w:rPr>
      </w:pPr>
      <w:r w:rsidRPr="00866277">
        <w:rPr>
          <w:rFonts w:ascii="Times New Roman" w:eastAsia="Times New Roman" w:hAnsi="Times New Roman" w:cs="Times New Roman"/>
          <w:i/>
          <w:spacing w:val="-2"/>
          <w:position w:val="6"/>
          <w:sz w:val="28"/>
          <w:szCs w:val="28"/>
        </w:rPr>
        <w:t xml:space="preserve">           (Báo cáo phục vụ TXCT trước kỳ họp thứ 16, HĐND tỉnh khóa X)</w:t>
      </w:r>
    </w:p>
    <w:p w:rsidR="00EC2BCE" w:rsidRDefault="00866277" w:rsidP="00F51EBA">
      <w:pPr>
        <w:widowControl w:val="0"/>
        <w:spacing w:before="60" w:after="0" w:line="340" w:lineRule="exact"/>
        <w:ind w:firstLine="567"/>
        <w:jc w:val="both"/>
        <w:rPr>
          <w:rFonts w:ascii="Times New Roman" w:eastAsia="Times New Roman" w:hAnsi="Times New Roman" w:cs="Times New Roman"/>
          <w:b/>
          <w:spacing w:val="-2"/>
          <w:position w:val="6"/>
          <w:sz w:val="28"/>
          <w:szCs w:val="28"/>
        </w:rPr>
      </w:pPr>
      <w:r>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85888" behindDoc="0" locked="0" layoutInCell="1" allowOverlap="1">
                <wp:simplePos x="0" y="0"/>
                <wp:positionH relativeFrom="column">
                  <wp:posOffset>1619654</wp:posOffset>
                </wp:positionH>
                <wp:positionV relativeFrom="paragraph">
                  <wp:posOffset>22225</wp:posOffset>
                </wp:positionV>
                <wp:extent cx="2164405" cy="9728"/>
                <wp:effectExtent l="0" t="0" r="26670" b="28575"/>
                <wp:wrapNone/>
                <wp:docPr id="33" name="Straight Connector 33"/>
                <wp:cNvGraphicFramePr/>
                <a:graphic xmlns:a="http://schemas.openxmlformats.org/drawingml/2006/main">
                  <a:graphicData uri="http://schemas.microsoft.com/office/word/2010/wordprocessingShape">
                    <wps:wsp>
                      <wps:cNvCnPr/>
                      <wps:spPr>
                        <a:xfrm flipV="1">
                          <a:off x="0" y="0"/>
                          <a:ext cx="2164405"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5000801" id="Straight Connector 33"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27.55pt,1.75pt" to="2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" strokecolor="#5b9bd5 [3204]" strokeweight=".5pt">
                <v:stroke joinstyle="miter"/>
              </v:line>
            </w:pict>
          </mc:Fallback>
        </mc:AlternateContent>
      </w:r>
    </w:p>
    <w:p w:rsidR="00A063BE" w:rsidRDefault="00EC2BCE" w:rsidP="00F51EBA">
      <w:pPr>
        <w:widowControl w:val="0"/>
        <w:spacing w:before="60" w:after="0" w:line="340" w:lineRule="exact"/>
        <w:ind w:firstLine="567"/>
        <w:jc w:val="both"/>
        <w:rPr>
          <w:rFonts w:ascii="Times New Roman" w:eastAsia="Times New Roman" w:hAnsi="Times New Roman" w:cs="Times New Roman"/>
          <w:color w:val="000000"/>
          <w:sz w:val="28"/>
          <w:szCs w:val="28"/>
        </w:rPr>
      </w:pPr>
      <w:r w:rsidRPr="00A063BE">
        <w:rPr>
          <w:rFonts w:ascii="Times New Roman" w:eastAsia="Times New Roman" w:hAnsi="Times New Roman" w:cs="Times New Roman"/>
          <w:color w:val="000000"/>
          <w:sz w:val="28"/>
          <w:szCs w:val="28"/>
        </w:rPr>
        <w:t>1</w:t>
      </w:r>
      <w:r w:rsidR="00F51EBA" w:rsidRPr="00A063BE">
        <w:rPr>
          <w:rFonts w:ascii="Times New Roman" w:eastAsia="Times New Roman" w:hAnsi="Times New Roman" w:cs="Times New Roman"/>
          <w:color w:val="000000"/>
          <w:sz w:val="28"/>
          <w:szCs w:val="28"/>
        </w:rPr>
        <w:t>. Cử tri Hoàng Văn Hanh, Bí thư Chi bộ thôn Nà Giàu, xã Dương Sơn, có 02 kiến nghị phản ánh:</w:t>
      </w:r>
    </w:p>
    <w:p w:rsidR="00F51EBA" w:rsidRPr="00A063BE" w:rsidRDefault="00A063BE" w:rsidP="00F51EBA">
      <w:pPr>
        <w:widowControl w:val="0"/>
        <w:spacing w:before="60" w:after="0" w:line="340" w:lineRule="exact"/>
        <w:ind w:firstLine="567"/>
        <w:jc w:val="both"/>
        <w:rPr>
          <w:rFonts w:ascii="Times New Roman" w:eastAsia="Times New Roman" w:hAnsi="Times New Roman" w:cs="Times New Roman"/>
          <w:color w:val="000000"/>
          <w:sz w:val="28"/>
          <w:szCs w:val="28"/>
        </w:rPr>
      </w:pPr>
      <w:r w:rsidRPr="00A063BE">
        <w:rPr>
          <w:rFonts w:ascii="Times New Roman" w:eastAsia="Times New Roman" w:hAnsi="Times New Roman" w:cs="Times New Roman"/>
          <w:color w:val="000000"/>
          <w:sz w:val="28"/>
          <w:szCs w:val="28"/>
        </w:rPr>
        <w:t>-</w:t>
      </w:r>
      <w:r w:rsidR="00F51EBA" w:rsidRPr="00A063BE">
        <w:rPr>
          <w:rFonts w:ascii="Times New Roman" w:eastAsia="Times New Roman" w:hAnsi="Times New Roman" w:cs="Times New Roman"/>
          <w:i/>
          <w:color w:val="000000"/>
          <w:sz w:val="28"/>
          <w:szCs w:val="28"/>
        </w:rPr>
        <w:t xml:space="preserve"> Hiện nay, Quốc lộ 3B đoạn qua trung tâm xã Cư Lễ, huyện Na Rì có tình trạng người dân lấn chiếm hành lang để kinh doanh, buôn bán gây mất an toàn giao thông. Đề nghị xem xét, khắc phục.</w:t>
      </w:r>
    </w:p>
    <w:p w:rsidR="00F51EBA" w:rsidRPr="00F51EBA" w:rsidRDefault="00F51EBA" w:rsidP="00F51EBA">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A063BE">
        <w:rPr>
          <w:rFonts w:ascii="Times New Roman" w:eastAsia="Times New Roman" w:hAnsi="Times New Roman" w:cs="Times New Roman"/>
          <w:color w:val="000000"/>
          <w:sz w:val="28"/>
          <w:szCs w:val="28"/>
        </w:rPr>
        <w:tab/>
      </w:r>
      <w:r w:rsidRPr="00A063BE">
        <w:rPr>
          <w:rFonts w:ascii="Times New Roman" w:eastAsia="Times New Roman" w:hAnsi="Times New Roman" w:cs="Times New Roman"/>
          <w:i/>
          <w:color w:val="000000"/>
          <w:sz w:val="28"/>
          <w:szCs w:val="28"/>
        </w:rPr>
        <w:t>Trả lời:</w:t>
      </w:r>
      <w:r w:rsidR="00A063BE" w:rsidRPr="00A063BE">
        <w:rPr>
          <w:rFonts w:ascii="Times New Roman" w:hAnsi="Times New Roman"/>
          <w:i/>
          <w:spacing w:val="-8"/>
          <w:sz w:val="28"/>
        </w:rPr>
        <w:t xml:space="preserve"> </w:t>
      </w:r>
      <w:r w:rsidR="00A063BE" w:rsidRPr="000F39ED">
        <w:rPr>
          <w:rFonts w:ascii="Times New Roman" w:hAnsi="Times New Roman"/>
          <w:i/>
          <w:spacing w:val="-8"/>
          <w:sz w:val="28"/>
        </w:rPr>
        <w:t xml:space="preserve">UBND tỉnh trả lời tại Báo cáo số </w:t>
      </w:r>
      <w:r w:rsidR="00A063BE">
        <w:rPr>
          <w:rFonts w:ascii="Times New Roman" w:hAnsi="Times New Roman"/>
          <w:i/>
          <w:spacing w:val="-8"/>
          <w:sz w:val="28"/>
        </w:rPr>
        <w:t>645</w:t>
      </w:r>
      <w:r w:rsidR="00A063BE" w:rsidRPr="000F39ED">
        <w:rPr>
          <w:rFonts w:ascii="Times New Roman" w:hAnsi="Times New Roman"/>
          <w:i/>
          <w:spacing w:val="-8"/>
          <w:sz w:val="28"/>
        </w:rPr>
        <w:t xml:space="preserve">/BC-UBND ngày </w:t>
      </w:r>
      <w:r w:rsidR="00A063BE">
        <w:rPr>
          <w:rFonts w:ascii="Times New Roman" w:hAnsi="Times New Roman"/>
          <w:i/>
          <w:spacing w:val="-8"/>
          <w:sz w:val="28"/>
        </w:rPr>
        <w:t>27</w:t>
      </w:r>
      <w:r w:rsidR="00A063BE" w:rsidRPr="000F39ED">
        <w:rPr>
          <w:rFonts w:ascii="Times New Roman" w:hAnsi="Times New Roman"/>
          <w:i/>
          <w:spacing w:val="-8"/>
          <w:sz w:val="28"/>
        </w:rPr>
        <w:t xml:space="preserve"> tháng </w:t>
      </w:r>
      <w:r w:rsidR="00A063BE">
        <w:rPr>
          <w:rFonts w:ascii="Times New Roman" w:hAnsi="Times New Roman"/>
          <w:i/>
          <w:spacing w:val="-8"/>
          <w:sz w:val="28"/>
        </w:rPr>
        <w:t>9</w:t>
      </w:r>
      <w:r w:rsidR="00A063BE" w:rsidRPr="000F39ED">
        <w:rPr>
          <w:rFonts w:ascii="Times New Roman" w:hAnsi="Times New Roman"/>
          <w:i/>
          <w:spacing w:val="-8"/>
          <w:sz w:val="28"/>
        </w:rPr>
        <w:t xml:space="preserve"> năm 2023</w:t>
      </w:r>
    </w:p>
    <w:p w:rsidR="00F51EBA" w:rsidRPr="00F51EBA" w:rsidRDefault="00F51EBA" w:rsidP="00F51EBA">
      <w:pPr>
        <w:widowControl w:val="0"/>
        <w:spacing w:before="60" w:after="0" w:line="340" w:lineRule="exact"/>
        <w:ind w:firstLine="567"/>
        <w:jc w:val="both"/>
        <w:rPr>
          <w:rFonts w:ascii="Times New Roman" w:eastAsia="Times New Roman" w:hAnsi="Times New Roman" w:cs="Times New Roman"/>
          <w:b/>
          <w:i/>
          <w:color w:val="000000"/>
          <w:sz w:val="28"/>
          <w:szCs w:val="28"/>
        </w:rPr>
      </w:pPr>
      <w:r w:rsidRPr="00F51EBA">
        <w:rPr>
          <w:rFonts w:ascii="Times New Roman" w:eastAsia="Times New Roman" w:hAnsi="Times New Roman" w:cs="Times New Roman"/>
          <w:color w:val="000000"/>
          <w:sz w:val="28"/>
          <w:szCs w:val="28"/>
        </w:rPr>
        <w:t xml:space="preserve">Thanh tra Sở Giao thông vận tải, Ban Quản lý bảo trì công trình đường bộ Bắc Kạn, đơn vị quản lý đường bộ và </w:t>
      </w:r>
      <w:r w:rsidRPr="00F51EBA">
        <w:rPr>
          <w:rFonts w:ascii="Times New Roman" w:eastAsia="Times New Roman" w:hAnsi="Times New Roman" w:cs="Times New Roman"/>
          <w:color w:val="000000"/>
          <w:sz w:val="28"/>
          <w:szCs w:val="28"/>
          <w:lang w:val="vi-VN"/>
        </w:rPr>
        <w:t>UBND</w:t>
      </w:r>
      <w:r w:rsidRPr="00F51EBA">
        <w:rPr>
          <w:rFonts w:ascii="Times New Roman" w:eastAsia="Times New Roman" w:hAnsi="Times New Roman" w:cs="Times New Roman"/>
          <w:color w:val="000000"/>
          <w:sz w:val="28"/>
          <w:szCs w:val="28"/>
        </w:rPr>
        <w:t xml:space="preserve"> các xã dọc trên tuyến đường QL.3B thường xuyên phối hợp trong công tác quản lý và bảo vệ kết cấu hạ tầng giao thông đường bộ, nhắc nhở và xử lý đối với các trường hợp vi phạm quy định về bảo vệ kết cấu hạ tầng giao thông đường bộ theo chức năng, nhiệm vụ được giao. Tuy nhiên</w:t>
      </w:r>
      <w:r w:rsidRPr="00F51EBA">
        <w:rPr>
          <w:rFonts w:ascii="Times New Roman" w:eastAsia="Times New Roman" w:hAnsi="Times New Roman" w:cs="Times New Roman"/>
          <w:color w:val="000000"/>
          <w:sz w:val="28"/>
          <w:szCs w:val="28"/>
          <w:lang w:val="vi-VN"/>
        </w:rPr>
        <w:t>,</w:t>
      </w:r>
      <w:r w:rsidRPr="00F51EBA">
        <w:rPr>
          <w:rFonts w:ascii="Times New Roman" w:eastAsia="Times New Roman" w:hAnsi="Times New Roman" w:cs="Times New Roman"/>
          <w:color w:val="000000"/>
          <w:sz w:val="28"/>
          <w:szCs w:val="28"/>
        </w:rPr>
        <w:t xml:space="preserve"> nhiều hộ dân sinh sống gần mặt đường QL.3B có quỹ đất hẹp</w:t>
      </w:r>
      <w:r w:rsidRPr="00F51EBA">
        <w:rPr>
          <w:rFonts w:ascii="Times New Roman" w:eastAsia="Times New Roman" w:hAnsi="Times New Roman" w:cs="Times New Roman"/>
          <w:color w:val="000000"/>
          <w:sz w:val="28"/>
          <w:szCs w:val="28"/>
          <w:lang w:val="vi-VN"/>
        </w:rPr>
        <w:t>,</w:t>
      </w:r>
      <w:r w:rsidRPr="00F51EBA">
        <w:rPr>
          <w:rFonts w:ascii="Times New Roman" w:eastAsia="Times New Roman" w:hAnsi="Times New Roman" w:cs="Times New Roman"/>
          <w:color w:val="000000"/>
          <w:sz w:val="28"/>
          <w:szCs w:val="28"/>
        </w:rPr>
        <w:t xml:space="preserve"> ý thức chấp hành pháp luật chưa cao nên có xảy ra hiện tượng lấn chiế</w:t>
      </w:r>
      <w:r w:rsidRPr="00F51EBA">
        <w:rPr>
          <w:rFonts w:ascii="Times New Roman" w:eastAsia="Times New Roman" w:hAnsi="Times New Roman" w:cs="Times New Roman"/>
          <w:color w:val="000000"/>
          <w:sz w:val="28"/>
          <w:szCs w:val="28"/>
          <w:lang w:val="vi-VN"/>
        </w:rPr>
        <w:t>m</w:t>
      </w:r>
      <w:r w:rsidRPr="00F51EBA">
        <w:rPr>
          <w:rFonts w:ascii="Times New Roman" w:eastAsia="Times New Roman" w:hAnsi="Times New Roman" w:cs="Times New Roman"/>
          <w:color w:val="000000"/>
          <w:sz w:val="28"/>
          <w:szCs w:val="28"/>
        </w:rPr>
        <w:t xml:space="preserve"> hành lang giao thông làm nơi buôn bán kinh doanh; thời gian tới </w:t>
      </w:r>
      <w:r w:rsidRPr="00F51EBA">
        <w:rPr>
          <w:rFonts w:ascii="Times New Roman" w:eastAsia="Times New Roman" w:hAnsi="Times New Roman" w:cs="Times New Roman"/>
          <w:color w:val="000000"/>
          <w:sz w:val="28"/>
          <w:szCs w:val="28"/>
          <w:lang w:val="vi-VN"/>
        </w:rPr>
        <w:t>các cơ quan chuyên môn sẽ</w:t>
      </w:r>
      <w:r w:rsidRPr="00F51EBA">
        <w:rPr>
          <w:rFonts w:ascii="Times New Roman" w:eastAsia="Times New Roman" w:hAnsi="Times New Roman" w:cs="Times New Roman"/>
          <w:color w:val="000000"/>
          <w:sz w:val="28"/>
          <w:szCs w:val="28"/>
        </w:rPr>
        <w:t xml:space="preserve"> tăng cường thanh tra, kiểm tra, xử lý nghiêm các hành vi vi phạm theo quy định của pháp luật.</w:t>
      </w:r>
    </w:p>
    <w:p w:rsidR="00F51EBA" w:rsidRPr="00A063BE" w:rsidRDefault="00A063BE" w:rsidP="00F51EBA">
      <w:pPr>
        <w:widowControl w:val="0"/>
        <w:spacing w:before="60" w:after="0" w:line="340" w:lineRule="exact"/>
        <w:ind w:firstLine="567"/>
        <w:jc w:val="both"/>
        <w:rPr>
          <w:rFonts w:ascii="Times New Roman" w:eastAsia="Times New Roman" w:hAnsi="Times New Roman" w:cs="Times New Roman"/>
          <w:i/>
          <w:color w:val="000000"/>
          <w:sz w:val="28"/>
          <w:szCs w:val="28"/>
        </w:rPr>
      </w:pPr>
      <w:r w:rsidRPr="00A063BE">
        <w:rPr>
          <w:rFonts w:ascii="Times New Roman" w:eastAsia="Times New Roman" w:hAnsi="Times New Roman" w:cs="Times New Roman"/>
          <w:i/>
          <w:color w:val="000000"/>
          <w:sz w:val="28"/>
          <w:szCs w:val="28"/>
        </w:rPr>
        <w:t>-</w:t>
      </w:r>
      <w:r w:rsidR="00F51EBA" w:rsidRPr="00A063BE">
        <w:rPr>
          <w:rFonts w:ascii="Times New Roman" w:eastAsia="Times New Roman" w:hAnsi="Times New Roman" w:cs="Times New Roman"/>
          <w:i/>
          <w:color w:val="000000"/>
          <w:sz w:val="28"/>
          <w:szCs w:val="28"/>
        </w:rPr>
        <w:t xml:space="preserve"> Tuyến đường Quốc lộ 3B đoạn qua khu Tà Pải, thôn Xưởng Cưa, xã Sơn Thành, huyện Na Rì bị sạt lở. Cử tri đã phản ánh nhiều lần nhưng chưa được khắc phục. Đề nghị xem xét, khắc phục.</w:t>
      </w:r>
    </w:p>
    <w:p w:rsidR="00F51EBA" w:rsidRPr="00F51EBA" w:rsidRDefault="00F51EBA" w:rsidP="00F51EBA">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F51EBA">
        <w:rPr>
          <w:rFonts w:ascii="Times New Roman" w:eastAsia="Times New Roman" w:hAnsi="Times New Roman" w:cs="Times New Roman"/>
          <w:color w:val="000000"/>
          <w:sz w:val="28"/>
          <w:szCs w:val="28"/>
        </w:rPr>
        <w:tab/>
      </w:r>
      <w:r w:rsidRPr="00A063BE">
        <w:rPr>
          <w:rFonts w:ascii="Times New Roman" w:eastAsia="Times New Roman" w:hAnsi="Times New Roman" w:cs="Times New Roman"/>
          <w:i/>
          <w:color w:val="000000"/>
          <w:sz w:val="28"/>
          <w:szCs w:val="28"/>
        </w:rPr>
        <w:t>Trả lời:</w:t>
      </w:r>
      <w:r w:rsidR="00A063BE" w:rsidRPr="00A063BE">
        <w:rPr>
          <w:rFonts w:ascii="Times New Roman" w:hAnsi="Times New Roman"/>
          <w:i/>
          <w:spacing w:val="-8"/>
          <w:sz w:val="28"/>
        </w:rPr>
        <w:t xml:space="preserve"> </w:t>
      </w:r>
      <w:r w:rsidR="00A063BE" w:rsidRPr="000F39ED">
        <w:rPr>
          <w:rFonts w:ascii="Times New Roman" w:hAnsi="Times New Roman"/>
          <w:i/>
          <w:spacing w:val="-8"/>
          <w:sz w:val="28"/>
        </w:rPr>
        <w:t xml:space="preserve">UBND tỉnh trả lời tại Báo cáo số </w:t>
      </w:r>
      <w:r w:rsidR="00A063BE">
        <w:rPr>
          <w:rFonts w:ascii="Times New Roman" w:hAnsi="Times New Roman"/>
          <w:i/>
          <w:spacing w:val="-8"/>
          <w:sz w:val="28"/>
        </w:rPr>
        <w:t>645</w:t>
      </w:r>
      <w:r w:rsidR="00A063BE" w:rsidRPr="000F39ED">
        <w:rPr>
          <w:rFonts w:ascii="Times New Roman" w:hAnsi="Times New Roman"/>
          <w:i/>
          <w:spacing w:val="-8"/>
          <w:sz w:val="28"/>
        </w:rPr>
        <w:t xml:space="preserve">/BC-UBND ngày </w:t>
      </w:r>
      <w:r w:rsidR="00A063BE">
        <w:rPr>
          <w:rFonts w:ascii="Times New Roman" w:hAnsi="Times New Roman"/>
          <w:i/>
          <w:spacing w:val="-8"/>
          <w:sz w:val="28"/>
        </w:rPr>
        <w:t>27</w:t>
      </w:r>
      <w:r w:rsidR="00A063BE" w:rsidRPr="000F39ED">
        <w:rPr>
          <w:rFonts w:ascii="Times New Roman" w:hAnsi="Times New Roman"/>
          <w:i/>
          <w:spacing w:val="-8"/>
          <w:sz w:val="28"/>
        </w:rPr>
        <w:t xml:space="preserve"> tháng </w:t>
      </w:r>
      <w:r w:rsidR="00A063BE">
        <w:rPr>
          <w:rFonts w:ascii="Times New Roman" w:hAnsi="Times New Roman"/>
          <w:i/>
          <w:spacing w:val="-8"/>
          <w:sz w:val="28"/>
        </w:rPr>
        <w:t>9</w:t>
      </w:r>
      <w:r w:rsidR="00A063BE" w:rsidRPr="000F39ED">
        <w:rPr>
          <w:rFonts w:ascii="Times New Roman" w:hAnsi="Times New Roman"/>
          <w:i/>
          <w:spacing w:val="-8"/>
          <w:sz w:val="28"/>
        </w:rPr>
        <w:t xml:space="preserve"> năm 2023</w:t>
      </w:r>
    </w:p>
    <w:p w:rsidR="00F51EBA" w:rsidRPr="00F51EBA" w:rsidRDefault="00F51EBA" w:rsidP="00F51EBA">
      <w:pPr>
        <w:widowControl w:val="0"/>
        <w:tabs>
          <w:tab w:val="left" w:pos="0"/>
        </w:tabs>
        <w:spacing w:before="60" w:after="0" w:line="340" w:lineRule="exact"/>
        <w:ind w:firstLine="567"/>
        <w:jc w:val="both"/>
        <w:rPr>
          <w:rFonts w:ascii="Times New Roman" w:eastAsia="Times New Roman" w:hAnsi="Times New Roman" w:cs="Times New Roman"/>
          <w:color w:val="000000"/>
          <w:sz w:val="28"/>
          <w:szCs w:val="28"/>
        </w:rPr>
      </w:pPr>
      <w:r w:rsidRPr="00F51EBA">
        <w:rPr>
          <w:rFonts w:ascii="Times New Roman" w:eastAsia="Times New Roman" w:hAnsi="Times New Roman" w:cs="Times New Roman"/>
          <w:color w:val="000000"/>
          <w:sz w:val="28"/>
          <w:szCs w:val="28"/>
        </w:rPr>
        <w:t xml:space="preserve">Vị trí sạt lở mà cử tri Hoàng Văn Hanh đề nghị thuộc lý trình Km 84+950 QL.3B, tỉnh Bắc Kạn (thuộc địa phận thôn Bản Diếu, xã Sơn Thành huyện Na Rì tỉnh Bắc Kạn). Hiện tượng sạt lở này xuất hiện từ năm 2021, nguyên nhân do ảnh hưởng của mưa lũ, địa chất là đất đá rời rạc, mặt khác do phía trên ta luy dương có 01 hộ gia đình đang sinh sống vì thế </w:t>
      </w:r>
      <w:r w:rsidRPr="00F51EBA">
        <w:rPr>
          <w:rFonts w:ascii="Times New Roman" w:eastAsia="Times New Roman" w:hAnsi="Times New Roman" w:cs="Times New Roman"/>
          <w:color w:val="000000"/>
          <w:sz w:val="28"/>
          <w:szCs w:val="28"/>
          <w:lang w:val="vi-VN"/>
        </w:rPr>
        <w:t xml:space="preserve">tại thời điểm đó </w:t>
      </w:r>
      <w:r w:rsidRPr="00F51EBA">
        <w:rPr>
          <w:rFonts w:ascii="Times New Roman" w:eastAsia="Times New Roman" w:hAnsi="Times New Roman" w:cs="Times New Roman"/>
          <w:color w:val="000000"/>
          <w:sz w:val="28"/>
          <w:szCs w:val="28"/>
        </w:rPr>
        <w:t>chưa thể thực hiện ngay việc khắc phục sạt lở tại vị trí này.</w:t>
      </w:r>
      <w:r w:rsidRPr="00F51EBA">
        <w:rPr>
          <w:rFonts w:ascii="Times New Roman" w:eastAsia="Times New Roman" w:hAnsi="Times New Roman" w:cs="Times New Roman"/>
          <w:color w:val="000000"/>
          <w:sz w:val="28"/>
          <w:szCs w:val="28"/>
          <w:lang w:val="vi-VN"/>
        </w:rPr>
        <w:t xml:space="preserve"> </w:t>
      </w:r>
      <w:r w:rsidRPr="00F51EBA">
        <w:rPr>
          <w:rFonts w:ascii="Times New Roman" w:eastAsia="Times New Roman" w:hAnsi="Times New Roman" w:cs="Times New Roman"/>
          <w:color w:val="000000"/>
          <w:sz w:val="28"/>
          <w:szCs w:val="28"/>
        </w:rPr>
        <w:t>Đến nay, các thủ tục hỗ trợ di dời nhà dân đã hoàn thành</w:t>
      </w:r>
      <w:r w:rsidRPr="00F51EBA">
        <w:rPr>
          <w:rFonts w:ascii="Times New Roman" w:eastAsia="Times New Roman" w:hAnsi="Times New Roman" w:cs="Times New Roman"/>
          <w:color w:val="000000"/>
          <w:sz w:val="28"/>
          <w:szCs w:val="28"/>
          <w:lang w:val="vi-VN"/>
        </w:rPr>
        <w:t>, cơ quan chuyên môn</w:t>
      </w:r>
      <w:r w:rsidRPr="00F51EBA">
        <w:rPr>
          <w:rFonts w:ascii="Times New Roman" w:eastAsia="Times New Roman" w:hAnsi="Times New Roman" w:cs="Times New Roman"/>
          <w:color w:val="000000"/>
          <w:sz w:val="28"/>
          <w:szCs w:val="28"/>
        </w:rPr>
        <w:t xml:space="preserve"> đang thực hiện công tác lập hồ sơ thiết kế và triển khai thực hiện theo quy định.</w:t>
      </w:r>
    </w:p>
    <w:p w:rsidR="00F51EBA" w:rsidRPr="00F51EBA" w:rsidRDefault="00A063BE" w:rsidP="00F51EBA">
      <w:pPr>
        <w:widowControl w:val="0"/>
        <w:spacing w:before="60" w:after="0" w:line="340" w:lineRule="exact"/>
        <w:ind w:firstLine="567"/>
        <w:jc w:val="both"/>
        <w:rPr>
          <w:rFonts w:ascii="Times New Roman" w:eastAsia="Times New Roman" w:hAnsi="Times New Roman" w:cs="Times New Roman"/>
          <w:color w:val="000000"/>
          <w:sz w:val="28"/>
          <w:szCs w:val="28"/>
        </w:rPr>
      </w:pPr>
      <w:r w:rsidRPr="00A063BE">
        <w:rPr>
          <w:rFonts w:ascii="Times New Roman" w:eastAsia="Times New Roman" w:hAnsi="Times New Roman" w:cs="Times New Roman"/>
          <w:color w:val="000000"/>
          <w:sz w:val="28"/>
          <w:szCs w:val="28"/>
        </w:rPr>
        <w:t>2</w:t>
      </w:r>
      <w:r w:rsidR="00F51EBA" w:rsidRPr="00A063BE">
        <w:rPr>
          <w:rFonts w:ascii="Times New Roman" w:eastAsia="Times New Roman" w:hAnsi="Times New Roman" w:cs="Times New Roman"/>
          <w:color w:val="000000"/>
          <w:sz w:val="28"/>
          <w:szCs w:val="28"/>
        </w:rPr>
        <w:t>. Cử tri Triệu Văn Hiếu, thôn Khuổi Chang, xã Dương Sơn phản ánh:</w:t>
      </w:r>
      <w:r w:rsidR="00F51EBA" w:rsidRPr="00F51EBA">
        <w:rPr>
          <w:rFonts w:ascii="Times New Roman" w:eastAsia="Times New Roman" w:hAnsi="Times New Roman" w:cs="Times New Roman"/>
          <w:color w:val="000000"/>
          <w:sz w:val="28"/>
          <w:szCs w:val="28"/>
        </w:rPr>
        <w:t xml:space="preserve"> Cầu Khuổi Sluôn, xã Dương Sơn, huyện Na Rì sau khi thi công và bàn giao thì không có đường cho người dân, máy nông nghiệp và gia súc đi vào khu sản xuất. Đề nghị xem xét, khắc phục.</w:t>
      </w:r>
    </w:p>
    <w:p w:rsidR="00F51EBA" w:rsidRPr="00F51EBA" w:rsidRDefault="00F51EBA" w:rsidP="00F51EBA">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F51EBA">
        <w:rPr>
          <w:rFonts w:ascii="Times New Roman" w:eastAsia="Times New Roman" w:hAnsi="Times New Roman" w:cs="Times New Roman"/>
          <w:color w:val="000000"/>
          <w:sz w:val="28"/>
          <w:szCs w:val="28"/>
        </w:rPr>
        <w:tab/>
      </w:r>
      <w:r w:rsidRPr="00A063BE">
        <w:rPr>
          <w:rFonts w:ascii="Times New Roman" w:eastAsia="Times New Roman" w:hAnsi="Times New Roman" w:cs="Times New Roman"/>
          <w:i/>
          <w:color w:val="000000"/>
          <w:sz w:val="28"/>
          <w:szCs w:val="28"/>
        </w:rPr>
        <w:t>Trả lời:</w:t>
      </w:r>
      <w:r w:rsidR="00A063BE" w:rsidRPr="00A063BE">
        <w:rPr>
          <w:rFonts w:ascii="Times New Roman" w:hAnsi="Times New Roman"/>
          <w:i/>
          <w:spacing w:val="-8"/>
          <w:sz w:val="28"/>
        </w:rPr>
        <w:t xml:space="preserve"> </w:t>
      </w:r>
      <w:r w:rsidR="00A063BE" w:rsidRPr="000F39ED">
        <w:rPr>
          <w:rFonts w:ascii="Times New Roman" w:hAnsi="Times New Roman"/>
          <w:i/>
          <w:spacing w:val="-8"/>
          <w:sz w:val="28"/>
        </w:rPr>
        <w:t xml:space="preserve">UBND tỉnh trả lời tại Báo cáo số </w:t>
      </w:r>
      <w:r w:rsidR="00A063BE">
        <w:rPr>
          <w:rFonts w:ascii="Times New Roman" w:hAnsi="Times New Roman"/>
          <w:i/>
          <w:spacing w:val="-8"/>
          <w:sz w:val="28"/>
        </w:rPr>
        <w:t>645</w:t>
      </w:r>
      <w:r w:rsidR="00A063BE" w:rsidRPr="000F39ED">
        <w:rPr>
          <w:rFonts w:ascii="Times New Roman" w:hAnsi="Times New Roman"/>
          <w:i/>
          <w:spacing w:val="-8"/>
          <w:sz w:val="28"/>
        </w:rPr>
        <w:t xml:space="preserve">/BC-UBND ngày </w:t>
      </w:r>
      <w:r w:rsidR="00A063BE">
        <w:rPr>
          <w:rFonts w:ascii="Times New Roman" w:hAnsi="Times New Roman"/>
          <w:i/>
          <w:spacing w:val="-8"/>
          <w:sz w:val="28"/>
        </w:rPr>
        <w:t>27</w:t>
      </w:r>
      <w:r w:rsidR="00A063BE" w:rsidRPr="000F39ED">
        <w:rPr>
          <w:rFonts w:ascii="Times New Roman" w:hAnsi="Times New Roman"/>
          <w:i/>
          <w:spacing w:val="-8"/>
          <w:sz w:val="28"/>
        </w:rPr>
        <w:t xml:space="preserve"> tháng </w:t>
      </w:r>
      <w:r w:rsidR="00A063BE">
        <w:rPr>
          <w:rFonts w:ascii="Times New Roman" w:hAnsi="Times New Roman"/>
          <w:i/>
          <w:spacing w:val="-8"/>
          <w:sz w:val="28"/>
        </w:rPr>
        <w:t>9</w:t>
      </w:r>
      <w:r w:rsidR="00A063BE" w:rsidRPr="000F39ED">
        <w:rPr>
          <w:rFonts w:ascii="Times New Roman" w:hAnsi="Times New Roman"/>
          <w:i/>
          <w:spacing w:val="-8"/>
          <w:sz w:val="28"/>
        </w:rPr>
        <w:t xml:space="preserve"> năm 2023</w:t>
      </w:r>
    </w:p>
    <w:p w:rsidR="00F51EBA" w:rsidRPr="00F51EBA" w:rsidRDefault="00F51EBA" w:rsidP="00F51EBA">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F51EBA">
        <w:rPr>
          <w:rFonts w:ascii="Times New Roman" w:eastAsia="Times New Roman" w:hAnsi="Times New Roman" w:cs="Times New Roman"/>
          <w:color w:val="000000"/>
          <w:sz w:val="28"/>
          <w:szCs w:val="28"/>
        </w:rPr>
        <w:lastRenderedPageBreak/>
        <w:t xml:space="preserve">Công trình Cầu vượt dòng thôn Khuổi Sluôn, xã Dương Sơn, huyện Na Rì do </w:t>
      </w:r>
      <w:r w:rsidRPr="00F51EBA">
        <w:rPr>
          <w:rFonts w:ascii="Times New Roman" w:eastAsia="Times New Roman" w:hAnsi="Times New Roman" w:cs="Times New Roman"/>
          <w:color w:val="000000"/>
          <w:sz w:val="28"/>
          <w:szCs w:val="28"/>
          <w:lang w:val="vi-VN"/>
        </w:rPr>
        <w:t>UBND</w:t>
      </w:r>
      <w:r w:rsidRPr="00F51EBA">
        <w:rPr>
          <w:rFonts w:ascii="Times New Roman" w:eastAsia="Times New Roman" w:hAnsi="Times New Roman" w:cs="Times New Roman"/>
          <w:color w:val="000000"/>
          <w:sz w:val="28"/>
          <w:szCs w:val="28"/>
        </w:rPr>
        <w:t xml:space="preserve"> huyện Na Rì làm chủ đầu tư, dự án được khởi công xây dựng từ ngày 12/12/2021 và hoàn thành vào ngày 26/8/2022. Xuất phát từ nguyện vọng của nhân dân </w:t>
      </w:r>
      <w:r w:rsidRPr="00F51EBA">
        <w:rPr>
          <w:rFonts w:ascii="Times New Roman" w:eastAsia="Times New Roman" w:hAnsi="Times New Roman" w:cs="Times New Roman"/>
          <w:color w:val="000000"/>
          <w:sz w:val="28"/>
          <w:szCs w:val="28"/>
          <w:lang w:val="vi-VN"/>
        </w:rPr>
        <w:t>muốn có</w:t>
      </w:r>
      <w:r w:rsidRPr="00F51EBA">
        <w:rPr>
          <w:rFonts w:ascii="Times New Roman" w:eastAsia="Times New Roman" w:hAnsi="Times New Roman" w:cs="Times New Roman"/>
          <w:color w:val="000000"/>
          <w:sz w:val="28"/>
          <w:szCs w:val="28"/>
        </w:rPr>
        <w:t xml:space="preserve"> một con đường đi xuống khu ruộng để nhân dân đi lại thuận lợi phục vụ sản xuất nông nghiệp, ngày 29/8/2022, UBND huyện </w:t>
      </w:r>
      <w:r w:rsidRPr="00F51EBA">
        <w:rPr>
          <w:rFonts w:ascii="Times New Roman" w:eastAsia="Times New Roman" w:hAnsi="Times New Roman" w:cs="Times New Roman"/>
          <w:color w:val="000000"/>
          <w:sz w:val="28"/>
          <w:szCs w:val="28"/>
          <w:lang w:val="vi-VN"/>
        </w:rPr>
        <w:t xml:space="preserve">Na Rì đã giao </w:t>
      </w:r>
      <w:r w:rsidRPr="00F51EBA">
        <w:rPr>
          <w:rFonts w:ascii="Times New Roman" w:eastAsia="Times New Roman" w:hAnsi="Times New Roman" w:cs="Times New Roman"/>
          <w:color w:val="000000"/>
          <w:sz w:val="28"/>
          <w:szCs w:val="28"/>
        </w:rPr>
        <w:t>đơn vị thi công làm đường xuống khu đất sản xuất bằng bê tông xi</w:t>
      </w:r>
      <w:r w:rsidRPr="00F51EBA">
        <w:rPr>
          <w:rFonts w:ascii="Times New Roman" w:eastAsia="Times New Roman" w:hAnsi="Times New Roman" w:cs="Times New Roman"/>
          <w:color w:val="000000"/>
          <w:sz w:val="28"/>
          <w:szCs w:val="28"/>
          <w:lang w:val="vi-VN"/>
        </w:rPr>
        <w:t xml:space="preserve"> măng </w:t>
      </w:r>
      <w:r w:rsidRPr="00F51EBA">
        <w:rPr>
          <w:rFonts w:ascii="Times New Roman" w:eastAsia="Times New Roman" w:hAnsi="Times New Roman" w:cs="Times New Roman"/>
          <w:color w:val="000000"/>
          <w:sz w:val="28"/>
          <w:szCs w:val="28"/>
        </w:rPr>
        <w:t>nối từ đường QL256 đến mương thoát nước với chiều dài khoảng 7m, làm tấm đan bê tông cốt thép đậy trên rãnh của công trình với chiều dài khoảng 25m và đắp đất chân ta luy để cho người dân, máy móc, gia</w:t>
      </w:r>
      <w:r w:rsidRPr="00F51EBA">
        <w:rPr>
          <w:rFonts w:ascii="Times New Roman" w:eastAsia="Times New Roman" w:hAnsi="Times New Roman" w:cs="Times New Roman"/>
          <w:color w:val="000000"/>
          <w:sz w:val="28"/>
          <w:szCs w:val="28"/>
          <w:lang w:val="vi-VN"/>
        </w:rPr>
        <w:t xml:space="preserve"> súc</w:t>
      </w:r>
      <w:r w:rsidRPr="00F51EBA">
        <w:rPr>
          <w:rFonts w:ascii="Times New Roman" w:eastAsia="Times New Roman" w:hAnsi="Times New Roman" w:cs="Times New Roman"/>
          <w:color w:val="000000"/>
          <w:sz w:val="28"/>
          <w:szCs w:val="28"/>
        </w:rPr>
        <w:t xml:space="preserve"> đi lại được thuận lợi</w:t>
      </w:r>
      <w:r w:rsidRPr="00F51EBA">
        <w:rPr>
          <w:rFonts w:ascii="Times New Roman" w:eastAsia="Times New Roman" w:hAnsi="Times New Roman" w:cs="Times New Roman"/>
          <w:color w:val="000000"/>
          <w:sz w:val="28"/>
          <w:szCs w:val="28"/>
          <w:lang w:val="vi-VN"/>
        </w:rPr>
        <w:t xml:space="preserve"> (gọi là đường phụ) và </w:t>
      </w:r>
      <w:r w:rsidRPr="00F51EBA">
        <w:rPr>
          <w:rFonts w:ascii="Times New Roman" w:eastAsia="Times New Roman" w:hAnsi="Times New Roman" w:cs="Times New Roman"/>
          <w:color w:val="000000"/>
          <w:sz w:val="28"/>
          <w:szCs w:val="28"/>
        </w:rPr>
        <w:t>sau khi hoàn thành đã bàn giao cho UBND xã Dương Sơn quản lý</w:t>
      </w:r>
      <w:r w:rsidRPr="00F51EBA">
        <w:rPr>
          <w:rFonts w:ascii="Times New Roman" w:eastAsia="Times New Roman" w:hAnsi="Times New Roman" w:cs="Times New Roman"/>
          <w:color w:val="000000"/>
          <w:sz w:val="28"/>
          <w:szCs w:val="28"/>
          <w:lang w:val="vi-VN"/>
        </w:rPr>
        <w:t>.</w:t>
      </w:r>
    </w:p>
    <w:p w:rsidR="00F51EBA" w:rsidRDefault="00F51EBA" w:rsidP="00F51EBA">
      <w:pPr>
        <w:widowControl w:val="0"/>
        <w:spacing w:before="60" w:after="0" w:line="340" w:lineRule="exact"/>
        <w:ind w:firstLine="567"/>
        <w:jc w:val="both"/>
        <w:rPr>
          <w:rFonts w:ascii="Times New Roman" w:eastAsia="Times New Roman" w:hAnsi="Times New Roman" w:cs="Times New Roman"/>
          <w:color w:val="000000"/>
          <w:sz w:val="28"/>
          <w:szCs w:val="28"/>
        </w:rPr>
      </w:pPr>
      <w:r w:rsidRPr="00F51EBA">
        <w:rPr>
          <w:rFonts w:ascii="Times New Roman" w:eastAsia="Times New Roman" w:hAnsi="Times New Roman" w:cs="Times New Roman"/>
          <w:color w:val="000000"/>
          <w:sz w:val="28"/>
          <w:szCs w:val="28"/>
        </w:rPr>
        <w:t xml:space="preserve">Tuy nhiên, hiện nay hộ gia đình có đất liền kề sát với đường phụ </w:t>
      </w:r>
      <w:r w:rsidRPr="00F51EBA">
        <w:rPr>
          <w:rFonts w:ascii="Times New Roman" w:eastAsia="Times New Roman" w:hAnsi="Times New Roman" w:cs="Times New Roman"/>
          <w:color w:val="000000"/>
          <w:sz w:val="28"/>
          <w:szCs w:val="28"/>
          <w:lang w:val="vi-VN"/>
        </w:rPr>
        <w:t xml:space="preserve">đi vào khu đất sản xuất đã làm hàng rào bằng tre đến sát mép mương và đường phụ, khiến việc đi lại để canh tác của các hộ dân khó khăn. Thời gian tới, </w:t>
      </w:r>
      <w:r w:rsidRPr="00F51EBA">
        <w:rPr>
          <w:rFonts w:ascii="Times New Roman" w:eastAsia="Times New Roman" w:hAnsi="Times New Roman" w:cs="Times New Roman"/>
          <w:color w:val="000000"/>
          <w:sz w:val="28"/>
          <w:szCs w:val="28"/>
        </w:rPr>
        <w:t xml:space="preserve">UBND huyện </w:t>
      </w:r>
      <w:r w:rsidRPr="00F51EBA">
        <w:rPr>
          <w:rFonts w:ascii="Times New Roman" w:eastAsia="Times New Roman" w:hAnsi="Times New Roman" w:cs="Times New Roman"/>
          <w:color w:val="000000"/>
          <w:sz w:val="28"/>
          <w:szCs w:val="28"/>
          <w:lang w:val="vi-VN"/>
        </w:rPr>
        <w:t xml:space="preserve">Na Rì </w:t>
      </w:r>
      <w:r w:rsidRPr="00F51EBA">
        <w:rPr>
          <w:rFonts w:ascii="Times New Roman" w:eastAsia="Times New Roman" w:hAnsi="Times New Roman" w:cs="Times New Roman"/>
          <w:color w:val="000000"/>
          <w:sz w:val="28"/>
          <w:szCs w:val="28"/>
        </w:rPr>
        <w:t>sẽ chỉ đạo UBND xã Dương Sơn trực tiếp kiểm tra và làm việc với hộ dân</w:t>
      </w:r>
      <w:r w:rsidRPr="00F51EBA">
        <w:rPr>
          <w:rFonts w:ascii="Times New Roman" w:eastAsia="Times New Roman" w:hAnsi="Times New Roman" w:cs="Times New Roman"/>
          <w:color w:val="000000"/>
          <w:sz w:val="28"/>
          <w:szCs w:val="28"/>
          <w:lang w:val="vi-VN"/>
        </w:rPr>
        <w:t xml:space="preserve"> xem xét điều chỉnh phần hàng rào</w:t>
      </w:r>
      <w:r w:rsidRPr="00F51EBA">
        <w:rPr>
          <w:rFonts w:ascii="Times New Roman" w:eastAsia="Times New Roman" w:hAnsi="Times New Roman" w:cs="Times New Roman"/>
          <w:color w:val="000000"/>
          <w:sz w:val="28"/>
          <w:szCs w:val="28"/>
        </w:rPr>
        <w:t xml:space="preserve"> để</w:t>
      </w:r>
      <w:r w:rsidRPr="00F51EBA">
        <w:rPr>
          <w:rFonts w:ascii="Times New Roman" w:eastAsia="Times New Roman" w:hAnsi="Times New Roman" w:cs="Times New Roman"/>
          <w:color w:val="000000"/>
          <w:sz w:val="28"/>
          <w:szCs w:val="28"/>
          <w:lang w:val="vi-VN"/>
        </w:rPr>
        <w:t xml:space="preserve"> các hộ dân thuận lợi đi canh tác và chăn thả gia súc</w:t>
      </w:r>
      <w:r w:rsidRPr="00F51EBA">
        <w:rPr>
          <w:rFonts w:ascii="Times New Roman" w:eastAsia="Times New Roman" w:hAnsi="Times New Roman" w:cs="Times New Roman"/>
          <w:color w:val="000000"/>
          <w:sz w:val="28"/>
          <w:szCs w:val="28"/>
        </w:rPr>
        <w:t>.</w:t>
      </w:r>
    </w:p>
    <w:p w:rsidR="00C42B1A" w:rsidRPr="00C42B1A" w:rsidRDefault="00A063BE" w:rsidP="00C42B1A">
      <w:pPr>
        <w:widowControl w:val="0"/>
        <w:spacing w:before="60" w:after="0" w:line="340" w:lineRule="exact"/>
        <w:ind w:firstLine="567"/>
        <w:jc w:val="both"/>
        <w:rPr>
          <w:rFonts w:ascii="Times New Roman" w:eastAsia="Calibri" w:hAnsi="Times New Roman" w:cs="Times New Roman"/>
          <w:color w:val="000000"/>
          <w:sz w:val="28"/>
          <w:szCs w:val="28"/>
        </w:rPr>
      </w:pPr>
      <w:r w:rsidRPr="00A063BE">
        <w:rPr>
          <w:rFonts w:ascii="Times New Roman" w:eastAsia="Calibri" w:hAnsi="Times New Roman" w:cs="Times New Roman"/>
          <w:color w:val="000000"/>
          <w:sz w:val="28"/>
          <w:szCs w:val="28"/>
        </w:rPr>
        <w:t>3</w:t>
      </w:r>
      <w:r w:rsidR="00C42B1A" w:rsidRPr="00A063BE">
        <w:rPr>
          <w:rFonts w:ascii="Times New Roman" w:eastAsia="Calibri" w:hAnsi="Times New Roman" w:cs="Times New Roman"/>
          <w:color w:val="000000"/>
          <w:sz w:val="28"/>
          <w:szCs w:val="28"/>
        </w:rPr>
        <w:t>. Cử tri Hoàng Văn Tuế, Phó Chủ tịch HĐND xã Văn Minh phản ánh:</w:t>
      </w:r>
      <w:r w:rsidR="00C42B1A" w:rsidRPr="00C42B1A">
        <w:rPr>
          <w:rFonts w:ascii="Times New Roman" w:eastAsia="Calibri" w:hAnsi="Times New Roman" w:cs="Times New Roman"/>
          <w:color w:val="000000"/>
          <w:sz w:val="28"/>
          <w:szCs w:val="28"/>
        </w:rPr>
        <w:t xml:space="preserve"> Xã Văn Minh được đầu tư 02 tuyến đường lâm nghiệp tại thôn Khuổi Piẹt và thôn Nà Mực khởi công từ đầu năm 2022 đến nay vẫn chưa hoàn thành. Đề nghị đẩy nhanh tiến độ thi công để bàn giao đưa vào sử dụng.</w:t>
      </w:r>
    </w:p>
    <w:p w:rsidR="00C42B1A" w:rsidRPr="00C42B1A" w:rsidRDefault="00C42B1A" w:rsidP="00C42B1A">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A063BE">
        <w:rPr>
          <w:rFonts w:ascii="Times New Roman" w:eastAsia="Times New Roman" w:hAnsi="Times New Roman" w:cs="Times New Roman"/>
          <w:i/>
          <w:color w:val="000000"/>
          <w:sz w:val="28"/>
          <w:szCs w:val="28"/>
        </w:rPr>
        <w:t>Trả lời:</w:t>
      </w:r>
      <w:r w:rsidR="00A063BE" w:rsidRPr="00A063BE">
        <w:rPr>
          <w:rFonts w:ascii="Times New Roman" w:hAnsi="Times New Roman"/>
          <w:i/>
          <w:spacing w:val="-8"/>
          <w:sz w:val="28"/>
        </w:rPr>
        <w:t xml:space="preserve"> </w:t>
      </w:r>
      <w:r w:rsidR="00A063BE" w:rsidRPr="000F39ED">
        <w:rPr>
          <w:rFonts w:ascii="Times New Roman" w:hAnsi="Times New Roman"/>
          <w:i/>
          <w:spacing w:val="-8"/>
          <w:sz w:val="28"/>
        </w:rPr>
        <w:t xml:space="preserve">UBND tỉnh trả lời tại Báo cáo số </w:t>
      </w:r>
      <w:r w:rsidR="00A063BE">
        <w:rPr>
          <w:rFonts w:ascii="Times New Roman" w:hAnsi="Times New Roman"/>
          <w:i/>
          <w:spacing w:val="-8"/>
          <w:sz w:val="28"/>
        </w:rPr>
        <w:t>645</w:t>
      </w:r>
      <w:r w:rsidR="00A063BE" w:rsidRPr="000F39ED">
        <w:rPr>
          <w:rFonts w:ascii="Times New Roman" w:hAnsi="Times New Roman"/>
          <w:i/>
          <w:spacing w:val="-8"/>
          <w:sz w:val="28"/>
        </w:rPr>
        <w:t xml:space="preserve">/BC-UBND ngày </w:t>
      </w:r>
      <w:r w:rsidR="00A063BE">
        <w:rPr>
          <w:rFonts w:ascii="Times New Roman" w:hAnsi="Times New Roman"/>
          <w:i/>
          <w:spacing w:val="-8"/>
          <w:sz w:val="28"/>
        </w:rPr>
        <w:t>27</w:t>
      </w:r>
      <w:r w:rsidR="00A063BE" w:rsidRPr="000F39ED">
        <w:rPr>
          <w:rFonts w:ascii="Times New Roman" w:hAnsi="Times New Roman"/>
          <w:i/>
          <w:spacing w:val="-8"/>
          <w:sz w:val="28"/>
        </w:rPr>
        <w:t xml:space="preserve"> tháng </w:t>
      </w:r>
      <w:r w:rsidR="00A063BE">
        <w:rPr>
          <w:rFonts w:ascii="Times New Roman" w:hAnsi="Times New Roman"/>
          <w:i/>
          <w:spacing w:val="-8"/>
          <w:sz w:val="28"/>
        </w:rPr>
        <w:t>9</w:t>
      </w:r>
      <w:r w:rsidR="00A063BE" w:rsidRPr="000F39ED">
        <w:rPr>
          <w:rFonts w:ascii="Times New Roman" w:hAnsi="Times New Roman"/>
          <w:i/>
          <w:spacing w:val="-8"/>
          <w:sz w:val="28"/>
        </w:rPr>
        <w:t xml:space="preserve"> năm 2023</w:t>
      </w:r>
    </w:p>
    <w:p w:rsidR="00C42B1A" w:rsidRPr="00C42B1A" w:rsidRDefault="00C42B1A" w:rsidP="00C42B1A">
      <w:pPr>
        <w:widowControl w:val="0"/>
        <w:shd w:val="clear" w:color="auto" w:fill="FFFFFF"/>
        <w:spacing w:before="60" w:after="0" w:line="340" w:lineRule="exact"/>
        <w:ind w:firstLine="567"/>
        <w:jc w:val="both"/>
        <w:rPr>
          <w:rFonts w:ascii="Times New Roman" w:eastAsia="Times New Roman" w:hAnsi="Times New Roman" w:cs="Times New Roman"/>
          <w:i/>
          <w:color w:val="000000"/>
          <w:sz w:val="28"/>
          <w:szCs w:val="28"/>
          <w:lang w:val="vi-VN"/>
        </w:rPr>
      </w:pPr>
      <w:r w:rsidRPr="00C42B1A">
        <w:rPr>
          <w:rFonts w:ascii="Times New Roman" w:eastAsia="Times New Roman" w:hAnsi="Times New Roman" w:cs="Times New Roman"/>
          <w:color w:val="000000"/>
          <w:sz w:val="28"/>
          <w:szCs w:val="28"/>
        </w:rPr>
        <w:t>Dự án đường lâm nghiệp tỉnh Bắc Kạn, giai đoạn 2021-2025 được UBND tỉnh Bắc Kạn phê duyệt tại Quyết định số 2619/QĐ-UBND ngày 30/12/2021 và khởi công xây dựng từ tháng 8/2022, với quy mô bề rộng nền B</w:t>
      </w:r>
      <w:r w:rsidRPr="00C42B1A">
        <w:rPr>
          <w:rFonts w:ascii="Times New Roman" w:eastAsia="Times New Roman" w:hAnsi="Times New Roman" w:cs="Times New Roman"/>
          <w:color w:val="000000"/>
          <w:sz w:val="28"/>
          <w:szCs w:val="28"/>
          <w:vertAlign w:val="subscript"/>
        </w:rPr>
        <w:t>n</w:t>
      </w:r>
      <w:r w:rsidRPr="00C42B1A">
        <w:rPr>
          <w:rFonts w:ascii="Times New Roman" w:eastAsia="Times New Roman" w:hAnsi="Times New Roman" w:cs="Times New Roman"/>
          <w:color w:val="000000"/>
          <w:sz w:val="28"/>
          <w:szCs w:val="28"/>
        </w:rPr>
        <w:t>=4m, độ dốc ngang nền đường là 4%, xây dựng hệ thống thoát nước dọc, ngang tuyến, gia cố phòng hộ. Trên địa bàn huyện Na Rì được đầu tư 23 tuyến, trong đó xã Văn Minh gồm 2 tuyến thuộc các thôn</w:t>
      </w:r>
      <w:r w:rsidRPr="00C42B1A">
        <w:rPr>
          <w:rFonts w:ascii="Times New Roman" w:eastAsia="Times New Roman" w:hAnsi="Times New Roman" w:cs="Times New Roman"/>
          <w:color w:val="000000"/>
          <w:sz w:val="28"/>
          <w:szCs w:val="28"/>
          <w:lang w:val="nl-NL"/>
        </w:rPr>
        <w:t xml:space="preserve"> Nà Mực </w:t>
      </w:r>
      <w:r w:rsidRPr="00C42B1A">
        <w:rPr>
          <w:rFonts w:ascii="Times New Roman" w:eastAsia="Times New Roman" w:hAnsi="Times New Roman" w:cs="Times New Roman"/>
          <w:color w:val="000000"/>
          <w:sz w:val="28"/>
          <w:szCs w:val="28"/>
          <w:lang w:val="vi-VN"/>
        </w:rPr>
        <w:t>-</w:t>
      </w:r>
      <w:r w:rsidRPr="00C42B1A">
        <w:rPr>
          <w:rFonts w:ascii="Times New Roman" w:eastAsia="Times New Roman" w:hAnsi="Times New Roman" w:cs="Times New Roman"/>
          <w:color w:val="000000"/>
          <w:sz w:val="28"/>
          <w:szCs w:val="28"/>
          <w:lang w:val="nl-NL"/>
        </w:rPr>
        <w:t xml:space="preserve"> Lủng Đàm và thôn Nà Pẹt với tổng chiều dài hai tuyến là 6,028 Km</w:t>
      </w:r>
      <w:r w:rsidRPr="00C42B1A">
        <w:rPr>
          <w:rFonts w:ascii="Times New Roman" w:eastAsia="Times New Roman" w:hAnsi="Times New Roman" w:cs="Times New Roman"/>
          <w:color w:val="000000"/>
          <w:sz w:val="28"/>
          <w:szCs w:val="28"/>
        </w:rPr>
        <w:t>; đơn vị thi công là Công ty Cổ phần xây dựng công trình 399. Hiện nay các tuyến đã được triển khai thi công hoàn thành 90% khối lượng theo thiết kế được duyệt, tuy nhiên trong quá trình thực hiện còn một số nội dung vướng mắc cần phải điều chỉnh</w:t>
      </w:r>
      <w:r w:rsidRPr="00C42B1A">
        <w:rPr>
          <w:rFonts w:ascii="Times New Roman" w:eastAsia="Times New Roman" w:hAnsi="Times New Roman" w:cs="Times New Roman"/>
          <w:color w:val="000000"/>
          <w:sz w:val="28"/>
          <w:szCs w:val="28"/>
          <w:lang w:val="vi-VN"/>
        </w:rPr>
        <w:t xml:space="preserve">. </w:t>
      </w:r>
      <w:r w:rsidRPr="00C42B1A">
        <w:rPr>
          <w:rFonts w:ascii="Times New Roman" w:eastAsia="Times New Roman" w:hAnsi="Times New Roman" w:cs="Times New Roman"/>
          <w:color w:val="000000"/>
          <w:sz w:val="28"/>
          <w:szCs w:val="28"/>
        </w:rPr>
        <w:t xml:space="preserve">Do vậy, đơn vị tư vấn thiết kế, đơn vị thi công hiện nay đang xây dựng biện pháp thi công, thực hiện điều chỉnh lại cấp đất đá cho phù hợp với thực tế tại hiện trường. </w:t>
      </w:r>
      <w:r w:rsidRPr="00C42B1A">
        <w:rPr>
          <w:rFonts w:ascii="Times New Roman" w:eastAsia="Times New Roman" w:hAnsi="Times New Roman" w:cs="Times New Roman"/>
          <w:color w:val="000000"/>
          <w:sz w:val="28"/>
          <w:szCs w:val="28"/>
          <w:lang w:val="vi-VN"/>
        </w:rPr>
        <w:t>T</w:t>
      </w:r>
      <w:r w:rsidRPr="00C42B1A">
        <w:rPr>
          <w:rFonts w:ascii="Times New Roman" w:eastAsia="Times New Roman" w:hAnsi="Times New Roman" w:cs="Times New Roman"/>
          <w:color w:val="000000"/>
          <w:sz w:val="28"/>
          <w:szCs w:val="28"/>
        </w:rPr>
        <w:t>rong thời gian thực hiện các thủ tục điều chỉnh theo quy định, Nhà thầu thi công đã phải điều chuyển máy móc sang tuyến khác để đảm bảo yêu cầu về tiến độ thi công của gói thầu, Chủ đầu tư đã chỉ đạo nhà thầu thi công tập trung máy móc, nhân lực và tận dụng thời tiết thuận lợi để hoàn thành toàn bộ công trình, dự kiến thi công xong và bàn giao cho địa phương quản lý trong tháng 9 năm 2023.</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color w:val="000000"/>
          <w:sz w:val="28"/>
          <w:szCs w:val="28"/>
        </w:rPr>
      </w:pPr>
      <w:r w:rsidRPr="00A063BE">
        <w:rPr>
          <w:rFonts w:ascii="Times New Roman" w:eastAsia="Times New Roman" w:hAnsi="Times New Roman" w:cs="Times New Roman"/>
          <w:color w:val="000000"/>
          <w:sz w:val="28"/>
          <w:szCs w:val="28"/>
        </w:rPr>
        <w:tab/>
      </w:r>
      <w:r w:rsidR="00A063BE" w:rsidRPr="00A063BE">
        <w:rPr>
          <w:rFonts w:ascii="Times New Roman" w:eastAsia="Times New Roman" w:hAnsi="Times New Roman" w:cs="Times New Roman"/>
          <w:color w:val="000000"/>
          <w:sz w:val="28"/>
          <w:szCs w:val="28"/>
        </w:rPr>
        <w:t>4</w:t>
      </w:r>
      <w:r w:rsidRPr="00A063BE">
        <w:rPr>
          <w:rFonts w:ascii="Times New Roman" w:eastAsia="Times New Roman" w:hAnsi="Times New Roman" w:cs="Times New Roman"/>
          <w:color w:val="000000"/>
          <w:sz w:val="28"/>
          <w:szCs w:val="28"/>
        </w:rPr>
        <w:t>. Cử tri Triệu Văn Chỉ, thôn Nà Giàu, xã Dương Sơn đề nghị</w:t>
      </w:r>
      <w:r w:rsidRPr="004610D8">
        <w:rPr>
          <w:rFonts w:ascii="Times New Roman" w:eastAsia="Times New Roman" w:hAnsi="Times New Roman" w:cs="Times New Roman"/>
          <w:color w:val="000000"/>
          <w:sz w:val="28"/>
          <w:szCs w:val="28"/>
        </w:rPr>
        <w:t xml:space="preserve"> huy động xã hội hóa để đầu tư khu du di tích lịch sử Nà Tu, xã Cẩm Giàng, huyện Bạch Thông và các di tích khác trên địa bàn tỉnh để thu hút khách du lịch.</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A063BE">
        <w:rPr>
          <w:rFonts w:ascii="Times New Roman" w:eastAsia="Times New Roman" w:hAnsi="Times New Roman" w:cs="Times New Roman"/>
          <w:i/>
          <w:color w:val="000000"/>
          <w:sz w:val="28"/>
          <w:szCs w:val="28"/>
        </w:rPr>
        <w:t>Trả lời:</w:t>
      </w:r>
      <w:r w:rsidR="00A063BE" w:rsidRPr="00A063BE">
        <w:rPr>
          <w:rFonts w:ascii="Times New Roman" w:hAnsi="Times New Roman"/>
          <w:i/>
          <w:spacing w:val="-8"/>
          <w:sz w:val="28"/>
        </w:rPr>
        <w:t xml:space="preserve"> </w:t>
      </w:r>
      <w:r w:rsidR="00A063BE" w:rsidRPr="000F39ED">
        <w:rPr>
          <w:rFonts w:ascii="Times New Roman" w:hAnsi="Times New Roman"/>
          <w:i/>
          <w:spacing w:val="-8"/>
          <w:sz w:val="28"/>
        </w:rPr>
        <w:t xml:space="preserve">UBND tỉnh trả lời tại Báo cáo số </w:t>
      </w:r>
      <w:r w:rsidR="00A063BE">
        <w:rPr>
          <w:rFonts w:ascii="Times New Roman" w:hAnsi="Times New Roman"/>
          <w:i/>
          <w:spacing w:val="-8"/>
          <w:sz w:val="28"/>
        </w:rPr>
        <w:t>645</w:t>
      </w:r>
      <w:r w:rsidR="00A063BE" w:rsidRPr="000F39ED">
        <w:rPr>
          <w:rFonts w:ascii="Times New Roman" w:hAnsi="Times New Roman"/>
          <w:i/>
          <w:spacing w:val="-8"/>
          <w:sz w:val="28"/>
        </w:rPr>
        <w:t xml:space="preserve">/BC-UBND ngày </w:t>
      </w:r>
      <w:r w:rsidR="00A063BE">
        <w:rPr>
          <w:rFonts w:ascii="Times New Roman" w:hAnsi="Times New Roman"/>
          <w:i/>
          <w:spacing w:val="-8"/>
          <w:sz w:val="28"/>
        </w:rPr>
        <w:t>27</w:t>
      </w:r>
      <w:r w:rsidR="00A063BE" w:rsidRPr="000F39ED">
        <w:rPr>
          <w:rFonts w:ascii="Times New Roman" w:hAnsi="Times New Roman"/>
          <w:i/>
          <w:spacing w:val="-8"/>
          <w:sz w:val="28"/>
        </w:rPr>
        <w:t xml:space="preserve"> tháng </w:t>
      </w:r>
      <w:r w:rsidR="00A063BE">
        <w:rPr>
          <w:rFonts w:ascii="Times New Roman" w:hAnsi="Times New Roman"/>
          <w:i/>
          <w:spacing w:val="-8"/>
          <w:sz w:val="28"/>
        </w:rPr>
        <w:t>9</w:t>
      </w:r>
      <w:r w:rsidR="00A063BE" w:rsidRPr="000F39ED">
        <w:rPr>
          <w:rFonts w:ascii="Times New Roman" w:hAnsi="Times New Roman"/>
          <w:i/>
          <w:spacing w:val="-8"/>
          <w:sz w:val="28"/>
        </w:rPr>
        <w:t xml:space="preserve"> năm 2023</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color w:val="000000"/>
          <w:spacing w:val="-4"/>
          <w:sz w:val="28"/>
          <w:szCs w:val="28"/>
          <w:lang w:eastAsia="vi-VN"/>
        </w:rPr>
      </w:pPr>
      <w:r w:rsidRPr="004610D8">
        <w:rPr>
          <w:rFonts w:ascii="Times New Roman" w:eastAsia="Times New Roman" w:hAnsi="Times New Roman" w:cs="Times New Roman"/>
          <w:color w:val="000000"/>
          <w:spacing w:val="-4"/>
          <w:sz w:val="28"/>
          <w:szCs w:val="28"/>
          <w:lang w:val="nl-NL" w:eastAsia="vi-VN"/>
        </w:rPr>
        <w:t>Trên địa bàn tỉnh Bắc Kạn hiện nay có 120 di tích, bao gồm 71 di tích đã được xếp hạng</w:t>
      </w:r>
      <w:r w:rsidRPr="004610D8">
        <w:rPr>
          <w:rFonts w:ascii="Times New Roman" w:eastAsia="Times New Roman" w:hAnsi="Times New Roman" w:cs="Times New Roman"/>
          <w:i/>
          <w:color w:val="000000"/>
          <w:spacing w:val="-4"/>
          <w:sz w:val="28"/>
          <w:szCs w:val="28"/>
          <w:lang w:val="nl-NL" w:eastAsia="vi-VN"/>
        </w:rPr>
        <w:t xml:space="preserve"> (02 di tích Quốc gia đặc biệt, 07 di tích Quốc gia, 62 di tích cấp tỉnh)</w:t>
      </w:r>
      <w:r w:rsidRPr="004610D8">
        <w:rPr>
          <w:rFonts w:ascii="Times New Roman" w:eastAsia="Times New Roman" w:hAnsi="Times New Roman" w:cs="Times New Roman"/>
          <w:color w:val="000000"/>
          <w:spacing w:val="-4"/>
          <w:sz w:val="28"/>
          <w:szCs w:val="28"/>
          <w:lang w:val="nl-NL" w:eastAsia="vi-VN"/>
        </w:rPr>
        <w:t xml:space="preserve"> và 49 di tích kiểm kê chưa xếp hạng.</w:t>
      </w:r>
      <w:r w:rsidRPr="004610D8">
        <w:rPr>
          <w:rFonts w:ascii="Times New Roman" w:eastAsia="Times New Roman" w:hAnsi="Times New Roman" w:cs="Times New Roman"/>
          <w:color w:val="000000"/>
          <w:spacing w:val="-4"/>
          <w:sz w:val="28"/>
          <w:szCs w:val="28"/>
          <w:lang w:eastAsia="vi-VN"/>
        </w:rPr>
        <w:t xml:space="preserve"> Trong những năm qua, ngành Văn hóa, Thể thao và Du lịch đã cố gắng, nỗ lực triển khai thực hiện thường xuyên việc bảo vệ, tôn tạo các di tích trên </w:t>
      </w:r>
      <w:r w:rsidRPr="004610D8">
        <w:rPr>
          <w:rFonts w:ascii="Times New Roman" w:eastAsia="Times New Roman" w:hAnsi="Times New Roman" w:cs="Times New Roman"/>
          <w:color w:val="000000"/>
          <w:spacing w:val="-4"/>
          <w:sz w:val="28"/>
          <w:szCs w:val="28"/>
          <w:lang w:eastAsia="vi-VN"/>
        </w:rPr>
        <w:lastRenderedPageBreak/>
        <w:t xml:space="preserve">toàn tỉnh. Tuy nhiên, do điều kiện kinh tế của tỉnh nhà còn khó khăn, nên đến nay mới thực hiện tu bổ, chống xuống cấp được 13/71 di tích. </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color w:val="000000"/>
          <w:sz w:val="28"/>
          <w:szCs w:val="28"/>
        </w:rPr>
      </w:pPr>
      <w:r w:rsidRPr="004610D8">
        <w:rPr>
          <w:rFonts w:ascii="Times New Roman" w:eastAsia="Times New Roman" w:hAnsi="Times New Roman" w:cs="Times New Roman"/>
          <w:color w:val="000000"/>
          <w:sz w:val="28"/>
          <w:szCs w:val="28"/>
        </w:rPr>
        <w:t xml:space="preserve">Di tích lịch sử Nà Tu, xã Cẩm Giàng, huyện Bạch Thông là nơi Bác Hồ đến thăm đơn vị Thanh niên xung phong 312 ngày 28/3/1951. Năm 1996, di tích được Bộ Văn hoá Thông tin (nay là Bộ Văn hoá, Thể thao và Du lịch) quyết định công nhận là di tích lịch sử cấp Quốc gia. Năm 2018, khu di tích đã được Ban Bí thư </w:t>
      </w:r>
      <w:r w:rsidRPr="004610D8">
        <w:rPr>
          <w:rFonts w:ascii="Times New Roman" w:eastAsia="Times New Roman" w:hAnsi="Times New Roman" w:cs="Times New Roman"/>
          <w:color w:val="000000"/>
          <w:spacing w:val="-4"/>
          <w:sz w:val="28"/>
          <w:szCs w:val="28"/>
        </w:rPr>
        <w:t>Trung ương Đoàn TN CSHCM tiếp tục đầu tư đồng bộ và bàn giao đưa vào sử dụng, đến nay di tích lịch sử Nà Tu đã trở thành địa điểm diễn ra các hoạt động giáo dục truyền thống cho thế hệ trẻ và thu hút đông đảo khách du lịch đến tham quan.</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color w:val="000000"/>
          <w:sz w:val="28"/>
          <w:szCs w:val="28"/>
        </w:rPr>
      </w:pPr>
      <w:r w:rsidRPr="004610D8">
        <w:rPr>
          <w:rFonts w:ascii="Times New Roman" w:eastAsia="Times New Roman" w:hAnsi="Times New Roman" w:cs="Times New Roman"/>
          <w:color w:val="000000"/>
          <w:sz w:val="28"/>
          <w:szCs w:val="28"/>
          <w:shd w:val="clear" w:color="auto" w:fill="FFFFFF"/>
        </w:rPr>
        <w:t>Thời gian qua, trên địa bàn tỉnh chưa huy động được nguồn xã hội hoá trong công tác đầu tư, tôn tạo, tu bổ hệ thống di tích nói chung và di tích lịch sử Nà Tu nói riêng. Ghi nhận ý kiến của cử tri, Sở Văn hoá, Thể thao và Du lịch</w:t>
      </w:r>
      <w:r w:rsidRPr="004610D8">
        <w:rPr>
          <w:rFonts w:ascii="Times New Roman" w:eastAsia="Times New Roman" w:hAnsi="Times New Roman" w:cs="Times New Roman"/>
          <w:color w:val="000000"/>
          <w:sz w:val="28"/>
          <w:szCs w:val="28"/>
          <w:lang w:eastAsia="vi-VN"/>
        </w:rPr>
        <w:t xml:space="preserve"> sẽ tiếp tục nâng cao hiệu quả quản lý nhà nước, truyền thông huy động nguồn xã hội hoá để thực hiện hiện tu bổ, đầu tư các khu di tích phục vụ phát triển du lịch của tỉnh.</w:t>
      </w:r>
      <w:r w:rsidR="00A37E7A">
        <w:rPr>
          <w:rFonts w:ascii="Times New Roman" w:eastAsia="Times New Roman" w:hAnsi="Times New Roman" w:cs="Times New Roman"/>
          <w:color w:val="000000"/>
          <w:sz w:val="28"/>
          <w:szCs w:val="28"/>
          <w:lang w:eastAsia="vi-VN"/>
        </w:rPr>
        <w:t>/.</w:t>
      </w:r>
    </w:p>
    <w:p w:rsidR="00C42B1A" w:rsidRPr="00F51EBA" w:rsidRDefault="00C42B1A" w:rsidP="00F51EBA">
      <w:pPr>
        <w:widowControl w:val="0"/>
        <w:spacing w:before="60" w:after="0" w:line="340" w:lineRule="exact"/>
        <w:ind w:firstLine="567"/>
        <w:jc w:val="both"/>
        <w:rPr>
          <w:rFonts w:ascii="Times New Roman" w:eastAsia="Times New Roman" w:hAnsi="Times New Roman" w:cs="Times New Roman"/>
          <w:i/>
          <w:color w:val="000000"/>
          <w:sz w:val="28"/>
          <w:szCs w:val="28"/>
          <w:lang w:val="vi-VN"/>
        </w:rPr>
      </w:pPr>
    </w:p>
    <w:p w:rsidR="00BD1EB5" w:rsidRDefault="00BD1EB5"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p w:rsidR="00A063BE" w:rsidRPr="00BD1EB5" w:rsidRDefault="00A063BE" w:rsidP="00BD1EB5">
      <w:pPr>
        <w:widowControl w:val="0"/>
        <w:spacing w:before="60" w:after="0" w:line="340" w:lineRule="exact"/>
        <w:jc w:val="both"/>
        <w:rPr>
          <w:rFonts w:ascii="Times New Roman" w:eastAsia="Times New Roman" w:hAnsi="Times New Roman" w:cs="Times New Roman"/>
          <w:i/>
          <w:spacing w:val="-2"/>
          <w:position w:val="6"/>
          <w:sz w:val="28"/>
          <w:szCs w:val="28"/>
        </w:rPr>
      </w:pPr>
    </w:p>
    <w:tbl>
      <w:tblPr>
        <w:tblW w:w="9427" w:type="dxa"/>
        <w:tblLook w:val="01E0" w:firstRow="1" w:lastRow="1" w:firstColumn="1" w:lastColumn="1" w:noHBand="0" w:noVBand="0"/>
      </w:tblPr>
      <w:tblGrid>
        <w:gridCol w:w="3604"/>
        <w:gridCol w:w="5823"/>
      </w:tblGrid>
      <w:tr w:rsidR="00BD1EB5" w:rsidRPr="00BD1EB5" w:rsidTr="00F51EBA">
        <w:trPr>
          <w:trHeight w:val="1208"/>
        </w:trPr>
        <w:tc>
          <w:tcPr>
            <w:tcW w:w="3604" w:type="dxa"/>
            <w:vAlign w:val="center"/>
          </w:tcPr>
          <w:p w:rsidR="00BD1EB5" w:rsidRPr="00BD1EB5" w:rsidRDefault="00BD1EB5" w:rsidP="00BD1EB5">
            <w:pPr>
              <w:spacing w:after="0" w:line="240" w:lineRule="auto"/>
              <w:jc w:val="center"/>
              <w:rPr>
                <w:rFonts w:ascii="Times New Roman" w:eastAsia="Times New Roman" w:hAnsi="Times New Roman" w:cs="Times New Roman"/>
                <w:spacing w:val="-2"/>
                <w:position w:val="6"/>
                <w:sz w:val="27"/>
                <w:szCs w:val="27"/>
              </w:rPr>
            </w:pPr>
            <w:r w:rsidRPr="00BD1EB5">
              <w:rPr>
                <w:rFonts w:ascii="Times New Roman" w:eastAsia="Times New Roman" w:hAnsi="Times New Roman" w:cs="Times New Roman"/>
                <w:b/>
                <w:spacing w:val="-2"/>
                <w:position w:val="6"/>
                <w:sz w:val="27"/>
                <w:szCs w:val="27"/>
              </w:rPr>
              <w:lastRenderedPageBreak/>
              <w:t>HỘI ĐỒNG NHÂN DÂN TỈNH BẮC KẠN</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71552" behindDoc="0" locked="0" layoutInCell="1" allowOverlap="1" wp14:anchorId="1A2F79CF" wp14:editId="2A60BBEA">
                      <wp:simplePos x="0" y="0"/>
                      <wp:positionH relativeFrom="column">
                        <wp:posOffset>707390</wp:posOffset>
                      </wp:positionH>
                      <wp:positionV relativeFrom="paragraph">
                        <wp:posOffset>5080</wp:posOffset>
                      </wp:positionV>
                      <wp:extent cx="626110" cy="0"/>
                      <wp:effectExtent l="5080" t="9525" r="698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DB9245"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t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"/>
                  </w:pict>
                </mc:Fallback>
              </mc:AlternateContent>
            </w:r>
          </w:p>
        </w:tc>
        <w:tc>
          <w:tcPr>
            <w:tcW w:w="5823" w:type="dxa"/>
            <w:vAlign w:val="center"/>
          </w:tcPr>
          <w:p w:rsidR="00BD1EB5" w:rsidRPr="00BD1EB5" w:rsidRDefault="00BD1EB5" w:rsidP="00BD1EB5">
            <w:pPr>
              <w:spacing w:after="0" w:line="240" w:lineRule="auto"/>
              <w:jc w:val="center"/>
              <w:rPr>
                <w:rFonts w:ascii="Times New Roman" w:eastAsia="Times New Roman" w:hAnsi="Times New Roman" w:cs="Times New Roman"/>
                <w:b/>
                <w:spacing w:val="-2"/>
                <w:position w:val="6"/>
                <w:sz w:val="27"/>
                <w:szCs w:val="27"/>
              </w:rPr>
            </w:pPr>
            <w:r w:rsidRPr="00BD1EB5">
              <w:rPr>
                <w:rFonts w:ascii="Times New Roman" w:eastAsia="Times New Roman" w:hAnsi="Times New Roman" w:cs="Times New Roman"/>
                <w:b/>
                <w:spacing w:val="-2"/>
                <w:position w:val="6"/>
                <w:sz w:val="27"/>
                <w:szCs w:val="27"/>
              </w:rPr>
              <w:t>CỘNG HOÀ XÃ HỘI CHỦ NGHĨA VIỆT NAM</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spacing w:val="-2"/>
                <w:position w:val="6"/>
                <w:sz w:val="28"/>
                <w:szCs w:val="28"/>
              </w:rPr>
              <w:t>Độc lập - Tự do - Hạnh phúc</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16"/>
                <w:szCs w:val="28"/>
              </w:rPr>
            </w:pPr>
            <w:r w:rsidRPr="00BD1EB5">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72576" behindDoc="0" locked="0" layoutInCell="1" allowOverlap="1" wp14:anchorId="5C15BEF2" wp14:editId="494B39EE">
                      <wp:simplePos x="0" y="0"/>
                      <wp:positionH relativeFrom="column">
                        <wp:posOffset>812800</wp:posOffset>
                      </wp:positionH>
                      <wp:positionV relativeFrom="paragraph">
                        <wp:posOffset>10795</wp:posOffset>
                      </wp:positionV>
                      <wp:extent cx="1943100" cy="0"/>
                      <wp:effectExtent l="8890" t="12065" r="10160"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6ADAF0" id="Straight Connector 1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85pt" to="21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Oo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"/>
                  </w:pict>
                </mc:Fallback>
              </mc:AlternateContent>
            </w:r>
          </w:p>
        </w:tc>
      </w:tr>
    </w:tbl>
    <w:p w:rsidR="00CC69A6" w:rsidRPr="00CC69A6" w:rsidRDefault="00CC69A6" w:rsidP="00CC69A6">
      <w:pPr>
        <w:spacing w:after="0" w:line="240" w:lineRule="auto"/>
        <w:jc w:val="center"/>
        <w:outlineLvl w:val="0"/>
        <w:rPr>
          <w:rFonts w:ascii="Times New Roman" w:eastAsia="Times New Roman" w:hAnsi="Times New Roman" w:cs="Times New Roman"/>
          <w:b/>
          <w:spacing w:val="-2"/>
          <w:position w:val="6"/>
          <w:sz w:val="28"/>
          <w:szCs w:val="28"/>
        </w:rPr>
      </w:pPr>
      <w:r w:rsidRPr="00CC69A6">
        <w:rPr>
          <w:rFonts w:ascii="Times New Roman" w:eastAsia="Times New Roman" w:hAnsi="Times New Roman" w:cs="Times New Roman"/>
          <w:b/>
          <w:spacing w:val="-2"/>
          <w:position w:val="6"/>
          <w:sz w:val="28"/>
          <w:szCs w:val="28"/>
        </w:rPr>
        <w:t>TỔNG HỢP</w:t>
      </w:r>
    </w:p>
    <w:p w:rsidR="00CC69A6" w:rsidRPr="00CC69A6" w:rsidRDefault="00CC69A6" w:rsidP="00CC69A6">
      <w:pPr>
        <w:spacing w:after="0" w:line="240" w:lineRule="auto"/>
        <w:jc w:val="center"/>
        <w:outlineLvl w:val="0"/>
        <w:rPr>
          <w:rFonts w:ascii="Times New Roman" w:eastAsia="Times New Roman" w:hAnsi="Times New Roman" w:cs="Times New Roman"/>
          <w:b/>
          <w:spacing w:val="-2"/>
          <w:position w:val="6"/>
          <w:sz w:val="28"/>
          <w:szCs w:val="28"/>
        </w:rPr>
      </w:pPr>
      <w:r w:rsidRPr="00CC69A6">
        <w:rPr>
          <w:rFonts w:ascii="Times New Roman" w:eastAsia="Times New Roman" w:hAnsi="Times New Roman" w:cs="Times New Roman"/>
          <w:b/>
          <w:spacing w:val="-2"/>
          <w:position w:val="6"/>
          <w:sz w:val="28"/>
          <w:szCs w:val="28"/>
        </w:rPr>
        <w:t xml:space="preserve">Trả lời kiến nghị của cử tri huyện </w:t>
      </w:r>
      <w:r>
        <w:rPr>
          <w:rFonts w:ascii="Times New Roman" w:eastAsia="Times New Roman" w:hAnsi="Times New Roman" w:cs="Times New Roman"/>
          <w:b/>
          <w:spacing w:val="-2"/>
          <w:position w:val="6"/>
          <w:sz w:val="28"/>
          <w:szCs w:val="28"/>
        </w:rPr>
        <w:t>Ba Bể</w:t>
      </w:r>
      <w:r w:rsidRPr="00CC69A6">
        <w:rPr>
          <w:rFonts w:ascii="Times New Roman" w:eastAsia="Times New Roman" w:hAnsi="Times New Roman" w:cs="Times New Roman"/>
          <w:b/>
          <w:spacing w:val="-2"/>
          <w:position w:val="6"/>
          <w:sz w:val="28"/>
          <w:szCs w:val="28"/>
        </w:rPr>
        <w:t xml:space="preserve"> từ sau kỳ họp</w:t>
      </w:r>
    </w:p>
    <w:p w:rsidR="00CC69A6" w:rsidRPr="00CC69A6" w:rsidRDefault="00CC69A6" w:rsidP="00CC69A6">
      <w:pPr>
        <w:spacing w:after="0" w:line="240" w:lineRule="auto"/>
        <w:jc w:val="center"/>
        <w:outlineLvl w:val="0"/>
        <w:rPr>
          <w:rFonts w:ascii="Times New Roman" w:eastAsia="Times New Roman" w:hAnsi="Times New Roman" w:cs="Times New Roman"/>
          <w:b/>
          <w:spacing w:val="-2"/>
          <w:position w:val="6"/>
          <w:sz w:val="28"/>
          <w:szCs w:val="28"/>
        </w:rPr>
      </w:pPr>
      <w:r w:rsidRPr="00CC69A6">
        <w:rPr>
          <w:rFonts w:ascii="Times New Roman" w:eastAsia="Times New Roman" w:hAnsi="Times New Roman" w:cs="Times New Roman"/>
          <w:b/>
          <w:spacing w:val="-2"/>
          <w:position w:val="6"/>
          <w:sz w:val="28"/>
          <w:szCs w:val="28"/>
        </w:rPr>
        <w:t>thứ 14 đến trước kỳ họp thứ 16, Hội đồng nhân dân tỉnh khoá X</w:t>
      </w:r>
    </w:p>
    <w:p w:rsidR="00CC69A6" w:rsidRPr="00441CF2" w:rsidRDefault="00CC69A6" w:rsidP="00CC69A6">
      <w:pPr>
        <w:spacing w:after="0" w:line="240" w:lineRule="auto"/>
        <w:jc w:val="center"/>
        <w:outlineLvl w:val="0"/>
        <w:rPr>
          <w:rFonts w:ascii="Times New Roman" w:eastAsia="Times New Roman" w:hAnsi="Times New Roman" w:cs="Times New Roman"/>
          <w:i/>
          <w:spacing w:val="-2"/>
          <w:position w:val="6"/>
          <w:sz w:val="28"/>
          <w:szCs w:val="28"/>
        </w:rPr>
      </w:pPr>
      <w:r w:rsidRPr="00441CF2">
        <w:rPr>
          <w:rFonts w:ascii="Times New Roman" w:eastAsia="Times New Roman" w:hAnsi="Times New Roman" w:cs="Times New Roman"/>
          <w:i/>
          <w:spacing w:val="-2"/>
          <w:position w:val="6"/>
          <w:sz w:val="28"/>
          <w:szCs w:val="28"/>
        </w:rPr>
        <w:t xml:space="preserve">           (Báo cáo phục vụ TXCT trước kỳ họp thứ 16, HĐND tỉnh khóa X)</w:t>
      </w:r>
    </w:p>
    <w:p w:rsidR="00CC69A6" w:rsidRDefault="00441CF2" w:rsidP="00BD1EB5">
      <w:pPr>
        <w:spacing w:after="0" w:line="240" w:lineRule="auto"/>
        <w:jc w:val="center"/>
        <w:outlineLvl w:val="0"/>
        <w:rPr>
          <w:rFonts w:ascii="Times New Roman" w:eastAsia="Times New Roman" w:hAnsi="Times New Roman" w:cs="Times New Roman"/>
          <w:b/>
          <w:spacing w:val="-2"/>
          <w:position w:val="6"/>
          <w:sz w:val="28"/>
          <w:szCs w:val="28"/>
        </w:rPr>
      </w:pPr>
      <w:r>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87936" behindDoc="0" locked="0" layoutInCell="1" allowOverlap="1">
                <wp:simplePos x="0" y="0"/>
                <wp:positionH relativeFrom="column">
                  <wp:posOffset>1911484</wp:posOffset>
                </wp:positionH>
                <wp:positionV relativeFrom="paragraph">
                  <wp:posOffset>7634</wp:posOffset>
                </wp:positionV>
                <wp:extent cx="2101175" cy="4863"/>
                <wp:effectExtent l="0" t="0" r="33020" b="33655"/>
                <wp:wrapNone/>
                <wp:docPr id="35" name="Straight Connector 35"/>
                <wp:cNvGraphicFramePr/>
                <a:graphic xmlns:a="http://schemas.openxmlformats.org/drawingml/2006/main">
                  <a:graphicData uri="http://schemas.microsoft.com/office/word/2010/wordprocessingShape">
                    <wps:wsp>
                      <wps:cNvCnPr/>
                      <wps:spPr>
                        <a:xfrm flipV="1">
                          <a:off x="0" y="0"/>
                          <a:ext cx="2101175" cy="48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FE90982" id="Straight Connector 35"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50.5pt,.6pt" to="31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" strokecolor="#5b9bd5 [3204]" strokeweight=".5pt">
                <v:stroke joinstyle="miter"/>
              </v:line>
            </w:pict>
          </mc:Fallback>
        </mc:AlternateContent>
      </w:r>
    </w:p>
    <w:p w:rsidR="004D618B" w:rsidRPr="004D618B" w:rsidRDefault="00A063BE" w:rsidP="004D618B">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A063BE">
        <w:rPr>
          <w:rFonts w:ascii="Times New Roman" w:eastAsia="Times New Roman" w:hAnsi="Times New Roman" w:cs="Times New Roman"/>
          <w:color w:val="000000"/>
          <w:sz w:val="28"/>
          <w:szCs w:val="28"/>
          <w:lang w:val="vi-VN"/>
        </w:rPr>
        <w:t>1</w:t>
      </w:r>
      <w:r w:rsidR="004D618B" w:rsidRPr="00A063BE">
        <w:rPr>
          <w:rFonts w:ascii="Times New Roman" w:eastAsia="Times New Roman" w:hAnsi="Times New Roman" w:cs="Times New Roman"/>
          <w:color w:val="000000"/>
          <w:sz w:val="28"/>
          <w:szCs w:val="28"/>
          <w:lang w:val="vi-VN"/>
        </w:rPr>
        <w:t>.</w:t>
      </w:r>
      <w:r w:rsidR="004D618B" w:rsidRPr="00A063BE">
        <w:rPr>
          <w:rFonts w:ascii="Times New Roman" w:eastAsia="Times New Roman" w:hAnsi="Times New Roman" w:cs="Times New Roman"/>
          <w:color w:val="000000"/>
          <w:sz w:val="28"/>
          <w:szCs w:val="28"/>
        </w:rPr>
        <w:t xml:space="preserve"> Cử tri La Văn Thành, Trưởng thôn Vằng Quang, xã Phúc Lộc đề nghị</w:t>
      </w:r>
      <w:r w:rsidR="004D618B" w:rsidRPr="004D618B">
        <w:rPr>
          <w:rFonts w:ascii="Times New Roman" w:eastAsia="Times New Roman" w:hAnsi="Times New Roman" w:cs="Times New Roman"/>
          <w:color w:val="000000"/>
          <w:sz w:val="28"/>
          <w:szCs w:val="28"/>
        </w:rPr>
        <w:t xml:space="preserve"> cho biết các cháu học sinh theo nhóm đạo Tin lành sau khi học hết lớp 12 muốn thi vào ngành Công an hoặc tham gia Công an nghĩa vụ có được không</w:t>
      </w:r>
      <w:r w:rsidR="004D618B" w:rsidRPr="004D618B">
        <w:rPr>
          <w:rFonts w:ascii="Times New Roman" w:eastAsia="Times New Roman" w:hAnsi="Times New Roman" w:cs="Times New Roman"/>
          <w:color w:val="000000"/>
          <w:sz w:val="28"/>
          <w:szCs w:val="28"/>
          <w:lang w:val="vi-VN"/>
        </w:rPr>
        <w:t>?</w:t>
      </w:r>
    </w:p>
    <w:p w:rsidR="004D618B" w:rsidRPr="004D618B" w:rsidRDefault="004D618B" w:rsidP="004D618B">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A063BE">
        <w:rPr>
          <w:rFonts w:ascii="Times New Roman" w:eastAsia="Times New Roman" w:hAnsi="Times New Roman" w:cs="Times New Roman"/>
          <w:i/>
          <w:color w:val="000000"/>
          <w:sz w:val="28"/>
          <w:szCs w:val="28"/>
        </w:rPr>
        <w:t>Trả lời:</w:t>
      </w:r>
      <w:r w:rsidR="00A063BE" w:rsidRPr="00A063BE">
        <w:rPr>
          <w:rFonts w:ascii="Times New Roman" w:hAnsi="Times New Roman"/>
          <w:i/>
          <w:spacing w:val="-8"/>
          <w:sz w:val="28"/>
        </w:rPr>
        <w:t xml:space="preserve"> </w:t>
      </w:r>
      <w:r w:rsidR="00A063BE" w:rsidRPr="000F39ED">
        <w:rPr>
          <w:rFonts w:ascii="Times New Roman" w:hAnsi="Times New Roman"/>
          <w:i/>
          <w:spacing w:val="-8"/>
          <w:sz w:val="28"/>
        </w:rPr>
        <w:t xml:space="preserve">UBND tỉnh trả lời tại Báo cáo số </w:t>
      </w:r>
      <w:r w:rsidR="00A063BE">
        <w:rPr>
          <w:rFonts w:ascii="Times New Roman" w:hAnsi="Times New Roman"/>
          <w:i/>
          <w:spacing w:val="-8"/>
          <w:sz w:val="28"/>
        </w:rPr>
        <w:t>645</w:t>
      </w:r>
      <w:r w:rsidR="00A063BE" w:rsidRPr="000F39ED">
        <w:rPr>
          <w:rFonts w:ascii="Times New Roman" w:hAnsi="Times New Roman"/>
          <w:i/>
          <w:spacing w:val="-8"/>
          <w:sz w:val="28"/>
        </w:rPr>
        <w:t xml:space="preserve">/BC-UBND ngày </w:t>
      </w:r>
      <w:r w:rsidR="00A063BE">
        <w:rPr>
          <w:rFonts w:ascii="Times New Roman" w:hAnsi="Times New Roman"/>
          <w:i/>
          <w:spacing w:val="-8"/>
          <w:sz w:val="28"/>
        </w:rPr>
        <w:t>27</w:t>
      </w:r>
      <w:r w:rsidR="00A063BE" w:rsidRPr="000F39ED">
        <w:rPr>
          <w:rFonts w:ascii="Times New Roman" w:hAnsi="Times New Roman"/>
          <w:i/>
          <w:spacing w:val="-8"/>
          <w:sz w:val="28"/>
        </w:rPr>
        <w:t xml:space="preserve"> tháng </w:t>
      </w:r>
      <w:r w:rsidR="00A063BE">
        <w:rPr>
          <w:rFonts w:ascii="Times New Roman" w:hAnsi="Times New Roman"/>
          <w:i/>
          <w:spacing w:val="-8"/>
          <w:sz w:val="28"/>
        </w:rPr>
        <w:t>9</w:t>
      </w:r>
      <w:r w:rsidR="00A063BE" w:rsidRPr="000F39ED">
        <w:rPr>
          <w:rFonts w:ascii="Times New Roman" w:hAnsi="Times New Roman"/>
          <w:i/>
          <w:spacing w:val="-8"/>
          <w:sz w:val="28"/>
        </w:rPr>
        <w:t xml:space="preserve"> năm 2023</w:t>
      </w:r>
    </w:p>
    <w:p w:rsidR="004D618B" w:rsidRPr="004D618B" w:rsidRDefault="004D618B" w:rsidP="004D618B">
      <w:pPr>
        <w:widowControl w:val="0"/>
        <w:autoSpaceDE w:val="0"/>
        <w:autoSpaceDN w:val="0"/>
        <w:spacing w:before="60" w:after="0" w:line="340" w:lineRule="exact"/>
        <w:ind w:firstLine="567"/>
        <w:jc w:val="both"/>
        <w:rPr>
          <w:rFonts w:ascii="Times New Roman" w:eastAsia="Times New Roman" w:hAnsi="Times New Roman" w:cs="Times New Roman"/>
          <w:i/>
          <w:color w:val="000000"/>
          <w:sz w:val="28"/>
          <w:szCs w:val="28"/>
          <w:lang w:val="x-none" w:eastAsia="x-none"/>
        </w:rPr>
      </w:pPr>
      <w:r w:rsidRPr="004D618B">
        <w:rPr>
          <w:rFonts w:ascii="Times New Roman" w:eastAsia="Times New Roman" w:hAnsi="Times New Roman" w:cs="Times New Roman"/>
          <w:color w:val="000000"/>
          <w:sz w:val="28"/>
          <w:szCs w:val="28"/>
          <w:lang w:val="x-none" w:eastAsia="x-none"/>
        </w:rPr>
        <w:t xml:space="preserve">Tại </w:t>
      </w:r>
      <w:r w:rsidRPr="004D618B">
        <w:rPr>
          <w:rFonts w:ascii="Times New Roman" w:eastAsia="Times New Roman" w:hAnsi="Times New Roman" w:cs="Times New Roman"/>
          <w:color w:val="000000"/>
          <w:sz w:val="28"/>
          <w:szCs w:val="28"/>
          <w:lang w:val="vi-VN" w:eastAsia="x-none"/>
        </w:rPr>
        <w:t>k</w:t>
      </w:r>
      <w:r w:rsidRPr="004D618B">
        <w:rPr>
          <w:rFonts w:ascii="Times New Roman" w:eastAsia="Times New Roman" w:hAnsi="Times New Roman" w:cs="Times New Roman"/>
          <w:color w:val="000000"/>
          <w:sz w:val="28"/>
          <w:szCs w:val="28"/>
          <w:lang w:val="x-none" w:eastAsia="x-none"/>
        </w:rPr>
        <w:t>hoản 1 Điều 7, Luật Công an nhân dân quy định về tuyển chọn công dân vào Công an nhân dân như sau:</w:t>
      </w:r>
      <w:r w:rsidRPr="004D618B">
        <w:rPr>
          <w:rFonts w:ascii="Times New Roman" w:eastAsia="Times New Roman" w:hAnsi="Times New Roman" w:cs="Times New Roman"/>
          <w:i/>
          <w:color w:val="000000"/>
          <w:sz w:val="28"/>
          <w:szCs w:val="28"/>
          <w:lang w:val="x-none" w:eastAsia="x-none"/>
        </w:rPr>
        <w:t xml:space="preserve"> “Công dân có đủ tiêu chuẩn về chính trị, phẩm chất đạo đức, trình độ, sức khỏe, độ tuổi và năng khiếu phù hợp với công tác công an, có nguyện vọng và Công an nhân dân có nhu cầu thì có thể được tuyển chọn vào Công an nhân dân”. </w:t>
      </w:r>
    </w:p>
    <w:p w:rsidR="00BD1EB5" w:rsidRPr="00A063BE" w:rsidRDefault="004D618B" w:rsidP="00A063BE">
      <w:pPr>
        <w:widowControl w:val="0"/>
        <w:autoSpaceDE w:val="0"/>
        <w:autoSpaceDN w:val="0"/>
        <w:spacing w:before="60" w:after="0" w:line="340" w:lineRule="exact"/>
        <w:ind w:firstLine="567"/>
        <w:jc w:val="both"/>
        <w:rPr>
          <w:rFonts w:ascii="Times New Roman" w:eastAsia="Times New Roman" w:hAnsi="Times New Roman" w:cs="Times New Roman"/>
          <w:color w:val="000000"/>
          <w:sz w:val="28"/>
          <w:szCs w:val="28"/>
          <w:lang w:val="x-none" w:eastAsia="x-none"/>
        </w:rPr>
      </w:pPr>
      <w:r w:rsidRPr="004D618B">
        <w:rPr>
          <w:rFonts w:ascii="Times New Roman" w:eastAsia="Times New Roman" w:hAnsi="Times New Roman" w:cs="Times New Roman"/>
          <w:color w:val="000000"/>
          <w:sz w:val="28"/>
          <w:szCs w:val="28"/>
          <w:lang w:val="x-none" w:eastAsia="x-none"/>
        </w:rPr>
        <w:t xml:space="preserve">Theo đó hằng năm, trên cơ sở hướng dẫn tuyển sinh vào các </w:t>
      </w:r>
      <w:r w:rsidRPr="004D618B">
        <w:rPr>
          <w:rFonts w:ascii="Times New Roman" w:eastAsia="Times New Roman" w:hAnsi="Times New Roman" w:cs="Times New Roman"/>
          <w:color w:val="000000"/>
          <w:sz w:val="28"/>
          <w:szCs w:val="28"/>
          <w:lang w:val="vi-VN" w:eastAsia="x-none"/>
        </w:rPr>
        <w:t>t</w:t>
      </w:r>
      <w:r w:rsidRPr="004D618B">
        <w:rPr>
          <w:rFonts w:ascii="Times New Roman" w:eastAsia="Times New Roman" w:hAnsi="Times New Roman" w:cs="Times New Roman"/>
          <w:color w:val="000000"/>
          <w:sz w:val="28"/>
          <w:szCs w:val="28"/>
          <w:lang w:val="x-none" w:eastAsia="x-none"/>
        </w:rPr>
        <w:t>rường Công an nhân dân và tuyển chọn công dân thực hiện nghĩa vụ tham gia Công an nhân dân do Bộ Công an, Công an tỉnh, Công an cấp huyện ban hành, được niêm yết công khai tại các Trường Trung học phổ thông, trụ sở Công an, UBND các xã, phường, thị trấn thì công dân chủ động nghiên cứu kỹ các tiêu chuẩn về: Chính trị, đạo đức, trình độ, sức khỏe, độ tuổi và năng khiếu để quy</w:t>
      </w:r>
      <w:r w:rsidR="00A063BE">
        <w:rPr>
          <w:rFonts w:ascii="Times New Roman" w:eastAsia="Times New Roman" w:hAnsi="Times New Roman" w:cs="Times New Roman"/>
          <w:color w:val="000000"/>
          <w:sz w:val="28"/>
          <w:szCs w:val="28"/>
          <w:lang w:val="x-none" w:eastAsia="x-none"/>
        </w:rPr>
        <w:t>ết định việc tham gia dự tuyển.</w:t>
      </w:r>
    </w:p>
    <w:p w:rsidR="00F51EBA" w:rsidRPr="00F51EBA" w:rsidRDefault="00F51EBA" w:rsidP="00F51EBA">
      <w:pPr>
        <w:widowControl w:val="0"/>
        <w:spacing w:before="60" w:after="0" w:line="340" w:lineRule="exact"/>
        <w:ind w:firstLine="567"/>
        <w:jc w:val="both"/>
        <w:rPr>
          <w:rFonts w:ascii="Times New Roman" w:eastAsia="Times New Roman" w:hAnsi="Times New Roman" w:cs="Times New Roman"/>
          <w:color w:val="000000"/>
          <w:sz w:val="28"/>
          <w:szCs w:val="28"/>
        </w:rPr>
      </w:pPr>
      <w:r w:rsidRPr="000F7E8B">
        <w:rPr>
          <w:rFonts w:ascii="Times New Roman" w:eastAsia="Times New Roman" w:hAnsi="Times New Roman" w:cs="Times New Roman"/>
          <w:color w:val="000000"/>
          <w:sz w:val="28"/>
          <w:szCs w:val="28"/>
        </w:rPr>
        <w:t xml:space="preserve">2. Cử tri Hoàng Thị Thiêm, Bí thư Đảng ủy xã Bành Trạch đề nghị </w:t>
      </w:r>
      <w:r w:rsidRPr="00F51EBA">
        <w:rPr>
          <w:rFonts w:ascii="Times New Roman" w:eastAsia="Times New Roman" w:hAnsi="Times New Roman" w:cs="Times New Roman"/>
          <w:color w:val="000000"/>
          <w:sz w:val="28"/>
          <w:szCs w:val="28"/>
        </w:rPr>
        <w:t>sớm thi công tuyến đường Nà Nộc - Nà Còi xã Bành Trạch để người dân đi lại được thuận lợi.</w:t>
      </w:r>
    </w:p>
    <w:p w:rsidR="00F51EBA" w:rsidRPr="00F51EBA" w:rsidRDefault="00F51EBA" w:rsidP="00F51EBA">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F51EBA">
        <w:rPr>
          <w:rFonts w:ascii="Times New Roman" w:eastAsia="Times New Roman" w:hAnsi="Times New Roman" w:cs="Times New Roman"/>
          <w:color w:val="000000"/>
          <w:sz w:val="28"/>
          <w:szCs w:val="28"/>
        </w:rPr>
        <w:tab/>
      </w:r>
      <w:r w:rsidRPr="000F7E8B">
        <w:rPr>
          <w:rFonts w:ascii="Times New Roman" w:eastAsia="Times New Roman" w:hAnsi="Times New Roman" w:cs="Times New Roman"/>
          <w:i/>
          <w:color w:val="000000"/>
          <w:sz w:val="28"/>
          <w:szCs w:val="28"/>
        </w:rPr>
        <w:t>Trả lời:</w:t>
      </w:r>
      <w:r w:rsidR="000F7E8B" w:rsidRPr="000F7E8B">
        <w:rPr>
          <w:rFonts w:ascii="Times New Roman" w:hAnsi="Times New Roman"/>
          <w:i/>
          <w:spacing w:val="-8"/>
          <w:sz w:val="28"/>
        </w:rPr>
        <w:t xml:space="preserve"> </w:t>
      </w:r>
      <w:r w:rsidR="000F7E8B" w:rsidRPr="000F39ED">
        <w:rPr>
          <w:rFonts w:ascii="Times New Roman" w:hAnsi="Times New Roman"/>
          <w:i/>
          <w:spacing w:val="-8"/>
          <w:sz w:val="28"/>
        </w:rPr>
        <w:t xml:space="preserve">UBND tỉnh trả lời tại Báo cáo số </w:t>
      </w:r>
      <w:r w:rsidR="000F7E8B">
        <w:rPr>
          <w:rFonts w:ascii="Times New Roman" w:hAnsi="Times New Roman"/>
          <w:i/>
          <w:spacing w:val="-8"/>
          <w:sz w:val="28"/>
        </w:rPr>
        <w:t>645</w:t>
      </w:r>
      <w:r w:rsidR="000F7E8B" w:rsidRPr="000F39ED">
        <w:rPr>
          <w:rFonts w:ascii="Times New Roman" w:hAnsi="Times New Roman"/>
          <w:i/>
          <w:spacing w:val="-8"/>
          <w:sz w:val="28"/>
        </w:rPr>
        <w:t xml:space="preserve">/BC-UBND ngày </w:t>
      </w:r>
      <w:r w:rsidR="000F7E8B">
        <w:rPr>
          <w:rFonts w:ascii="Times New Roman" w:hAnsi="Times New Roman"/>
          <w:i/>
          <w:spacing w:val="-8"/>
          <w:sz w:val="28"/>
        </w:rPr>
        <w:t>27</w:t>
      </w:r>
      <w:r w:rsidR="000F7E8B" w:rsidRPr="000F39ED">
        <w:rPr>
          <w:rFonts w:ascii="Times New Roman" w:hAnsi="Times New Roman"/>
          <w:i/>
          <w:spacing w:val="-8"/>
          <w:sz w:val="28"/>
        </w:rPr>
        <w:t xml:space="preserve"> tháng </w:t>
      </w:r>
      <w:r w:rsidR="000F7E8B">
        <w:rPr>
          <w:rFonts w:ascii="Times New Roman" w:hAnsi="Times New Roman"/>
          <w:i/>
          <w:spacing w:val="-8"/>
          <w:sz w:val="28"/>
        </w:rPr>
        <w:t>9</w:t>
      </w:r>
      <w:r w:rsidR="000F7E8B" w:rsidRPr="000F39ED">
        <w:rPr>
          <w:rFonts w:ascii="Times New Roman" w:hAnsi="Times New Roman"/>
          <w:i/>
          <w:spacing w:val="-8"/>
          <w:sz w:val="28"/>
        </w:rPr>
        <w:t xml:space="preserve"> năm 2023</w:t>
      </w:r>
    </w:p>
    <w:p w:rsidR="00F51EBA" w:rsidRPr="00F51EBA" w:rsidRDefault="00F51EBA" w:rsidP="00F51EBA">
      <w:pPr>
        <w:widowControl w:val="0"/>
        <w:spacing w:before="60" w:after="0" w:line="340" w:lineRule="exact"/>
        <w:ind w:firstLine="567"/>
        <w:jc w:val="both"/>
        <w:rPr>
          <w:rFonts w:ascii="Times New Roman" w:eastAsia="Times New Roman" w:hAnsi="Times New Roman" w:cs="Times New Roman"/>
          <w:color w:val="000000"/>
          <w:sz w:val="28"/>
          <w:szCs w:val="28"/>
        </w:rPr>
      </w:pPr>
      <w:r w:rsidRPr="00F51EBA">
        <w:rPr>
          <w:rFonts w:ascii="Times New Roman" w:eastAsia="Times New Roman" w:hAnsi="Times New Roman" w:cs="Times New Roman"/>
          <w:color w:val="000000"/>
          <w:sz w:val="28"/>
          <w:szCs w:val="28"/>
        </w:rPr>
        <w:t>Tuyến đường Nà Nộc - Nà Còi xã Bành Trạch, huyện Ba Bể đã được đầu tư, đổ bê tông khoảng 4km, hiện nay còn một đoạn khoảng 300m đường đất nội thôn Nà Nộc,</w:t>
      </w:r>
      <w:r w:rsidRPr="00F51EBA">
        <w:rPr>
          <w:rFonts w:ascii="Times New Roman" w:eastAsia="Times New Roman" w:hAnsi="Times New Roman" w:cs="Times New Roman"/>
          <w:color w:val="000000"/>
          <w:sz w:val="28"/>
          <w:szCs w:val="28"/>
          <w:lang w:val="vi-VN"/>
        </w:rPr>
        <w:t xml:space="preserve"> </w:t>
      </w:r>
      <w:r w:rsidRPr="00F51EBA">
        <w:rPr>
          <w:rFonts w:ascii="Times New Roman" w:eastAsia="Times New Roman" w:hAnsi="Times New Roman" w:cs="Times New Roman"/>
          <w:color w:val="000000"/>
          <w:sz w:val="28"/>
          <w:szCs w:val="28"/>
        </w:rPr>
        <w:t>xã Bành Trạch chưa được đổ bê tông.</w:t>
      </w:r>
      <w:r w:rsidRPr="00F51EBA">
        <w:rPr>
          <w:rFonts w:ascii="Times New Roman" w:eastAsia="Times New Roman" w:hAnsi="Times New Roman" w:cs="Times New Roman"/>
          <w:color w:val="000000"/>
          <w:sz w:val="28"/>
          <w:szCs w:val="28"/>
          <w:lang w:val="vi-VN"/>
        </w:rPr>
        <w:t xml:space="preserve"> </w:t>
      </w:r>
      <w:r w:rsidRPr="00F51EBA">
        <w:rPr>
          <w:rFonts w:ascii="Times New Roman" w:eastAsia="Times New Roman" w:hAnsi="Times New Roman" w:cs="Times New Roman"/>
          <w:color w:val="000000"/>
          <w:sz w:val="28"/>
          <w:szCs w:val="28"/>
        </w:rPr>
        <w:t xml:space="preserve">Tuy nhiên, tuyến đường trên đã được ghi danh mục tại Quyết định số 1148/QĐ-UBND ngày 28/6/2023 của UBND tỉnh Bắc Kạn về việc phê duyệt điều chỉnh, bổ sung kế hoạch công tác và ngân sách năm 2023 dự án “Hỗ trợ kinh doanh cho nông hộ” (CSSP) tỉnh Bắc Kạn, với tổng kinh phí 1,2 tỷ đồng và sẽ được triển khai thực hiện trong thời gian tới. </w:t>
      </w:r>
    </w:p>
    <w:p w:rsidR="00F51EBA" w:rsidRPr="00F51EBA" w:rsidRDefault="000F7E8B" w:rsidP="00F51EBA">
      <w:pPr>
        <w:widowControl w:val="0"/>
        <w:spacing w:before="60" w:after="0" w:line="340" w:lineRule="exact"/>
        <w:ind w:firstLine="567"/>
        <w:jc w:val="both"/>
        <w:rPr>
          <w:rFonts w:ascii="Times New Roman" w:eastAsia="Times New Roman" w:hAnsi="Times New Roman" w:cs="Times New Roman"/>
          <w:color w:val="000000"/>
          <w:sz w:val="28"/>
          <w:szCs w:val="28"/>
        </w:rPr>
      </w:pPr>
      <w:r w:rsidRPr="000F7E8B">
        <w:rPr>
          <w:rFonts w:ascii="Times New Roman" w:eastAsia="Times New Roman" w:hAnsi="Times New Roman" w:cs="Times New Roman"/>
          <w:color w:val="000000"/>
          <w:sz w:val="28"/>
          <w:szCs w:val="28"/>
        </w:rPr>
        <w:t>3</w:t>
      </w:r>
      <w:r w:rsidR="00F51EBA" w:rsidRPr="000F7E8B">
        <w:rPr>
          <w:rFonts w:ascii="Times New Roman" w:eastAsia="Times New Roman" w:hAnsi="Times New Roman" w:cs="Times New Roman"/>
          <w:color w:val="000000"/>
          <w:sz w:val="28"/>
          <w:szCs w:val="28"/>
        </w:rPr>
        <w:t>. Cử tri Nông Văn Tiến, Bí thư, Chủ tịch HĐND xã Hà Hiệu; Hoàng Văn Quý, Phó Chủ tịch UBND xã Phúc Lộc phản ánh:</w:t>
      </w:r>
      <w:r w:rsidR="00F51EBA" w:rsidRPr="00F51EBA">
        <w:rPr>
          <w:rFonts w:ascii="Times New Roman" w:eastAsia="Times New Roman" w:hAnsi="Times New Roman" w:cs="Times New Roman"/>
          <w:b/>
          <w:color w:val="000000"/>
          <w:sz w:val="28"/>
          <w:szCs w:val="28"/>
        </w:rPr>
        <w:t xml:space="preserve"> </w:t>
      </w:r>
      <w:r w:rsidR="00F51EBA" w:rsidRPr="00F51EBA">
        <w:rPr>
          <w:rFonts w:ascii="Times New Roman" w:eastAsia="Times New Roman" w:hAnsi="Times New Roman" w:cs="Times New Roman"/>
          <w:color w:val="000000"/>
          <w:sz w:val="28"/>
          <w:szCs w:val="28"/>
        </w:rPr>
        <w:t>Tuyến đường quốc lộ 279, 253 đoạn qua xã Phúc Lộc xuống cấp; tại ngã ba đoạn đi xã Chu Hương và ngã ba đi thị trấn Chợ Rã có nhiều biển quảng cáo, biển chỉ dẫn, cột điện làm che khuất tầm nhìn. Cử tri đề nghị nâng cấp, mở rộng các đoạn cua gấp khúc để người dân đi lại được thuận lợi; di rời các biển báo, cột điện nêu trên đến vị trí thuận lợi.</w:t>
      </w:r>
    </w:p>
    <w:p w:rsidR="00F51EBA" w:rsidRPr="00F51EBA" w:rsidRDefault="00F51EBA" w:rsidP="00F51EBA">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0F7E8B">
        <w:rPr>
          <w:rFonts w:ascii="Times New Roman" w:eastAsia="Times New Roman" w:hAnsi="Times New Roman" w:cs="Times New Roman"/>
          <w:i/>
          <w:color w:val="000000"/>
          <w:sz w:val="28"/>
          <w:szCs w:val="28"/>
        </w:rPr>
        <w:t>Trả lời:</w:t>
      </w:r>
      <w:r w:rsidR="000F7E8B" w:rsidRPr="000F7E8B">
        <w:rPr>
          <w:rFonts w:ascii="Times New Roman" w:hAnsi="Times New Roman"/>
          <w:i/>
          <w:spacing w:val="-8"/>
          <w:sz w:val="28"/>
        </w:rPr>
        <w:t xml:space="preserve"> </w:t>
      </w:r>
      <w:r w:rsidR="000F7E8B" w:rsidRPr="000F39ED">
        <w:rPr>
          <w:rFonts w:ascii="Times New Roman" w:hAnsi="Times New Roman"/>
          <w:i/>
          <w:spacing w:val="-8"/>
          <w:sz w:val="28"/>
        </w:rPr>
        <w:t xml:space="preserve">UBND tỉnh trả lời tại Báo cáo số </w:t>
      </w:r>
      <w:r w:rsidR="000F7E8B">
        <w:rPr>
          <w:rFonts w:ascii="Times New Roman" w:hAnsi="Times New Roman"/>
          <w:i/>
          <w:spacing w:val="-8"/>
          <w:sz w:val="28"/>
        </w:rPr>
        <w:t>645</w:t>
      </w:r>
      <w:r w:rsidR="000F7E8B" w:rsidRPr="000F39ED">
        <w:rPr>
          <w:rFonts w:ascii="Times New Roman" w:hAnsi="Times New Roman"/>
          <w:i/>
          <w:spacing w:val="-8"/>
          <w:sz w:val="28"/>
        </w:rPr>
        <w:t xml:space="preserve">/BC-UBND ngày </w:t>
      </w:r>
      <w:r w:rsidR="000F7E8B">
        <w:rPr>
          <w:rFonts w:ascii="Times New Roman" w:hAnsi="Times New Roman"/>
          <w:i/>
          <w:spacing w:val="-8"/>
          <w:sz w:val="28"/>
        </w:rPr>
        <w:t>27</w:t>
      </w:r>
      <w:r w:rsidR="000F7E8B" w:rsidRPr="000F39ED">
        <w:rPr>
          <w:rFonts w:ascii="Times New Roman" w:hAnsi="Times New Roman"/>
          <w:i/>
          <w:spacing w:val="-8"/>
          <w:sz w:val="28"/>
        </w:rPr>
        <w:t xml:space="preserve"> tháng </w:t>
      </w:r>
      <w:r w:rsidR="000F7E8B">
        <w:rPr>
          <w:rFonts w:ascii="Times New Roman" w:hAnsi="Times New Roman"/>
          <w:i/>
          <w:spacing w:val="-8"/>
          <w:sz w:val="28"/>
        </w:rPr>
        <w:t>9</w:t>
      </w:r>
      <w:r w:rsidR="000F7E8B" w:rsidRPr="000F39ED">
        <w:rPr>
          <w:rFonts w:ascii="Times New Roman" w:hAnsi="Times New Roman"/>
          <w:i/>
          <w:spacing w:val="-8"/>
          <w:sz w:val="28"/>
        </w:rPr>
        <w:t xml:space="preserve"> năm 2023</w:t>
      </w:r>
    </w:p>
    <w:p w:rsidR="00F51EBA" w:rsidRPr="00F51EBA" w:rsidRDefault="00F51EBA" w:rsidP="00F51EBA">
      <w:pPr>
        <w:widowControl w:val="0"/>
        <w:tabs>
          <w:tab w:val="left" w:pos="0"/>
        </w:tabs>
        <w:spacing w:before="60" w:after="0" w:line="340" w:lineRule="exact"/>
        <w:ind w:firstLine="567"/>
        <w:jc w:val="both"/>
        <w:rPr>
          <w:rFonts w:ascii="Times New Roman" w:eastAsia="Times New Roman" w:hAnsi="Times New Roman" w:cs="Times New Roman"/>
          <w:color w:val="000000"/>
          <w:sz w:val="28"/>
          <w:szCs w:val="28"/>
        </w:rPr>
      </w:pPr>
      <w:r w:rsidRPr="00F51EBA">
        <w:rPr>
          <w:rFonts w:ascii="Times New Roman" w:eastAsia="Times New Roman" w:hAnsi="Times New Roman" w:cs="Times New Roman"/>
          <w:color w:val="000000"/>
          <w:sz w:val="28"/>
          <w:szCs w:val="28"/>
        </w:rPr>
        <w:t xml:space="preserve">Nội dung cử tri đề nghị </w:t>
      </w:r>
      <w:r w:rsidRPr="00F51EBA">
        <w:rPr>
          <w:rFonts w:ascii="Times New Roman" w:eastAsia="Times New Roman" w:hAnsi="Times New Roman" w:cs="Times New Roman"/>
          <w:color w:val="000000"/>
          <w:sz w:val="28"/>
          <w:szCs w:val="28"/>
          <w:lang w:val="vi-VN"/>
        </w:rPr>
        <w:t xml:space="preserve">thuộc </w:t>
      </w:r>
      <w:r w:rsidRPr="00F51EBA">
        <w:rPr>
          <w:rFonts w:ascii="Times New Roman" w:eastAsia="Times New Roman" w:hAnsi="Times New Roman" w:cs="Times New Roman"/>
          <w:color w:val="000000"/>
          <w:sz w:val="28"/>
          <w:szCs w:val="28"/>
        </w:rPr>
        <w:t xml:space="preserve">tuyến đường </w:t>
      </w:r>
      <w:r w:rsidRPr="00F51EBA">
        <w:rPr>
          <w:rFonts w:ascii="Times New Roman" w:eastAsia="Times New Roman" w:hAnsi="Times New Roman" w:cs="Times New Roman"/>
          <w:color w:val="000000"/>
          <w:sz w:val="28"/>
          <w:szCs w:val="28"/>
          <w:lang w:val="vi-VN"/>
        </w:rPr>
        <w:t>QL</w:t>
      </w:r>
      <w:r w:rsidRPr="00F51EBA">
        <w:rPr>
          <w:rFonts w:ascii="Times New Roman" w:eastAsia="Times New Roman" w:hAnsi="Times New Roman" w:cs="Times New Roman"/>
          <w:color w:val="000000"/>
          <w:sz w:val="28"/>
          <w:szCs w:val="28"/>
        </w:rPr>
        <w:t xml:space="preserve">279 giao với ĐT.253 đoạn qua xã Phúc Lộc xuống cấp, cử tri đề nghị nâng cấp, mở rộng các đoạn cua gấp khúc để người dân đi lại được thuận lợi. </w:t>
      </w:r>
    </w:p>
    <w:p w:rsidR="00F51EBA" w:rsidRPr="00F51EBA" w:rsidRDefault="00F51EBA" w:rsidP="00F51EBA">
      <w:pPr>
        <w:widowControl w:val="0"/>
        <w:tabs>
          <w:tab w:val="left" w:pos="0"/>
        </w:tabs>
        <w:spacing w:before="60" w:after="0" w:line="340" w:lineRule="exact"/>
        <w:ind w:firstLine="567"/>
        <w:jc w:val="both"/>
        <w:rPr>
          <w:rFonts w:ascii="Times New Roman" w:eastAsia="Times New Roman" w:hAnsi="Times New Roman" w:cs="Times New Roman"/>
          <w:color w:val="000000"/>
          <w:sz w:val="28"/>
          <w:szCs w:val="28"/>
        </w:rPr>
      </w:pPr>
      <w:r w:rsidRPr="00F51EBA">
        <w:rPr>
          <w:rFonts w:ascii="Times New Roman" w:eastAsia="Times New Roman" w:hAnsi="Times New Roman" w:cs="Times New Roman"/>
          <w:color w:val="000000"/>
          <w:sz w:val="28"/>
          <w:szCs w:val="28"/>
        </w:rPr>
        <w:lastRenderedPageBreak/>
        <w:t>- Đối với tuyến Quốc lộ 279 đoạn đi qua xã Phúc Lộc từ lý trình Km321+500 - Km328+600 chiều dài 7,1 Km. Qua kiểm tra mặt đường không có ổ gà, đảm bảo êm thuận.</w:t>
      </w:r>
    </w:p>
    <w:p w:rsidR="00F51EBA" w:rsidRPr="00F51EBA" w:rsidRDefault="00F51EBA" w:rsidP="00F51EBA">
      <w:pPr>
        <w:widowControl w:val="0"/>
        <w:tabs>
          <w:tab w:val="left" w:pos="0"/>
        </w:tabs>
        <w:spacing w:before="60" w:after="0" w:line="340" w:lineRule="exact"/>
        <w:ind w:firstLine="567"/>
        <w:jc w:val="both"/>
        <w:rPr>
          <w:rFonts w:ascii="Times New Roman" w:eastAsia="Times New Roman" w:hAnsi="Times New Roman" w:cs="Times New Roman"/>
          <w:color w:val="000000"/>
          <w:sz w:val="28"/>
          <w:szCs w:val="28"/>
        </w:rPr>
      </w:pPr>
      <w:r w:rsidRPr="00F51EBA">
        <w:rPr>
          <w:rFonts w:ascii="Times New Roman" w:eastAsia="Times New Roman" w:hAnsi="Times New Roman" w:cs="Times New Roman"/>
          <w:color w:val="000000"/>
          <w:sz w:val="28"/>
          <w:szCs w:val="28"/>
        </w:rPr>
        <w:t xml:space="preserve">- Đối với ĐT.253 đoạn qua xã Phúc Lộc từ Km17+00 - Km27+00 chiều dài 10Km. Qua kiểm tra xuất hiện nhiều vị trí mặt đường hư hỏng, Sở Giao thông vận tải đang thực hiện </w:t>
      </w:r>
      <w:r w:rsidRPr="00F51EBA">
        <w:rPr>
          <w:rFonts w:ascii="Times New Roman" w:eastAsia="Times New Roman" w:hAnsi="Times New Roman" w:cs="Times New Roman"/>
          <w:color w:val="000000"/>
          <w:sz w:val="28"/>
          <w:szCs w:val="28"/>
          <w:lang w:val="vi-VN"/>
        </w:rPr>
        <w:t>s</w:t>
      </w:r>
      <w:r w:rsidRPr="00F51EBA">
        <w:rPr>
          <w:rFonts w:ascii="Times New Roman" w:eastAsia="Times New Roman" w:hAnsi="Times New Roman" w:cs="Times New Roman"/>
          <w:color w:val="000000"/>
          <w:sz w:val="28"/>
          <w:szCs w:val="28"/>
        </w:rPr>
        <w:t xml:space="preserve">ửa chữa hư hỏng cục bộ nền, mặt đường và hệ thống thoát nước đoạn Km17+00–Km20+00 ĐT.253.  </w:t>
      </w:r>
    </w:p>
    <w:p w:rsidR="00F51EBA" w:rsidRPr="00F51EBA" w:rsidRDefault="00F51EBA" w:rsidP="00F51EBA">
      <w:pPr>
        <w:widowControl w:val="0"/>
        <w:tabs>
          <w:tab w:val="left" w:pos="0"/>
        </w:tabs>
        <w:spacing w:before="60" w:after="0" w:line="340" w:lineRule="exact"/>
        <w:ind w:firstLine="567"/>
        <w:jc w:val="both"/>
        <w:rPr>
          <w:rFonts w:ascii="Times New Roman" w:eastAsia="Times New Roman" w:hAnsi="Times New Roman" w:cs="Times New Roman"/>
          <w:color w:val="000000"/>
          <w:sz w:val="28"/>
          <w:szCs w:val="28"/>
        </w:rPr>
      </w:pPr>
      <w:r w:rsidRPr="00F51EBA">
        <w:rPr>
          <w:rFonts w:ascii="Times New Roman" w:eastAsia="Times New Roman" w:hAnsi="Times New Roman" w:cs="Times New Roman"/>
          <w:color w:val="000000"/>
          <w:sz w:val="28"/>
          <w:szCs w:val="28"/>
        </w:rPr>
        <w:t xml:space="preserve">- Đối với vị trí ngã 3 đi thị trấn Chợ Rã (giao giữa QL.279 tại lý Km321+300 và ĐT.253 tại Km15+00) qua kiểm tra không có biển quảng cáo, cột điện ảnh hưởng đến tầm nhìn của các phương tiện tham gia giao thông. </w:t>
      </w:r>
    </w:p>
    <w:p w:rsidR="00F51EBA" w:rsidRPr="00F51EBA" w:rsidRDefault="00F51EBA" w:rsidP="00F51EBA">
      <w:pPr>
        <w:widowControl w:val="0"/>
        <w:tabs>
          <w:tab w:val="left" w:pos="0"/>
        </w:tabs>
        <w:spacing w:before="60" w:after="0" w:line="340" w:lineRule="exact"/>
        <w:ind w:firstLine="567"/>
        <w:jc w:val="both"/>
        <w:rPr>
          <w:rFonts w:ascii="Times New Roman" w:eastAsia="Times New Roman" w:hAnsi="Times New Roman" w:cs="Times New Roman"/>
          <w:color w:val="000000"/>
          <w:sz w:val="28"/>
          <w:szCs w:val="28"/>
        </w:rPr>
      </w:pPr>
      <w:r w:rsidRPr="00F51EBA">
        <w:rPr>
          <w:rFonts w:ascii="Times New Roman" w:eastAsia="Times New Roman" w:hAnsi="Times New Roman" w:cs="Times New Roman"/>
          <w:color w:val="000000"/>
          <w:sz w:val="28"/>
          <w:szCs w:val="28"/>
        </w:rPr>
        <w:t xml:space="preserve">- Đối với ngã 3 đoạn đi xã Chu Hương (giao nhau giữa QL.279 tại lý trình Km318+420 và ĐT.253 tại lý trình Km11+200) </w:t>
      </w:r>
      <w:r w:rsidRPr="00F51EBA">
        <w:rPr>
          <w:rFonts w:ascii="Times New Roman" w:eastAsia="Times New Roman" w:hAnsi="Times New Roman" w:cs="Times New Roman"/>
          <w:color w:val="000000"/>
          <w:sz w:val="28"/>
          <w:szCs w:val="28"/>
          <w:lang w:val="vi-VN"/>
        </w:rPr>
        <w:t>hiện</w:t>
      </w:r>
      <w:r w:rsidRPr="00F51EBA">
        <w:rPr>
          <w:rFonts w:ascii="Times New Roman" w:eastAsia="Times New Roman" w:hAnsi="Times New Roman" w:cs="Times New Roman"/>
          <w:color w:val="000000"/>
          <w:sz w:val="28"/>
          <w:szCs w:val="28"/>
        </w:rPr>
        <w:t xml:space="preserve"> có 01 bảng tin của thôn Vằng Kè bằng tôn, 01 bảng tin của Kiểm Lâm bằng bê tông xi măng kết hợp gạch xây, 02 cột điện 0.4kv và 02 cột viễn thông được đặt giữa đảo tam giác của ngã ba thuộc ĐT.253. Các chướng ngại vật này đề nghị chính quyền địa phương chỉ đạo thôn Vằng Kè, Kiểm Lâm, Điện Lực và Viễn thông Ba Bể có kế hoạch tháo dỡ và di chuyển các chướng ngại vật nói trên ra khỏi ngã ba để đảm bảo an toàn.</w:t>
      </w:r>
    </w:p>
    <w:p w:rsidR="009D0ED2" w:rsidRPr="009D0ED2" w:rsidRDefault="000F7E8B" w:rsidP="009D0ED2">
      <w:pPr>
        <w:widowControl w:val="0"/>
        <w:spacing w:before="60" w:after="0" w:line="340" w:lineRule="exact"/>
        <w:ind w:firstLine="567"/>
        <w:jc w:val="both"/>
        <w:rPr>
          <w:rFonts w:ascii="Times New Roman" w:eastAsia="Times New Roman" w:hAnsi="Times New Roman" w:cs="Times New Roman"/>
          <w:b/>
          <w:color w:val="000000"/>
          <w:sz w:val="28"/>
          <w:szCs w:val="28"/>
        </w:rPr>
      </w:pPr>
      <w:r w:rsidRPr="000F7E8B">
        <w:rPr>
          <w:rFonts w:ascii="Times New Roman" w:eastAsia="Calibri" w:hAnsi="Times New Roman" w:cs="Times New Roman"/>
          <w:color w:val="000000"/>
          <w:sz w:val="28"/>
          <w:szCs w:val="28"/>
          <w:lang w:val="vi-VN"/>
        </w:rPr>
        <w:t>4</w:t>
      </w:r>
      <w:r w:rsidR="009D0ED2" w:rsidRPr="000F7E8B">
        <w:rPr>
          <w:rFonts w:ascii="Times New Roman" w:eastAsia="Calibri" w:hAnsi="Times New Roman" w:cs="Times New Roman"/>
          <w:color w:val="000000"/>
          <w:sz w:val="28"/>
          <w:szCs w:val="28"/>
        </w:rPr>
        <w:t>. Cử tri Dương Quang Thạo, Trưởng thôn Chợ Lèng, xã Quảng Khê, phản ánh:</w:t>
      </w:r>
      <w:r w:rsidR="009D0ED2" w:rsidRPr="009D0ED2">
        <w:rPr>
          <w:rFonts w:ascii="Times New Roman" w:eastAsia="Calibri" w:hAnsi="Times New Roman" w:cs="Times New Roman"/>
          <w:color w:val="000000"/>
          <w:sz w:val="28"/>
          <w:szCs w:val="28"/>
        </w:rPr>
        <w:t xml:space="preserve"> Việc thi công tuyến đường thành phố Bắc Kạn - hồ Ba Bể ảnh hưởng đến hai kênh mương </w:t>
      </w:r>
      <w:r w:rsidR="009D0ED2" w:rsidRPr="009D0ED2">
        <w:rPr>
          <w:rFonts w:ascii="Times New Roman" w:eastAsia="Calibri" w:hAnsi="Times New Roman" w:cs="Times New Roman"/>
          <w:i/>
          <w:color w:val="000000"/>
          <w:sz w:val="28"/>
          <w:szCs w:val="28"/>
        </w:rPr>
        <w:t>(do người dân tự làm)</w:t>
      </w:r>
      <w:r w:rsidR="009D0ED2" w:rsidRPr="009D0ED2">
        <w:rPr>
          <w:rFonts w:ascii="Times New Roman" w:eastAsia="Calibri" w:hAnsi="Times New Roman" w:cs="Times New Roman"/>
          <w:color w:val="000000"/>
          <w:sz w:val="28"/>
          <w:szCs w:val="28"/>
        </w:rPr>
        <w:t xml:space="preserve"> tại thôn Chợ Lèng, huyện Ba Bể. Đề nghị sớm khắc phục, sửa chữa cho người dân.</w:t>
      </w:r>
    </w:p>
    <w:p w:rsidR="009D0ED2" w:rsidRPr="009D0ED2" w:rsidRDefault="009D0ED2" w:rsidP="009D0ED2">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0F7E8B">
        <w:rPr>
          <w:rFonts w:ascii="Times New Roman" w:eastAsia="Times New Roman" w:hAnsi="Times New Roman" w:cs="Times New Roman"/>
          <w:color w:val="000000"/>
          <w:sz w:val="28"/>
          <w:szCs w:val="28"/>
        </w:rPr>
        <w:tab/>
      </w:r>
      <w:r w:rsidRPr="000F7E8B">
        <w:rPr>
          <w:rFonts w:ascii="Times New Roman" w:eastAsia="Times New Roman" w:hAnsi="Times New Roman" w:cs="Times New Roman"/>
          <w:i/>
          <w:color w:val="000000"/>
          <w:sz w:val="28"/>
          <w:szCs w:val="28"/>
        </w:rPr>
        <w:t>Trả lời:</w:t>
      </w:r>
      <w:r w:rsidR="000F7E8B" w:rsidRPr="000F7E8B">
        <w:rPr>
          <w:rFonts w:ascii="Times New Roman" w:hAnsi="Times New Roman"/>
          <w:i/>
          <w:spacing w:val="-8"/>
          <w:sz w:val="28"/>
        </w:rPr>
        <w:t xml:space="preserve"> </w:t>
      </w:r>
      <w:r w:rsidR="000F7E8B" w:rsidRPr="000F39ED">
        <w:rPr>
          <w:rFonts w:ascii="Times New Roman" w:hAnsi="Times New Roman"/>
          <w:i/>
          <w:spacing w:val="-8"/>
          <w:sz w:val="28"/>
        </w:rPr>
        <w:t xml:space="preserve">UBND tỉnh trả lời tại Báo cáo số </w:t>
      </w:r>
      <w:r w:rsidR="000F7E8B">
        <w:rPr>
          <w:rFonts w:ascii="Times New Roman" w:hAnsi="Times New Roman"/>
          <w:i/>
          <w:spacing w:val="-8"/>
          <w:sz w:val="28"/>
        </w:rPr>
        <w:t>645</w:t>
      </w:r>
      <w:r w:rsidR="000F7E8B" w:rsidRPr="000F39ED">
        <w:rPr>
          <w:rFonts w:ascii="Times New Roman" w:hAnsi="Times New Roman"/>
          <w:i/>
          <w:spacing w:val="-8"/>
          <w:sz w:val="28"/>
        </w:rPr>
        <w:t xml:space="preserve">/BC-UBND ngày </w:t>
      </w:r>
      <w:r w:rsidR="000F7E8B">
        <w:rPr>
          <w:rFonts w:ascii="Times New Roman" w:hAnsi="Times New Roman"/>
          <w:i/>
          <w:spacing w:val="-8"/>
          <w:sz w:val="28"/>
        </w:rPr>
        <w:t>27</w:t>
      </w:r>
      <w:r w:rsidR="000F7E8B" w:rsidRPr="000F39ED">
        <w:rPr>
          <w:rFonts w:ascii="Times New Roman" w:hAnsi="Times New Roman"/>
          <w:i/>
          <w:spacing w:val="-8"/>
          <w:sz w:val="28"/>
        </w:rPr>
        <w:t xml:space="preserve"> tháng </w:t>
      </w:r>
      <w:r w:rsidR="000F7E8B">
        <w:rPr>
          <w:rFonts w:ascii="Times New Roman" w:hAnsi="Times New Roman"/>
          <w:i/>
          <w:spacing w:val="-8"/>
          <w:sz w:val="28"/>
        </w:rPr>
        <w:t>9</w:t>
      </w:r>
      <w:r w:rsidR="000F7E8B" w:rsidRPr="000F39ED">
        <w:rPr>
          <w:rFonts w:ascii="Times New Roman" w:hAnsi="Times New Roman"/>
          <w:i/>
          <w:spacing w:val="-8"/>
          <w:sz w:val="28"/>
        </w:rPr>
        <w:t xml:space="preserve"> năm 2023</w:t>
      </w:r>
    </w:p>
    <w:p w:rsidR="009D0ED2" w:rsidRPr="009D0ED2" w:rsidRDefault="009D0ED2" w:rsidP="009D0ED2">
      <w:pPr>
        <w:widowControl w:val="0"/>
        <w:spacing w:before="60" w:after="0" w:line="340" w:lineRule="exact"/>
        <w:ind w:firstLine="567"/>
        <w:jc w:val="both"/>
        <w:rPr>
          <w:rFonts w:ascii="Times New Roman" w:eastAsia="Times New Roman" w:hAnsi="Times New Roman" w:cs="Times New Roman"/>
          <w:color w:val="000000"/>
          <w:sz w:val="28"/>
          <w:szCs w:val="28"/>
          <w:lang w:val="nl-NL"/>
        </w:rPr>
      </w:pPr>
      <w:r w:rsidRPr="009D0ED2">
        <w:rPr>
          <w:rFonts w:ascii="Times New Roman" w:eastAsia="Times New Roman" w:hAnsi="Times New Roman" w:cs="Times New Roman"/>
          <w:color w:val="000000"/>
          <w:sz w:val="28"/>
          <w:szCs w:val="28"/>
          <w:lang w:val="nl-NL"/>
        </w:rPr>
        <w:t xml:space="preserve">Kênh mương thủy lợi phục vụ tưới tiêu cho </w:t>
      </w:r>
      <w:r w:rsidRPr="009D0ED2">
        <w:rPr>
          <w:rFonts w:ascii="Times New Roman" w:eastAsia="Times New Roman" w:hAnsi="Times New Roman" w:cs="Times New Roman"/>
          <w:color w:val="000000"/>
          <w:sz w:val="28"/>
          <w:szCs w:val="28"/>
        </w:rPr>
        <w:t>cánh đồng thôn Chợ Lèng, xã Quảng Khê, huyện Ba Bể nằm trong phạm vi thi công tuyến đường tại lý trình Km36+965, quá trình thi công tuyến đường nhà thầu đã thực hiện tháo dỡ đoạn kênh mương này. Theo đó, để đảm bảo phục vụ việc tưới tiêu Chủ đầu tư đã thống nhất phương án giải quyết và thực hiện khắc phục các vấn đề liên quan</w:t>
      </w:r>
      <w:r w:rsidRPr="009D0ED2">
        <w:rPr>
          <w:rFonts w:ascii="Times New Roman" w:eastAsia="Times New Roman" w:hAnsi="Times New Roman" w:cs="Times New Roman"/>
          <w:color w:val="000000"/>
          <w:sz w:val="28"/>
          <w:szCs w:val="28"/>
          <w:lang w:val="vi-VN"/>
        </w:rPr>
        <w:t>,</w:t>
      </w:r>
      <w:r w:rsidRPr="009D0ED2">
        <w:rPr>
          <w:rFonts w:ascii="Times New Roman" w:eastAsia="Times New Roman" w:hAnsi="Times New Roman" w:cs="Times New Roman"/>
          <w:color w:val="000000"/>
          <w:sz w:val="28"/>
          <w:szCs w:val="28"/>
        </w:rPr>
        <w:t xml:space="preserve"> </w:t>
      </w:r>
      <w:r w:rsidRPr="009D0ED2">
        <w:rPr>
          <w:rFonts w:ascii="Times New Roman" w:eastAsia="Times New Roman" w:hAnsi="Times New Roman" w:cs="Times New Roman"/>
          <w:color w:val="000000"/>
          <w:sz w:val="28"/>
          <w:szCs w:val="28"/>
          <w:lang w:val="vi-VN"/>
        </w:rPr>
        <w:t>h</w:t>
      </w:r>
      <w:r w:rsidRPr="009D0ED2">
        <w:rPr>
          <w:rFonts w:ascii="Times New Roman" w:eastAsia="Times New Roman" w:hAnsi="Times New Roman" w:cs="Times New Roman"/>
          <w:color w:val="000000"/>
          <w:sz w:val="28"/>
          <w:szCs w:val="28"/>
          <w:lang w:val="nl-NL"/>
        </w:rPr>
        <w:t>ồ sơ thiết kế được duyệt của dự án đã có tính toán thiết kế hoàn trả hệ thống kênh mương phục vụ tưới tiêu bằng đường ống HDPE. Theo kế hoạch, trong quý IV năm 2023</w:t>
      </w:r>
      <w:r w:rsidRPr="009D0ED2">
        <w:rPr>
          <w:rFonts w:ascii="Times New Roman" w:eastAsia="Times New Roman" w:hAnsi="Times New Roman" w:cs="Times New Roman"/>
          <w:color w:val="000000"/>
          <w:sz w:val="28"/>
          <w:szCs w:val="28"/>
          <w:lang w:val="vi-VN"/>
        </w:rPr>
        <w:t>, n</w:t>
      </w:r>
      <w:r w:rsidRPr="009D0ED2">
        <w:rPr>
          <w:rFonts w:ascii="Times New Roman" w:eastAsia="Times New Roman" w:hAnsi="Times New Roman" w:cs="Times New Roman"/>
          <w:color w:val="000000"/>
          <w:sz w:val="28"/>
          <w:szCs w:val="28"/>
          <w:lang w:val="nl-NL"/>
        </w:rPr>
        <w:t xml:space="preserve">hà thầu sẽ tổ chức triển khai thực hiện thi công hoàn thiện hệ thống kênh mương đảm bảo phục vụ tưới tiêu ổn định, lâu dài cho người dân. </w:t>
      </w:r>
    </w:p>
    <w:p w:rsidR="009D0ED2" w:rsidRPr="009D0ED2" w:rsidRDefault="000F7E8B" w:rsidP="009D0ED2">
      <w:pPr>
        <w:widowControl w:val="0"/>
        <w:spacing w:before="60" w:after="0" w:line="340" w:lineRule="exact"/>
        <w:ind w:firstLine="567"/>
        <w:jc w:val="both"/>
        <w:rPr>
          <w:rFonts w:ascii="Times New Roman" w:eastAsia="Times New Roman" w:hAnsi="Times New Roman" w:cs="Times New Roman"/>
          <w:b/>
          <w:color w:val="000000"/>
          <w:sz w:val="28"/>
          <w:szCs w:val="28"/>
        </w:rPr>
      </w:pPr>
      <w:r w:rsidRPr="000F7E8B">
        <w:rPr>
          <w:rFonts w:ascii="Times New Roman" w:eastAsia="Calibri" w:hAnsi="Times New Roman" w:cs="Times New Roman"/>
          <w:color w:val="000000"/>
          <w:sz w:val="28"/>
          <w:szCs w:val="28"/>
          <w:lang w:val="vi-VN"/>
        </w:rPr>
        <w:t>5</w:t>
      </w:r>
      <w:r w:rsidR="009D0ED2" w:rsidRPr="000F7E8B">
        <w:rPr>
          <w:rFonts w:ascii="Times New Roman" w:eastAsia="Calibri" w:hAnsi="Times New Roman" w:cs="Times New Roman"/>
          <w:color w:val="000000"/>
          <w:sz w:val="28"/>
          <w:szCs w:val="28"/>
        </w:rPr>
        <w:t>. Cử tri Lý Văn Tuyền, thôn Nà Chom, xã Quảng Khê</w:t>
      </w:r>
      <w:r w:rsidR="009D0ED2" w:rsidRPr="000F7E8B">
        <w:rPr>
          <w:rFonts w:ascii="Times New Roman" w:eastAsia="Times New Roman" w:hAnsi="Times New Roman" w:cs="Times New Roman"/>
          <w:color w:val="000000"/>
          <w:sz w:val="28"/>
          <w:szCs w:val="28"/>
        </w:rPr>
        <w:t xml:space="preserve"> </w:t>
      </w:r>
      <w:r w:rsidR="009D0ED2" w:rsidRPr="000F7E8B">
        <w:rPr>
          <w:rFonts w:ascii="Times New Roman" w:eastAsia="Calibri" w:hAnsi="Times New Roman" w:cs="Times New Roman"/>
          <w:color w:val="000000"/>
          <w:sz w:val="28"/>
          <w:szCs w:val="28"/>
        </w:rPr>
        <w:t>phản ánh:</w:t>
      </w:r>
      <w:r w:rsidR="009D0ED2" w:rsidRPr="000F7E8B">
        <w:rPr>
          <w:rFonts w:ascii="Times New Roman" w:eastAsia="Times New Roman" w:hAnsi="Times New Roman" w:cs="Times New Roman"/>
          <w:color w:val="000000"/>
          <w:sz w:val="28"/>
          <w:szCs w:val="28"/>
        </w:rPr>
        <w:t xml:space="preserve"> </w:t>
      </w:r>
      <w:r w:rsidR="009D0ED2" w:rsidRPr="009D0ED2">
        <w:rPr>
          <w:rFonts w:ascii="Times New Roman" w:eastAsia="Calibri" w:hAnsi="Times New Roman" w:cs="Times New Roman"/>
          <w:color w:val="000000"/>
          <w:sz w:val="28"/>
          <w:szCs w:val="28"/>
        </w:rPr>
        <w:t xml:space="preserve">Việc thi công tuyến đường thành phố Bắc Kạn - hồ Ba Bể làm sạt lở vào đất sản xuất và tràn ra tuyến đường 257B </w:t>
      </w:r>
      <w:r w:rsidR="009D0ED2" w:rsidRPr="009D0ED2">
        <w:rPr>
          <w:rFonts w:ascii="Times New Roman" w:eastAsia="Calibri" w:hAnsi="Times New Roman" w:cs="Times New Roman"/>
          <w:i/>
          <w:color w:val="000000"/>
          <w:sz w:val="28"/>
          <w:szCs w:val="28"/>
        </w:rPr>
        <w:t>(đoạn cổng Trường THPT thuộc xã Quảng Khê, huyện Ba Bể)</w:t>
      </w:r>
      <w:r w:rsidR="009D0ED2" w:rsidRPr="009D0ED2">
        <w:rPr>
          <w:rFonts w:ascii="Times New Roman" w:eastAsia="Calibri" w:hAnsi="Times New Roman" w:cs="Times New Roman"/>
          <w:color w:val="000000"/>
          <w:sz w:val="28"/>
          <w:szCs w:val="28"/>
        </w:rPr>
        <w:t>, ảnh hưởng đến việc đi lại của người dân. Đề nghị sớm khắc phục.</w:t>
      </w:r>
    </w:p>
    <w:p w:rsidR="009D0ED2" w:rsidRPr="009D0ED2" w:rsidRDefault="009D0ED2" w:rsidP="009D0ED2">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A34738">
        <w:rPr>
          <w:rFonts w:ascii="Times New Roman" w:eastAsia="Times New Roman" w:hAnsi="Times New Roman" w:cs="Times New Roman"/>
          <w:i/>
          <w:color w:val="000000"/>
          <w:sz w:val="28"/>
          <w:szCs w:val="28"/>
        </w:rPr>
        <w:t>Trả lời:</w:t>
      </w:r>
      <w:r w:rsidR="00A34738" w:rsidRPr="00A34738">
        <w:rPr>
          <w:rFonts w:ascii="Times New Roman" w:hAnsi="Times New Roman"/>
          <w:i/>
          <w:spacing w:val="-8"/>
          <w:sz w:val="28"/>
        </w:rPr>
        <w:t xml:space="preserve"> </w:t>
      </w:r>
      <w:r w:rsidR="00A34738" w:rsidRPr="000F39ED">
        <w:rPr>
          <w:rFonts w:ascii="Times New Roman" w:hAnsi="Times New Roman"/>
          <w:i/>
          <w:spacing w:val="-8"/>
          <w:sz w:val="28"/>
        </w:rPr>
        <w:t xml:space="preserve">UBND tỉnh trả lời tại Báo cáo số </w:t>
      </w:r>
      <w:r w:rsidR="00A34738">
        <w:rPr>
          <w:rFonts w:ascii="Times New Roman" w:hAnsi="Times New Roman"/>
          <w:i/>
          <w:spacing w:val="-8"/>
          <w:sz w:val="28"/>
        </w:rPr>
        <w:t>645</w:t>
      </w:r>
      <w:r w:rsidR="00A34738" w:rsidRPr="000F39ED">
        <w:rPr>
          <w:rFonts w:ascii="Times New Roman" w:hAnsi="Times New Roman"/>
          <w:i/>
          <w:spacing w:val="-8"/>
          <w:sz w:val="28"/>
        </w:rPr>
        <w:t xml:space="preserve">/BC-UBND ngày </w:t>
      </w:r>
      <w:r w:rsidR="00A34738">
        <w:rPr>
          <w:rFonts w:ascii="Times New Roman" w:hAnsi="Times New Roman"/>
          <w:i/>
          <w:spacing w:val="-8"/>
          <w:sz w:val="28"/>
        </w:rPr>
        <w:t>27</w:t>
      </w:r>
      <w:r w:rsidR="00A34738" w:rsidRPr="000F39ED">
        <w:rPr>
          <w:rFonts w:ascii="Times New Roman" w:hAnsi="Times New Roman"/>
          <w:i/>
          <w:spacing w:val="-8"/>
          <w:sz w:val="28"/>
        </w:rPr>
        <w:t xml:space="preserve"> tháng </w:t>
      </w:r>
      <w:r w:rsidR="00A34738">
        <w:rPr>
          <w:rFonts w:ascii="Times New Roman" w:hAnsi="Times New Roman"/>
          <w:i/>
          <w:spacing w:val="-8"/>
          <w:sz w:val="28"/>
        </w:rPr>
        <w:t>9</w:t>
      </w:r>
      <w:r w:rsidR="00A34738" w:rsidRPr="000F39ED">
        <w:rPr>
          <w:rFonts w:ascii="Times New Roman" w:hAnsi="Times New Roman"/>
          <w:i/>
          <w:spacing w:val="-8"/>
          <w:sz w:val="28"/>
        </w:rPr>
        <w:t xml:space="preserve"> năm 2023</w:t>
      </w:r>
    </w:p>
    <w:p w:rsidR="009D0ED2" w:rsidRPr="009D0ED2" w:rsidRDefault="009D0ED2" w:rsidP="009D0ED2">
      <w:pPr>
        <w:widowControl w:val="0"/>
        <w:spacing w:before="60" w:after="0" w:line="340" w:lineRule="exact"/>
        <w:ind w:firstLine="567"/>
        <w:jc w:val="both"/>
        <w:rPr>
          <w:rFonts w:ascii="Times New Roman" w:eastAsia="Times New Roman" w:hAnsi="Times New Roman" w:cs="Times New Roman"/>
          <w:color w:val="000000"/>
          <w:sz w:val="28"/>
          <w:szCs w:val="28"/>
          <w:lang w:val="nl-NL"/>
        </w:rPr>
      </w:pPr>
      <w:r w:rsidRPr="009D0ED2">
        <w:rPr>
          <w:rFonts w:ascii="Times New Roman" w:eastAsia="Times New Roman" w:hAnsi="Times New Roman" w:cs="Times New Roman"/>
          <w:color w:val="000000"/>
          <w:sz w:val="28"/>
          <w:szCs w:val="28"/>
          <w:lang w:val="nl-NL"/>
        </w:rPr>
        <w:t>Trong tháng 7, tháng 8 vừa qua, thời tiết mưa với lưu lượng lớn, kéo dài làm ảnh hưởng sạt lở mái taluy dương tại lý trình Km36+280 - Km36+420, liên quan đến diện tích đất của hộ gia đình ông Lý Văn Tuyền, thôn Chợ Lèng, xã Quảng Khê. Để giải quyết vấn đề liên quan, ngay khi sạt lở x</w:t>
      </w:r>
      <w:r w:rsidRPr="009D0ED2">
        <w:rPr>
          <w:rFonts w:ascii="Times New Roman" w:eastAsia="Times New Roman" w:hAnsi="Times New Roman" w:cs="Times New Roman"/>
          <w:color w:val="000000"/>
          <w:sz w:val="28"/>
          <w:szCs w:val="28"/>
          <w:lang w:val="vi-VN"/>
        </w:rPr>
        <w:t>ả</w:t>
      </w:r>
      <w:r w:rsidRPr="009D0ED2">
        <w:rPr>
          <w:rFonts w:ascii="Times New Roman" w:eastAsia="Times New Roman" w:hAnsi="Times New Roman" w:cs="Times New Roman"/>
          <w:color w:val="000000"/>
          <w:sz w:val="28"/>
          <w:szCs w:val="28"/>
          <w:lang w:val="nl-NL"/>
        </w:rPr>
        <w:t>y ra Chủ đầu tư đã chỉ đạo đơn vị thi công hót dọn đất trôi ra đường tỉnh 257B và thông báo tổn thất đến đơn vị Tư vấn bảo hiểm, đồng thời đã chỉ đạo đơn vị Tư vấn thực hiện ngay công tác khảo sát, thiết kế bổ sung.</w:t>
      </w:r>
    </w:p>
    <w:p w:rsidR="009D0ED2" w:rsidRPr="009D0ED2" w:rsidRDefault="009D0ED2" w:rsidP="009D0ED2">
      <w:pPr>
        <w:widowControl w:val="0"/>
        <w:spacing w:before="60" w:after="0" w:line="340" w:lineRule="exact"/>
        <w:ind w:firstLine="567"/>
        <w:jc w:val="both"/>
        <w:rPr>
          <w:rFonts w:ascii="Times New Roman" w:eastAsia="Times New Roman" w:hAnsi="Times New Roman" w:cs="Times New Roman"/>
          <w:color w:val="000000"/>
          <w:sz w:val="28"/>
          <w:szCs w:val="28"/>
          <w:lang w:val="nl-NL"/>
        </w:rPr>
      </w:pPr>
      <w:r w:rsidRPr="009D0ED2">
        <w:rPr>
          <w:rFonts w:ascii="Times New Roman" w:eastAsia="Times New Roman" w:hAnsi="Times New Roman" w:cs="Times New Roman"/>
          <w:color w:val="000000"/>
          <w:sz w:val="28"/>
          <w:szCs w:val="28"/>
          <w:lang w:val="nl-NL"/>
        </w:rPr>
        <w:lastRenderedPageBreak/>
        <w:t xml:space="preserve">Theo kế hoạch, trong quý IV năm 2023 Chủ đầu tư sẽ hoàn thiện thủ tục, hồ sơ liên quan và thực hiện việc khắc phục sạt lở đảm bảo an toàn, tránh ảnh hưởng đến việc đi lại, sản xuất của người dân trong khu vực.  </w:t>
      </w:r>
    </w:p>
    <w:p w:rsidR="009D0ED2" w:rsidRPr="009D0ED2" w:rsidRDefault="00A34738" w:rsidP="009D0ED2">
      <w:pPr>
        <w:widowControl w:val="0"/>
        <w:spacing w:before="60" w:after="0" w:line="340" w:lineRule="exact"/>
        <w:ind w:firstLine="567"/>
        <w:jc w:val="both"/>
        <w:rPr>
          <w:rFonts w:ascii="Times New Roman" w:eastAsia="Calibri" w:hAnsi="Times New Roman" w:cs="Times New Roman"/>
          <w:color w:val="000000"/>
          <w:spacing w:val="-4"/>
          <w:sz w:val="28"/>
          <w:szCs w:val="28"/>
        </w:rPr>
      </w:pPr>
      <w:r w:rsidRPr="00A34738">
        <w:rPr>
          <w:rFonts w:ascii="Times New Roman" w:eastAsia="Calibri" w:hAnsi="Times New Roman" w:cs="Times New Roman"/>
          <w:color w:val="000000"/>
          <w:spacing w:val="-4"/>
          <w:sz w:val="28"/>
          <w:szCs w:val="28"/>
          <w:lang w:val="vi-VN"/>
        </w:rPr>
        <w:t>6</w:t>
      </w:r>
      <w:r w:rsidR="009D0ED2" w:rsidRPr="00A34738">
        <w:rPr>
          <w:rFonts w:ascii="Times New Roman" w:eastAsia="Calibri" w:hAnsi="Times New Roman" w:cs="Times New Roman"/>
          <w:color w:val="000000"/>
          <w:spacing w:val="-4"/>
          <w:sz w:val="28"/>
          <w:szCs w:val="28"/>
        </w:rPr>
        <w:t>. Cử tri Hoàng Văn Mân, thôn Tổng Chảo, xã Quảng Khê phản ánh:</w:t>
      </w:r>
      <w:r w:rsidR="009D0ED2" w:rsidRPr="009D0ED2">
        <w:rPr>
          <w:rFonts w:ascii="Times New Roman" w:eastAsia="Calibri" w:hAnsi="Times New Roman" w:cs="Times New Roman"/>
          <w:color w:val="000000"/>
          <w:spacing w:val="-4"/>
          <w:sz w:val="28"/>
          <w:szCs w:val="28"/>
        </w:rPr>
        <w:t xml:space="preserve"> Việc thi công tuyến đường thành phố Bắc Kạn - hồ Ba Bể đoạn qua thôn Tổng Chảo, xã Quảng Khê </w:t>
      </w:r>
      <w:r w:rsidR="009D0ED2" w:rsidRPr="009D0ED2">
        <w:rPr>
          <w:rFonts w:ascii="Times New Roman" w:eastAsia="Calibri" w:hAnsi="Times New Roman" w:cs="Times New Roman"/>
          <w:i/>
          <w:color w:val="000000"/>
          <w:spacing w:val="-4"/>
          <w:sz w:val="28"/>
          <w:szCs w:val="28"/>
        </w:rPr>
        <w:t>(lý trình 33-34km)</w:t>
      </w:r>
      <w:r w:rsidR="009D0ED2" w:rsidRPr="009D0ED2">
        <w:rPr>
          <w:rFonts w:ascii="Times New Roman" w:eastAsia="Calibri" w:hAnsi="Times New Roman" w:cs="Times New Roman"/>
          <w:color w:val="000000"/>
          <w:spacing w:val="-4"/>
          <w:sz w:val="28"/>
          <w:szCs w:val="28"/>
        </w:rPr>
        <w:t xml:space="preserve"> đổ thải tại chỗ, có nguy cơ sạt lở vào mùa mưa lũ, vùi lấp đất sản xuất của người dân. Đề nghị kiểm tra, khắc phục.</w:t>
      </w:r>
    </w:p>
    <w:p w:rsidR="009D0ED2" w:rsidRPr="009D0ED2" w:rsidRDefault="009D0ED2" w:rsidP="009D0ED2">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A34738">
        <w:rPr>
          <w:rFonts w:ascii="Times New Roman" w:eastAsia="Times New Roman" w:hAnsi="Times New Roman" w:cs="Times New Roman"/>
          <w:i/>
          <w:color w:val="000000"/>
          <w:sz w:val="28"/>
          <w:szCs w:val="28"/>
        </w:rPr>
        <w:t>Trả lời:</w:t>
      </w:r>
      <w:r w:rsidR="00A34738" w:rsidRPr="00A34738">
        <w:rPr>
          <w:rFonts w:ascii="Times New Roman" w:hAnsi="Times New Roman"/>
          <w:i/>
          <w:spacing w:val="-8"/>
          <w:sz w:val="28"/>
        </w:rPr>
        <w:t xml:space="preserve"> </w:t>
      </w:r>
      <w:r w:rsidR="00A34738" w:rsidRPr="000F39ED">
        <w:rPr>
          <w:rFonts w:ascii="Times New Roman" w:hAnsi="Times New Roman"/>
          <w:i/>
          <w:spacing w:val="-8"/>
          <w:sz w:val="28"/>
        </w:rPr>
        <w:t xml:space="preserve">UBND tỉnh trả lời tại Báo cáo số </w:t>
      </w:r>
      <w:r w:rsidR="00A34738">
        <w:rPr>
          <w:rFonts w:ascii="Times New Roman" w:hAnsi="Times New Roman"/>
          <w:i/>
          <w:spacing w:val="-8"/>
          <w:sz w:val="28"/>
        </w:rPr>
        <w:t>645</w:t>
      </w:r>
      <w:r w:rsidR="00A34738" w:rsidRPr="000F39ED">
        <w:rPr>
          <w:rFonts w:ascii="Times New Roman" w:hAnsi="Times New Roman"/>
          <w:i/>
          <w:spacing w:val="-8"/>
          <w:sz w:val="28"/>
        </w:rPr>
        <w:t xml:space="preserve">/BC-UBND ngày </w:t>
      </w:r>
      <w:r w:rsidR="00A34738">
        <w:rPr>
          <w:rFonts w:ascii="Times New Roman" w:hAnsi="Times New Roman"/>
          <w:i/>
          <w:spacing w:val="-8"/>
          <w:sz w:val="28"/>
        </w:rPr>
        <w:t>27</w:t>
      </w:r>
      <w:r w:rsidR="00A34738" w:rsidRPr="000F39ED">
        <w:rPr>
          <w:rFonts w:ascii="Times New Roman" w:hAnsi="Times New Roman"/>
          <w:i/>
          <w:spacing w:val="-8"/>
          <w:sz w:val="28"/>
        </w:rPr>
        <w:t xml:space="preserve"> tháng </w:t>
      </w:r>
      <w:r w:rsidR="00A34738">
        <w:rPr>
          <w:rFonts w:ascii="Times New Roman" w:hAnsi="Times New Roman"/>
          <w:i/>
          <w:spacing w:val="-8"/>
          <w:sz w:val="28"/>
        </w:rPr>
        <w:t>9</w:t>
      </w:r>
      <w:r w:rsidR="00A34738" w:rsidRPr="000F39ED">
        <w:rPr>
          <w:rFonts w:ascii="Times New Roman" w:hAnsi="Times New Roman"/>
          <w:i/>
          <w:spacing w:val="-8"/>
          <w:sz w:val="28"/>
        </w:rPr>
        <w:t xml:space="preserve"> năm 2023</w:t>
      </w:r>
    </w:p>
    <w:p w:rsidR="009D0ED2" w:rsidRPr="009D0ED2" w:rsidRDefault="009D0ED2" w:rsidP="009D0ED2">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9D0ED2">
        <w:rPr>
          <w:rFonts w:ascii="Times New Roman" w:eastAsia="Times New Roman" w:hAnsi="Times New Roman" w:cs="Times New Roman"/>
          <w:color w:val="000000"/>
          <w:sz w:val="28"/>
          <w:szCs w:val="28"/>
          <w:lang w:val="nl-NL"/>
        </w:rPr>
        <w:t xml:space="preserve">Với những khó khăn, phức tạp về địa hình của đoạn tuyến và diễn biến thời tiết như hiện nay quá trình triển khai thi công không tránh khỏi một số ảnh hưởng nhất định đến việc canh tác sản xuất của người dân. Chủ đầu tư sẽ chỉ đạo các nhà thầu liên quan kiểm tra, theo dõi thường xuyên và có phương án giải quyết, khắc phục kịp thời cho người dân. </w:t>
      </w:r>
    </w:p>
    <w:p w:rsidR="009D0ED2" w:rsidRPr="009D0ED2" w:rsidRDefault="00A34738" w:rsidP="009D0ED2">
      <w:pPr>
        <w:widowControl w:val="0"/>
        <w:spacing w:before="60" w:after="0" w:line="340" w:lineRule="exact"/>
        <w:ind w:firstLine="567"/>
        <w:jc w:val="both"/>
        <w:rPr>
          <w:rFonts w:ascii="Times New Roman" w:eastAsia="Calibri" w:hAnsi="Times New Roman" w:cs="Times New Roman"/>
          <w:color w:val="000000"/>
          <w:sz w:val="28"/>
          <w:szCs w:val="28"/>
        </w:rPr>
      </w:pPr>
      <w:r w:rsidRPr="00A34738">
        <w:rPr>
          <w:rFonts w:ascii="Times New Roman" w:eastAsia="Calibri" w:hAnsi="Times New Roman" w:cs="Times New Roman"/>
          <w:color w:val="000000"/>
          <w:sz w:val="28"/>
          <w:szCs w:val="28"/>
          <w:lang w:val="vi-VN"/>
        </w:rPr>
        <w:t>7</w:t>
      </w:r>
      <w:r w:rsidR="009D0ED2" w:rsidRPr="00A34738">
        <w:rPr>
          <w:rFonts w:ascii="Times New Roman" w:eastAsia="Calibri" w:hAnsi="Times New Roman" w:cs="Times New Roman"/>
          <w:color w:val="000000"/>
          <w:sz w:val="28"/>
          <w:szCs w:val="28"/>
        </w:rPr>
        <w:t>. Cử tri Hoàng Văn Thật, thôn Bản Pyàn; cử tri Nông Quốc Hoài, thôn Bản Pyạc và các cử tri thôn Chợ Lèng, xã Quảng Khê đề nghị</w:t>
      </w:r>
      <w:r w:rsidR="009D0ED2" w:rsidRPr="009D0ED2">
        <w:rPr>
          <w:rFonts w:ascii="Times New Roman" w:eastAsia="Calibri" w:hAnsi="Times New Roman" w:cs="Times New Roman"/>
          <w:color w:val="000000"/>
          <w:sz w:val="28"/>
          <w:szCs w:val="28"/>
        </w:rPr>
        <w:t xml:space="preserve"> chủ đầu tư dự án tuyến đường Quảng Khê - Khang Ninh sớm chi trả hết tiền đền bù giải phóng mặt bằng cho người dân trong khu vực, còn khó khăn vướng mắc ở đâu phải hướng dẫn, thông báo cho người dân được biết.</w:t>
      </w:r>
    </w:p>
    <w:p w:rsidR="009D0ED2" w:rsidRPr="009D0ED2" w:rsidRDefault="009D0ED2" w:rsidP="009D0ED2">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A34738">
        <w:rPr>
          <w:rFonts w:ascii="Times New Roman" w:eastAsia="Times New Roman" w:hAnsi="Times New Roman" w:cs="Times New Roman"/>
          <w:i/>
          <w:color w:val="000000"/>
          <w:sz w:val="28"/>
          <w:szCs w:val="28"/>
        </w:rPr>
        <w:t>Trả lời:</w:t>
      </w:r>
      <w:r w:rsidR="00A34738" w:rsidRPr="00A34738">
        <w:rPr>
          <w:rFonts w:ascii="Times New Roman" w:hAnsi="Times New Roman"/>
          <w:i/>
          <w:spacing w:val="-8"/>
          <w:sz w:val="28"/>
        </w:rPr>
        <w:t xml:space="preserve"> </w:t>
      </w:r>
      <w:r w:rsidR="00A34738" w:rsidRPr="000F39ED">
        <w:rPr>
          <w:rFonts w:ascii="Times New Roman" w:hAnsi="Times New Roman"/>
          <w:i/>
          <w:spacing w:val="-8"/>
          <w:sz w:val="28"/>
        </w:rPr>
        <w:t xml:space="preserve">UBND tỉnh trả lời tại Báo cáo số </w:t>
      </w:r>
      <w:r w:rsidR="00A34738">
        <w:rPr>
          <w:rFonts w:ascii="Times New Roman" w:hAnsi="Times New Roman"/>
          <w:i/>
          <w:spacing w:val="-8"/>
          <w:sz w:val="28"/>
        </w:rPr>
        <w:t>645</w:t>
      </w:r>
      <w:r w:rsidR="00A34738" w:rsidRPr="000F39ED">
        <w:rPr>
          <w:rFonts w:ascii="Times New Roman" w:hAnsi="Times New Roman"/>
          <w:i/>
          <w:spacing w:val="-8"/>
          <w:sz w:val="28"/>
        </w:rPr>
        <w:t xml:space="preserve">/BC-UBND ngày </w:t>
      </w:r>
      <w:r w:rsidR="00A34738">
        <w:rPr>
          <w:rFonts w:ascii="Times New Roman" w:hAnsi="Times New Roman"/>
          <w:i/>
          <w:spacing w:val="-8"/>
          <w:sz w:val="28"/>
        </w:rPr>
        <w:t>27</w:t>
      </w:r>
      <w:r w:rsidR="00A34738" w:rsidRPr="000F39ED">
        <w:rPr>
          <w:rFonts w:ascii="Times New Roman" w:hAnsi="Times New Roman"/>
          <w:i/>
          <w:spacing w:val="-8"/>
          <w:sz w:val="28"/>
        </w:rPr>
        <w:t xml:space="preserve"> tháng </w:t>
      </w:r>
      <w:r w:rsidR="00A34738">
        <w:rPr>
          <w:rFonts w:ascii="Times New Roman" w:hAnsi="Times New Roman"/>
          <w:i/>
          <w:spacing w:val="-8"/>
          <w:sz w:val="28"/>
        </w:rPr>
        <w:t>9</w:t>
      </w:r>
      <w:r w:rsidR="00A34738" w:rsidRPr="000F39ED">
        <w:rPr>
          <w:rFonts w:ascii="Times New Roman" w:hAnsi="Times New Roman"/>
          <w:i/>
          <w:spacing w:val="-8"/>
          <w:sz w:val="28"/>
        </w:rPr>
        <w:t xml:space="preserve"> năm 2023</w:t>
      </w:r>
    </w:p>
    <w:p w:rsidR="009D0ED2" w:rsidRPr="009D0ED2" w:rsidRDefault="009D0ED2" w:rsidP="009D0ED2">
      <w:pPr>
        <w:widowControl w:val="0"/>
        <w:spacing w:before="60" w:after="0" w:line="340" w:lineRule="exact"/>
        <w:ind w:firstLine="567"/>
        <w:jc w:val="both"/>
        <w:rPr>
          <w:rFonts w:ascii="Times New Roman" w:eastAsia="Times New Roman" w:hAnsi="Times New Roman" w:cs="Times New Roman"/>
          <w:bCs/>
          <w:iCs/>
          <w:color w:val="000000"/>
          <w:sz w:val="28"/>
          <w:szCs w:val="28"/>
          <w:lang w:val="vi-VN"/>
        </w:rPr>
      </w:pPr>
      <w:r w:rsidRPr="009D0ED2">
        <w:rPr>
          <w:rFonts w:ascii="Times New Roman" w:eastAsia="Times New Roman" w:hAnsi="Times New Roman" w:cs="Times New Roman"/>
          <w:bCs/>
          <w:iCs/>
          <w:color w:val="000000"/>
          <w:sz w:val="28"/>
          <w:szCs w:val="28"/>
          <w:lang w:val="vi-VN"/>
        </w:rPr>
        <w:t xml:space="preserve">Hiện nay, do điều chỉnh thiết </w:t>
      </w:r>
      <w:r w:rsidRPr="009D0ED2">
        <w:rPr>
          <w:rFonts w:ascii="Times New Roman" w:eastAsia="Times New Roman" w:hAnsi="Times New Roman" w:cs="Times New Roman"/>
          <w:bCs/>
          <w:iCs/>
          <w:color w:val="000000"/>
          <w:sz w:val="28"/>
          <w:szCs w:val="28"/>
        </w:rPr>
        <w:t xml:space="preserve">kế </w:t>
      </w:r>
      <w:r w:rsidRPr="009D0ED2">
        <w:rPr>
          <w:rFonts w:ascii="Times New Roman" w:eastAsia="Times New Roman" w:hAnsi="Times New Roman" w:cs="Times New Roman"/>
          <w:bCs/>
          <w:iCs/>
          <w:color w:val="000000"/>
          <w:sz w:val="28"/>
          <w:szCs w:val="28"/>
          <w:lang w:val="vi-VN"/>
        </w:rPr>
        <w:t>một số đoạn tuyến nên phạm vi thu hồi đất có sự điều chỉnh (tăng, giảm) của một số hộ gia đình, cá nhân. Sau khi có quyết định điều chỉnh của UBND huyện Ba Bể, Ban QLDA sẽ phối hợp với các bên liên quan tổ chức chi trả ngay cho các hộ gia đình, cá nhân có liên quan.</w:t>
      </w:r>
    </w:p>
    <w:p w:rsidR="009D0ED2" w:rsidRPr="009D0ED2" w:rsidRDefault="009D0ED2" w:rsidP="009D0ED2">
      <w:pPr>
        <w:widowControl w:val="0"/>
        <w:spacing w:before="60" w:after="0" w:line="340" w:lineRule="exact"/>
        <w:ind w:firstLine="567"/>
        <w:jc w:val="both"/>
        <w:rPr>
          <w:rFonts w:ascii="Times New Roman" w:eastAsia="Times New Roman" w:hAnsi="Times New Roman" w:cs="Times New Roman"/>
          <w:bCs/>
          <w:iCs/>
          <w:color w:val="000000"/>
          <w:sz w:val="28"/>
          <w:szCs w:val="28"/>
        </w:rPr>
      </w:pPr>
      <w:r w:rsidRPr="009D0ED2">
        <w:rPr>
          <w:rFonts w:ascii="Times New Roman" w:eastAsia="Times New Roman" w:hAnsi="Times New Roman" w:cs="Times New Roman"/>
          <w:bCs/>
          <w:iCs/>
          <w:color w:val="000000"/>
          <w:sz w:val="28"/>
          <w:szCs w:val="28"/>
          <w:lang w:val="vi-VN"/>
        </w:rPr>
        <w:t xml:space="preserve">Nội dung liên quan đến việc thu hồi đất của mỏ đá vôi trắng thôn tại </w:t>
      </w:r>
      <w:r w:rsidRPr="009D0ED2">
        <w:rPr>
          <w:rFonts w:ascii="Times New Roman" w:eastAsia="Times New Roman" w:hAnsi="Times New Roman" w:cs="Times New Roman"/>
          <w:bCs/>
          <w:iCs/>
          <w:color w:val="000000"/>
          <w:sz w:val="28"/>
          <w:szCs w:val="28"/>
        </w:rPr>
        <w:t xml:space="preserve">thôn </w:t>
      </w:r>
      <w:r w:rsidRPr="009D0ED2">
        <w:rPr>
          <w:rFonts w:ascii="Times New Roman" w:eastAsia="Times New Roman" w:hAnsi="Times New Roman" w:cs="Times New Roman"/>
          <w:bCs/>
          <w:iCs/>
          <w:color w:val="000000"/>
          <w:sz w:val="28"/>
          <w:szCs w:val="28"/>
          <w:lang w:val="vi-VN"/>
        </w:rPr>
        <w:t xml:space="preserve">Nà Hai </w:t>
      </w:r>
      <w:r w:rsidRPr="009D0ED2">
        <w:rPr>
          <w:rFonts w:ascii="Times New Roman" w:eastAsia="Times New Roman" w:hAnsi="Times New Roman" w:cs="Times New Roman"/>
          <w:color w:val="000000"/>
          <w:sz w:val="28"/>
          <w:szCs w:val="28"/>
          <w:lang w:val="vi-VN"/>
        </w:rPr>
        <w:t xml:space="preserve">do Công ty TNHH Tuấn Ngân quản lý phát sinh vướng mắc một số hộ gia đình, cá nhân phản ánh chưa được nhận tiền bồi thường khi Nhà nước thu hồi và giao đất cho Công ty TNHH Tuấn Ngân. Hiện nay, cơ quan chuyên môn và các đơn vị liên quan đã họp </w:t>
      </w:r>
      <w:r w:rsidRPr="009D0ED2">
        <w:rPr>
          <w:rFonts w:ascii="Times New Roman" w:eastAsia="Times New Roman" w:hAnsi="Times New Roman" w:cs="Times New Roman"/>
          <w:bCs/>
          <w:iCs/>
          <w:color w:val="000000"/>
          <w:sz w:val="28"/>
          <w:szCs w:val="28"/>
          <w:lang w:val="vi-VN"/>
        </w:rPr>
        <w:t xml:space="preserve">bàn hướng giải quyết việc thu hồi đất của dự án, tổ chức </w:t>
      </w:r>
      <w:r w:rsidRPr="009D0ED2">
        <w:rPr>
          <w:rFonts w:ascii="Times New Roman" w:eastAsia="Times New Roman" w:hAnsi="Times New Roman" w:cs="Times New Roman"/>
          <w:bCs/>
          <w:iCs/>
          <w:color w:val="000000"/>
          <w:sz w:val="28"/>
          <w:szCs w:val="28"/>
        </w:rPr>
        <w:t>kiểm tra, xác minh lại nguồn gốc đất đã thu hồi giao cho mỏ đá quản lý</w:t>
      </w:r>
      <w:r w:rsidRPr="009D0ED2">
        <w:rPr>
          <w:rFonts w:ascii="Times New Roman" w:eastAsia="Times New Roman" w:hAnsi="Times New Roman" w:cs="Times New Roman"/>
          <w:bCs/>
          <w:iCs/>
          <w:color w:val="000000"/>
          <w:sz w:val="28"/>
          <w:szCs w:val="28"/>
          <w:lang w:val="vi-VN"/>
        </w:rPr>
        <w:t xml:space="preserve"> và </w:t>
      </w:r>
      <w:r w:rsidRPr="009D0ED2">
        <w:rPr>
          <w:rFonts w:ascii="Times New Roman" w:eastAsia="Times New Roman" w:hAnsi="Times New Roman" w:cs="Times New Roman"/>
          <w:color w:val="000000"/>
          <w:sz w:val="28"/>
          <w:szCs w:val="28"/>
          <w:lang w:val="vi-VN"/>
        </w:rPr>
        <w:t xml:space="preserve">thông báo cho các trưởng thôn liên quan đến việc giải quyết các ý kiến, kiến nghị trong đó có nội dung liên quan đến </w:t>
      </w:r>
      <w:r w:rsidRPr="009D0ED2">
        <w:rPr>
          <w:rFonts w:ascii="Times New Roman" w:eastAsia="Times New Roman" w:hAnsi="Times New Roman" w:cs="Times New Roman"/>
          <w:bCs/>
          <w:iCs/>
          <w:color w:val="000000"/>
          <w:sz w:val="28"/>
          <w:szCs w:val="28"/>
          <w:lang w:val="vi-VN"/>
        </w:rPr>
        <w:t xml:space="preserve">việc thu hồi đất của mỏ đá vôi trắng tại thôn Nà Hai. </w:t>
      </w:r>
    </w:p>
    <w:p w:rsidR="009D0ED2" w:rsidRPr="009D0ED2" w:rsidRDefault="00A34738" w:rsidP="009D0ED2">
      <w:pPr>
        <w:widowControl w:val="0"/>
        <w:spacing w:before="60" w:after="0" w:line="340" w:lineRule="exact"/>
        <w:ind w:firstLine="567"/>
        <w:jc w:val="both"/>
        <w:rPr>
          <w:rFonts w:ascii="Times New Roman" w:eastAsia="Calibri" w:hAnsi="Times New Roman" w:cs="Times New Roman"/>
          <w:color w:val="000000"/>
          <w:sz w:val="28"/>
          <w:szCs w:val="28"/>
        </w:rPr>
      </w:pPr>
      <w:r w:rsidRPr="00A34738">
        <w:rPr>
          <w:rFonts w:ascii="Times New Roman" w:eastAsia="Calibri" w:hAnsi="Times New Roman" w:cs="Times New Roman"/>
          <w:color w:val="000000"/>
          <w:sz w:val="28"/>
          <w:szCs w:val="28"/>
          <w:lang w:val="vi-VN"/>
        </w:rPr>
        <w:t>8</w:t>
      </w:r>
      <w:r w:rsidR="009D0ED2" w:rsidRPr="00A34738">
        <w:rPr>
          <w:rFonts w:ascii="Times New Roman" w:eastAsia="Calibri" w:hAnsi="Times New Roman" w:cs="Times New Roman"/>
          <w:color w:val="000000"/>
          <w:sz w:val="28"/>
          <w:szCs w:val="28"/>
        </w:rPr>
        <w:t>. Cử tri Triệu Sinh Thanh, Trưởng ban Công tác mặt trận thôn Nà Vài, xã Quảng Khê phản ánh:</w:t>
      </w:r>
      <w:r w:rsidR="009D0ED2" w:rsidRPr="009D0ED2">
        <w:rPr>
          <w:rFonts w:ascii="Times New Roman" w:eastAsia="Calibri" w:hAnsi="Times New Roman" w:cs="Times New Roman"/>
          <w:color w:val="000000"/>
          <w:sz w:val="28"/>
          <w:szCs w:val="28"/>
        </w:rPr>
        <w:t xml:space="preserve"> Việc thi công tuyến đường Quảng Khê - Khang Ninh, huyện Ba Bể đã làm sạt lở vào đất ruộng của 03 hộ dân gồm: Triệu Đức Quang, Hoàng Xuân Phượng,</w:t>
      </w:r>
      <w:r w:rsidR="009D0ED2" w:rsidRPr="009D0ED2">
        <w:rPr>
          <w:rFonts w:ascii="Times New Roman" w:eastAsia="Calibri" w:hAnsi="Times New Roman" w:cs="Times New Roman"/>
          <w:color w:val="000000"/>
          <w:sz w:val="28"/>
          <w:szCs w:val="28"/>
          <w:lang w:val="vi-VN"/>
        </w:rPr>
        <w:t xml:space="preserve"> </w:t>
      </w:r>
      <w:r w:rsidR="009D0ED2" w:rsidRPr="009D0ED2">
        <w:rPr>
          <w:rFonts w:ascii="Times New Roman" w:eastAsia="Calibri" w:hAnsi="Times New Roman" w:cs="Times New Roman"/>
          <w:color w:val="000000"/>
          <w:sz w:val="28"/>
          <w:szCs w:val="28"/>
        </w:rPr>
        <w:t xml:space="preserve">Triệu Tiến Vinh tại thôn Nà Vài, xã Quảng Khê. Đề nghị chủ đầu tư, đơn vị thi công tuyến đường Quảng Khê - Khang Ninh giải quyết, đền bù cho người dân. </w:t>
      </w:r>
    </w:p>
    <w:p w:rsidR="009D0ED2" w:rsidRPr="00A34738" w:rsidRDefault="009D0ED2" w:rsidP="009D0ED2">
      <w:pPr>
        <w:widowControl w:val="0"/>
        <w:spacing w:before="60" w:after="0" w:line="340" w:lineRule="exact"/>
        <w:ind w:firstLine="567"/>
        <w:jc w:val="both"/>
        <w:rPr>
          <w:rFonts w:ascii="Times New Roman" w:eastAsia="Times New Roman" w:hAnsi="Times New Roman" w:cs="Times New Roman"/>
          <w:i/>
          <w:color w:val="000000"/>
          <w:sz w:val="28"/>
          <w:szCs w:val="28"/>
        </w:rPr>
      </w:pPr>
      <w:r w:rsidRPr="00A34738">
        <w:rPr>
          <w:rFonts w:ascii="Times New Roman" w:eastAsia="Times New Roman" w:hAnsi="Times New Roman" w:cs="Times New Roman"/>
          <w:i/>
          <w:color w:val="000000"/>
          <w:sz w:val="28"/>
          <w:szCs w:val="28"/>
        </w:rPr>
        <w:t>Trả lời:</w:t>
      </w:r>
      <w:r w:rsidR="00A34738" w:rsidRPr="00A34738">
        <w:rPr>
          <w:rFonts w:ascii="Times New Roman" w:hAnsi="Times New Roman"/>
          <w:i/>
          <w:spacing w:val="-8"/>
          <w:sz w:val="28"/>
        </w:rPr>
        <w:t xml:space="preserve"> </w:t>
      </w:r>
      <w:r w:rsidR="00A34738" w:rsidRPr="000F39ED">
        <w:rPr>
          <w:rFonts w:ascii="Times New Roman" w:hAnsi="Times New Roman"/>
          <w:i/>
          <w:spacing w:val="-8"/>
          <w:sz w:val="28"/>
        </w:rPr>
        <w:t xml:space="preserve">UBND tỉnh trả lời tại Báo cáo số </w:t>
      </w:r>
      <w:r w:rsidR="00A34738">
        <w:rPr>
          <w:rFonts w:ascii="Times New Roman" w:hAnsi="Times New Roman"/>
          <w:i/>
          <w:spacing w:val="-8"/>
          <w:sz w:val="28"/>
        </w:rPr>
        <w:t>645</w:t>
      </w:r>
      <w:r w:rsidR="00A34738" w:rsidRPr="000F39ED">
        <w:rPr>
          <w:rFonts w:ascii="Times New Roman" w:hAnsi="Times New Roman"/>
          <w:i/>
          <w:spacing w:val="-8"/>
          <w:sz w:val="28"/>
        </w:rPr>
        <w:t xml:space="preserve">/BC-UBND ngày </w:t>
      </w:r>
      <w:r w:rsidR="00A34738">
        <w:rPr>
          <w:rFonts w:ascii="Times New Roman" w:hAnsi="Times New Roman"/>
          <w:i/>
          <w:spacing w:val="-8"/>
          <w:sz w:val="28"/>
        </w:rPr>
        <w:t>27</w:t>
      </w:r>
      <w:r w:rsidR="00A34738" w:rsidRPr="000F39ED">
        <w:rPr>
          <w:rFonts w:ascii="Times New Roman" w:hAnsi="Times New Roman"/>
          <w:i/>
          <w:spacing w:val="-8"/>
          <w:sz w:val="28"/>
        </w:rPr>
        <w:t xml:space="preserve"> tháng </w:t>
      </w:r>
      <w:r w:rsidR="00A34738">
        <w:rPr>
          <w:rFonts w:ascii="Times New Roman" w:hAnsi="Times New Roman"/>
          <w:i/>
          <w:spacing w:val="-8"/>
          <w:sz w:val="28"/>
        </w:rPr>
        <w:t>9</w:t>
      </w:r>
      <w:r w:rsidR="00A34738" w:rsidRPr="000F39ED">
        <w:rPr>
          <w:rFonts w:ascii="Times New Roman" w:hAnsi="Times New Roman"/>
          <w:i/>
          <w:spacing w:val="-8"/>
          <w:sz w:val="28"/>
        </w:rPr>
        <w:t xml:space="preserve"> năm 2023</w:t>
      </w:r>
    </w:p>
    <w:p w:rsidR="009D0ED2" w:rsidRPr="009D0ED2" w:rsidRDefault="009D0ED2" w:rsidP="009D0ED2">
      <w:pPr>
        <w:widowControl w:val="0"/>
        <w:spacing w:before="60" w:after="0" w:line="340" w:lineRule="exact"/>
        <w:ind w:firstLine="567"/>
        <w:jc w:val="both"/>
        <w:rPr>
          <w:rFonts w:ascii="Times New Roman" w:eastAsia="Times New Roman" w:hAnsi="Times New Roman" w:cs="Times New Roman"/>
          <w:color w:val="000000"/>
          <w:sz w:val="28"/>
          <w:szCs w:val="28"/>
        </w:rPr>
      </w:pPr>
      <w:r w:rsidRPr="009D0ED2">
        <w:rPr>
          <w:rFonts w:ascii="Times New Roman" w:eastAsia="Times New Roman" w:hAnsi="Times New Roman" w:cs="Times New Roman"/>
          <w:color w:val="000000"/>
          <w:sz w:val="28"/>
          <w:szCs w:val="28"/>
        </w:rPr>
        <w:t xml:space="preserve">Trên địa bàn xã Quảng Khê - xã Khanh Ninh, huyện Ba Bể, thời gian qua do thời tiết mưa kéo dài, trên tuyến đường Quảng Khê </w:t>
      </w:r>
      <w:r w:rsidRPr="009D0ED2">
        <w:rPr>
          <w:rFonts w:ascii="Times New Roman" w:eastAsia="Times New Roman" w:hAnsi="Times New Roman" w:cs="Times New Roman"/>
          <w:color w:val="000000"/>
          <w:sz w:val="28"/>
          <w:szCs w:val="28"/>
          <w:lang w:val="vi-VN"/>
        </w:rPr>
        <w:t>-</w:t>
      </w:r>
      <w:r w:rsidRPr="009D0ED2">
        <w:rPr>
          <w:rFonts w:ascii="Times New Roman" w:eastAsia="Times New Roman" w:hAnsi="Times New Roman" w:cs="Times New Roman"/>
          <w:color w:val="000000"/>
          <w:sz w:val="28"/>
          <w:szCs w:val="28"/>
        </w:rPr>
        <w:t xml:space="preserve"> Khang Ninh đã xảy ra hiện tượng sạt lở, trong đó có các vị trí sạt lở thuộc khu đất của 03 hộ dân </w:t>
      </w:r>
      <w:r w:rsidRPr="009D0ED2">
        <w:rPr>
          <w:rFonts w:ascii="Times New Roman" w:eastAsia="Times New Roman" w:hAnsi="Times New Roman" w:cs="Times New Roman"/>
          <w:color w:val="000000"/>
          <w:sz w:val="28"/>
          <w:szCs w:val="28"/>
          <w:lang w:val="vi-VN"/>
        </w:rPr>
        <w:t xml:space="preserve">nêu </w:t>
      </w:r>
      <w:r w:rsidRPr="009D0ED2">
        <w:rPr>
          <w:rFonts w:ascii="Times New Roman" w:eastAsia="Times New Roman" w:hAnsi="Times New Roman" w:cs="Times New Roman"/>
          <w:color w:val="000000"/>
          <w:sz w:val="28"/>
          <w:szCs w:val="28"/>
        </w:rPr>
        <w:t>trên.</w:t>
      </w:r>
    </w:p>
    <w:p w:rsidR="009D0ED2" w:rsidRDefault="009D0ED2" w:rsidP="009D0ED2">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9D0ED2">
        <w:rPr>
          <w:rFonts w:ascii="Times New Roman" w:eastAsia="Times New Roman" w:hAnsi="Times New Roman" w:cs="Times New Roman"/>
          <w:color w:val="000000"/>
          <w:spacing w:val="-4"/>
          <w:sz w:val="28"/>
          <w:szCs w:val="28"/>
          <w:lang w:val="vi-VN"/>
        </w:rPr>
        <w:t>Hiện nay</w:t>
      </w:r>
      <w:r w:rsidRPr="009D0ED2">
        <w:rPr>
          <w:rFonts w:ascii="Times New Roman" w:eastAsia="Times New Roman" w:hAnsi="Times New Roman" w:cs="Times New Roman"/>
          <w:color w:val="000000"/>
          <w:spacing w:val="-4"/>
          <w:sz w:val="28"/>
          <w:szCs w:val="28"/>
        </w:rPr>
        <w:t>,</w:t>
      </w:r>
      <w:r w:rsidRPr="009D0ED2">
        <w:rPr>
          <w:rFonts w:ascii="Times New Roman" w:eastAsia="Times New Roman" w:hAnsi="Times New Roman" w:cs="Times New Roman"/>
          <w:color w:val="000000"/>
          <w:spacing w:val="-4"/>
          <w:sz w:val="28"/>
          <w:szCs w:val="28"/>
          <w:lang w:val="vi-VN"/>
        </w:rPr>
        <w:t xml:space="preserve"> đơn vị tư vấn khảo sát thiết kế đang lập hồ sơ thiết kế điều chỉnh bổ sung các vị trí sạt trượt. Sau khi thiết kế xong, Ban QLDA sẽ phối hợp với chính quyền địa phương đo đạc, thống kê bồi thường bổ sung cho các hộ dân theo quy định</w:t>
      </w:r>
      <w:r w:rsidRPr="009D0ED2">
        <w:rPr>
          <w:rFonts w:ascii="Times New Roman" w:eastAsia="Times New Roman" w:hAnsi="Times New Roman" w:cs="Times New Roman"/>
          <w:color w:val="000000"/>
          <w:sz w:val="28"/>
          <w:szCs w:val="28"/>
          <w:lang w:val="vi-VN"/>
        </w:rPr>
        <w:t>.</w:t>
      </w:r>
    </w:p>
    <w:p w:rsidR="004610D8" w:rsidRPr="004610D8" w:rsidRDefault="00A34738" w:rsidP="004610D8">
      <w:pPr>
        <w:widowControl w:val="0"/>
        <w:spacing w:before="60" w:after="0" w:line="340" w:lineRule="exact"/>
        <w:ind w:firstLine="567"/>
        <w:jc w:val="both"/>
        <w:rPr>
          <w:rFonts w:ascii="Times New Roman" w:eastAsia="Times New Roman" w:hAnsi="Times New Roman" w:cs="Times New Roman"/>
          <w:color w:val="000000"/>
          <w:sz w:val="28"/>
          <w:szCs w:val="28"/>
        </w:rPr>
      </w:pPr>
      <w:r w:rsidRPr="00A34738">
        <w:rPr>
          <w:rFonts w:ascii="Times New Roman" w:eastAsia="Times New Roman" w:hAnsi="Times New Roman" w:cs="Times New Roman"/>
          <w:color w:val="000000"/>
          <w:sz w:val="28"/>
          <w:szCs w:val="28"/>
          <w:lang w:val="vi-VN"/>
        </w:rPr>
        <w:lastRenderedPageBreak/>
        <w:t>9</w:t>
      </w:r>
      <w:r w:rsidR="004610D8" w:rsidRPr="00A34738">
        <w:rPr>
          <w:rFonts w:ascii="Times New Roman" w:eastAsia="Times New Roman" w:hAnsi="Times New Roman" w:cs="Times New Roman"/>
          <w:color w:val="000000"/>
          <w:sz w:val="28"/>
          <w:szCs w:val="28"/>
        </w:rPr>
        <w:t>. Cử tri Hoàng Văn Giang, Phó Bí thư Đảng ủy, Chủ tịch HĐND xã Phúc Lộc phản ánh:</w:t>
      </w:r>
      <w:r w:rsidR="004610D8" w:rsidRPr="004610D8">
        <w:rPr>
          <w:rFonts w:ascii="Times New Roman" w:eastAsia="Times New Roman" w:hAnsi="Times New Roman" w:cs="Times New Roman"/>
          <w:color w:val="000000"/>
          <w:sz w:val="28"/>
          <w:szCs w:val="28"/>
        </w:rPr>
        <w:t xml:space="preserve"> Hiện nay xã Phúc Lộc, huyện Ba Bể còn rất nhiều thôn chưa có điện, cử tri đã có kiến nghị nhiều lần qua các kỳ tiếp xúc cử tri nhưng chưa được giải quyết, gây khó khăn cho sản xuất và sinh hoạt của người dân. Đề nghị xem xét cấp điện thắp sáng cho người dân.</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A34738">
        <w:rPr>
          <w:rFonts w:ascii="Times New Roman" w:eastAsia="Times New Roman" w:hAnsi="Times New Roman" w:cs="Times New Roman"/>
          <w:i/>
          <w:color w:val="000000"/>
          <w:sz w:val="28"/>
          <w:szCs w:val="28"/>
        </w:rPr>
        <w:t>Trả lời:</w:t>
      </w:r>
      <w:r w:rsidR="00A34738" w:rsidRPr="00A34738">
        <w:rPr>
          <w:rFonts w:ascii="Times New Roman" w:hAnsi="Times New Roman"/>
          <w:i/>
          <w:spacing w:val="-8"/>
          <w:sz w:val="28"/>
        </w:rPr>
        <w:t xml:space="preserve"> </w:t>
      </w:r>
      <w:r w:rsidR="00A34738" w:rsidRPr="000F39ED">
        <w:rPr>
          <w:rFonts w:ascii="Times New Roman" w:hAnsi="Times New Roman"/>
          <w:i/>
          <w:spacing w:val="-8"/>
          <w:sz w:val="28"/>
        </w:rPr>
        <w:t xml:space="preserve">UBND tỉnh trả lời tại Báo cáo số </w:t>
      </w:r>
      <w:r w:rsidR="00A34738">
        <w:rPr>
          <w:rFonts w:ascii="Times New Roman" w:hAnsi="Times New Roman"/>
          <w:i/>
          <w:spacing w:val="-8"/>
          <w:sz w:val="28"/>
        </w:rPr>
        <w:t>645</w:t>
      </w:r>
      <w:r w:rsidR="00A34738" w:rsidRPr="000F39ED">
        <w:rPr>
          <w:rFonts w:ascii="Times New Roman" w:hAnsi="Times New Roman"/>
          <w:i/>
          <w:spacing w:val="-8"/>
          <w:sz w:val="28"/>
        </w:rPr>
        <w:t xml:space="preserve">/BC-UBND ngày </w:t>
      </w:r>
      <w:r w:rsidR="00A34738">
        <w:rPr>
          <w:rFonts w:ascii="Times New Roman" w:hAnsi="Times New Roman"/>
          <w:i/>
          <w:spacing w:val="-8"/>
          <w:sz w:val="28"/>
        </w:rPr>
        <w:t>27</w:t>
      </w:r>
      <w:r w:rsidR="00A34738" w:rsidRPr="000F39ED">
        <w:rPr>
          <w:rFonts w:ascii="Times New Roman" w:hAnsi="Times New Roman"/>
          <w:i/>
          <w:spacing w:val="-8"/>
          <w:sz w:val="28"/>
        </w:rPr>
        <w:t xml:space="preserve"> tháng </w:t>
      </w:r>
      <w:r w:rsidR="00A34738">
        <w:rPr>
          <w:rFonts w:ascii="Times New Roman" w:hAnsi="Times New Roman"/>
          <w:i/>
          <w:spacing w:val="-8"/>
          <w:sz w:val="28"/>
        </w:rPr>
        <w:t>9</w:t>
      </w:r>
      <w:r w:rsidR="00A34738" w:rsidRPr="000F39ED">
        <w:rPr>
          <w:rFonts w:ascii="Times New Roman" w:hAnsi="Times New Roman"/>
          <w:i/>
          <w:spacing w:val="-8"/>
          <w:sz w:val="28"/>
        </w:rPr>
        <w:t xml:space="preserve"> năm 2023</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4610D8">
        <w:rPr>
          <w:rFonts w:ascii="Times New Roman" w:eastAsia="Times New Roman" w:hAnsi="Times New Roman" w:cs="Times New Roman"/>
          <w:color w:val="000000"/>
          <w:sz w:val="28"/>
          <w:szCs w:val="28"/>
        </w:rPr>
        <w:t xml:space="preserve">- </w:t>
      </w:r>
      <w:r w:rsidRPr="004610D8">
        <w:rPr>
          <w:rFonts w:ascii="Times New Roman" w:eastAsia="Times New Roman" w:hAnsi="Times New Roman" w:cs="Times New Roman"/>
          <w:color w:val="000000"/>
          <w:sz w:val="28"/>
          <w:szCs w:val="28"/>
          <w:lang w:val="vi-VN"/>
        </w:rPr>
        <w:t xml:space="preserve">Dự án cấp điện nông thôn từ lưới điện quốc gia, tỉnh Bắc Kạn giai đoạn 2015-2020 được Bộ Công Thương phê duyệt báo cáo nghiên cứu khả thi tại Quyết định số 3131/QĐ-BCT ngày 27/7/2016, theo đó Dự án có mục tiêu cấp điện khoảng 3.524 hộ dân </w:t>
      </w:r>
      <w:r w:rsidRPr="004610D8">
        <w:rPr>
          <w:rFonts w:ascii="Times New Roman" w:eastAsia="Times New Roman" w:hAnsi="Times New Roman" w:cs="Times New Roman"/>
          <w:color w:val="000000"/>
          <w:sz w:val="28"/>
          <w:szCs w:val="28"/>
        </w:rPr>
        <w:t xml:space="preserve">thuộc 120 thôn bản, </w:t>
      </w:r>
      <w:r w:rsidRPr="004610D8">
        <w:rPr>
          <w:rFonts w:ascii="Times New Roman" w:eastAsia="Times New Roman" w:hAnsi="Times New Roman" w:cs="Times New Roman"/>
          <w:color w:val="000000"/>
          <w:sz w:val="28"/>
          <w:szCs w:val="28"/>
          <w:lang w:val="vi-VN"/>
        </w:rPr>
        <w:t>với nhu cầu vốn đầu tư 363,4 tỷ đồng.</w:t>
      </w:r>
      <w:r w:rsidRPr="004610D8">
        <w:rPr>
          <w:rFonts w:ascii="Times New Roman" w:eastAsia="Times New Roman" w:hAnsi="Times New Roman" w:cs="Times New Roman"/>
          <w:color w:val="000000"/>
          <w:sz w:val="28"/>
          <w:szCs w:val="28"/>
        </w:rPr>
        <w:t xml:space="preserve"> </w:t>
      </w:r>
      <w:r w:rsidRPr="004610D8">
        <w:rPr>
          <w:rFonts w:ascii="Times New Roman" w:eastAsia="Times New Roman" w:hAnsi="Times New Roman" w:cs="Times New Roman"/>
          <w:color w:val="000000"/>
          <w:sz w:val="28"/>
          <w:szCs w:val="28"/>
          <w:lang w:val="vi-VN"/>
        </w:rPr>
        <w:t>Tuy nhiên, dự án trên chưa được Trung ương cấp vốn để triển khai thực hiện và dự án đến nay đã hết giai đoạn thời gian thực hiện.</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4610D8">
        <w:rPr>
          <w:rFonts w:ascii="Times New Roman" w:eastAsia="Times New Roman" w:hAnsi="Times New Roman" w:cs="Times New Roman"/>
          <w:color w:val="000000"/>
          <w:sz w:val="28"/>
          <w:szCs w:val="28"/>
          <w:lang w:val="vi-VN"/>
        </w:rPr>
        <w:t xml:space="preserve"> Để tiếp tục triển khai trong giai đoạn 2021-2025, UBND tỉnh đã có Văn bản số 6103/UBND-TH ngày 14/10/2020 về nhu cầu vốn đầu tư từ ngân sách Trung ương cho Dự án cấp điện nông thôn tỉnh Bắc Kạn gửi Bộ Kế hoạch và Đầu tư với tổng nhu cầu vốn là 442,1 tỷ đồng, đồng thời Bộ Công Thương đã trình Chính phủ Quyết định chủ trương đầu tư chương trình đầu tư công “Cấp điện nông thôn, miền núi và hải đảo giai đoạn 2021-2025” tại Tờ trình số 3462/TTr-BCT ngày 15/6/2021, </w:t>
      </w:r>
      <w:r w:rsidRPr="004610D8">
        <w:rPr>
          <w:rFonts w:ascii="Times New Roman" w:eastAsia="Times New Roman" w:hAnsi="Times New Roman" w:cs="Times New Roman"/>
          <w:color w:val="000000"/>
          <w:sz w:val="28"/>
          <w:szCs w:val="28"/>
        </w:rPr>
        <w:t>hiện nay Chính phủ đang xem xét</w:t>
      </w:r>
      <w:r w:rsidRPr="004610D8">
        <w:rPr>
          <w:rFonts w:ascii="Times New Roman" w:eastAsia="Times New Roman" w:hAnsi="Times New Roman" w:cs="Times New Roman"/>
          <w:color w:val="000000"/>
          <w:sz w:val="28"/>
          <w:szCs w:val="28"/>
          <w:lang w:val="vi-VN"/>
        </w:rPr>
        <w:t>.</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4610D8">
        <w:rPr>
          <w:rFonts w:ascii="Times New Roman" w:eastAsia="Times New Roman" w:hAnsi="Times New Roman" w:cs="Times New Roman"/>
          <w:color w:val="000000"/>
          <w:sz w:val="28"/>
          <w:szCs w:val="28"/>
          <w:lang w:val="vi-VN"/>
        </w:rPr>
        <w:t>- Qua sà soát, xã Phúc Lộc còn 09 thôn với khoảng 316 hộ chưa được sử dụng điện; để cấp điện lưới quốc gia cho các thôn thuộc xã Phúc Lộc, ngày 05/6/2023 HĐND tỉnh đã ban hành Nghị quyết số 35/NQ-HĐND về chủ trương đầu tư dự án Cấp điện nông thôn tỉnh Bắc Kạn, trong đó có 2 thôn (</w:t>
      </w:r>
      <w:r w:rsidRPr="004610D8">
        <w:rPr>
          <w:rFonts w:ascii="Times New Roman" w:eastAsia="Times New Roman" w:hAnsi="Times New Roman" w:cs="Times New Roman"/>
          <w:color w:val="000000"/>
          <w:sz w:val="28"/>
          <w:szCs w:val="28"/>
          <w:lang w:val="vi-VN" w:eastAsia="vi-VN"/>
        </w:rPr>
        <w:t xml:space="preserve">Nhật Vẹn và Nà Ma) </w:t>
      </w:r>
      <w:r w:rsidRPr="004610D8">
        <w:rPr>
          <w:rFonts w:ascii="Times New Roman" w:eastAsia="Times New Roman" w:hAnsi="Times New Roman" w:cs="Times New Roman"/>
          <w:color w:val="000000"/>
          <w:sz w:val="28"/>
          <w:szCs w:val="28"/>
          <w:lang w:val="vi-VN"/>
        </w:rPr>
        <w:t xml:space="preserve">với 91 hộ xã Phúc Lộc thực hiện đầu tư năm 2023 và 2024 từ nguồn tăng thu tiết kiệm chi ngân sách cấp tỉnh năm 2022 chuyển sang năm 2023 và ngành điện hỗ trợ đầu tư cho thôn Phia Khao khoảng 26 hộ trong năm 2023. </w:t>
      </w:r>
    </w:p>
    <w:p w:rsidR="00BD1EB5" w:rsidRPr="00A34738" w:rsidRDefault="004610D8" w:rsidP="00A34738">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4610D8">
        <w:rPr>
          <w:rFonts w:ascii="Times New Roman" w:eastAsia="Times New Roman" w:hAnsi="Times New Roman" w:cs="Times New Roman"/>
          <w:color w:val="000000"/>
          <w:sz w:val="28"/>
          <w:szCs w:val="28"/>
          <w:lang w:val="vi-VN"/>
        </w:rPr>
        <w:t>Để cấp điện lưới quốc gia cho các thôn chưa có điện trên địa bàn xã Phúc Lộc, đề nghị UBND cấp xã, cấp huyện xem xét, ưu tiên nguồn vốn từ các Chương trình mục tiêu quốc gia giai đoạn 2021-2025 để đầu tư xây dựng</w:t>
      </w:r>
      <w:r w:rsidR="00A34738">
        <w:rPr>
          <w:rFonts w:ascii="Times New Roman" w:eastAsia="Times New Roman" w:hAnsi="Times New Roman" w:cs="Times New Roman"/>
          <w:color w:val="000000"/>
          <w:sz w:val="28"/>
          <w:szCs w:val="28"/>
          <w:lang w:val="vi-VN"/>
        </w:rPr>
        <w:t xml:space="preserve"> cấp điện cho các thôn còn lại.</w:t>
      </w:r>
    </w:p>
    <w:p w:rsidR="00EA4F7A" w:rsidRPr="00EA4F7A" w:rsidRDefault="00A34738" w:rsidP="00EA4F7A">
      <w:pPr>
        <w:widowControl w:val="0"/>
        <w:spacing w:before="60" w:after="0" w:line="340" w:lineRule="exact"/>
        <w:ind w:firstLine="567"/>
        <w:jc w:val="both"/>
        <w:rPr>
          <w:rFonts w:ascii="Times New Roman" w:eastAsia="Times New Roman" w:hAnsi="Times New Roman" w:cs="Times New Roman"/>
          <w:color w:val="000000"/>
          <w:sz w:val="28"/>
          <w:szCs w:val="28"/>
        </w:rPr>
      </w:pPr>
      <w:r w:rsidRPr="00A34738">
        <w:rPr>
          <w:rFonts w:ascii="Times New Roman" w:eastAsia="Times New Roman" w:hAnsi="Times New Roman" w:cs="Times New Roman"/>
          <w:color w:val="000000"/>
          <w:sz w:val="28"/>
          <w:szCs w:val="28"/>
        </w:rPr>
        <w:t>10</w:t>
      </w:r>
      <w:r w:rsidR="00EA4F7A" w:rsidRPr="00A34738">
        <w:rPr>
          <w:rFonts w:ascii="Times New Roman" w:eastAsia="Times New Roman" w:hAnsi="Times New Roman" w:cs="Times New Roman"/>
          <w:color w:val="000000"/>
          <w:sz w:val="28"/>
          <w:szCs w:val="28"/>
        </w:rPr>
        <w:t xml:space="preserve">. Cử tri Nông Văn Tiến, Bí thư, Chủ tịch HĐND xã Hà Hiệu phản ánh: </w:t>
      </w:r>
      <w:r w:rsidR="00EA4F7A" w:rsidRPr="00EA4F7A">
        <w:rPr>
          <w:rFonts w:ascii="Times New Roman" w:eastAsia="Times New Roman" w:hAnsi="Times New Roman" w:cs="Times New Roman"/>
          <w:color w:val="000000"/>
          <w:sz w:val="28"/>
          <w:szCs w:val="28"/>
        </w:rPr>
        <w:t>Xã Hà Hiệu có 03 khu di tích lịch sử tuy nhiên chưa được đầu tư tương xứng. Đề nghị xây bia đúng quy cách, có tường rào, sân nơi hành lễ và mở đường vào các khu di tích trên địa bàn.</w:t>
      </w:r>
    </w:p>
    <w:p w:rsidR="00EA4F7A" w:rsidRPr="00EA4F7A" w:rsidRDefault="00EA4F7A" w:rsidP="00EA4F7A">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AA4054">
        <w:rPr>
          <w:rFonts w:ascii="Times New Roman" w:eastAsia="Times New Roman" w:hAnsi="Times New Roman" w:cs="Times New Roman"/>
          <w:i/>
          <w:color w:val="000000"/>
          <w:sz w:val="28"/>
          <w:szCs w:val="28"/>
        </w:rPr>
        <w:t>Trả lời:</w:t>
      </w:r>
      <w:r w:rsidR="00AA4054" w:rsidRPr="00AA4054">
        <w:rPr>
          <w:rFonts w:ascii="Times New Roman" w:hAnsi="Times New Roman"/>
          <w:i/>
          <w:spacing w:val="-8"/>
          <w:sz w:val="28"/>
        </w:rPr>
        <w:t xml:space="preserve"> </w:t>
      </w:r>
      <w:r w:rsidR="00AA4054" w:rsidRPr="000F39ED">
        <w:rPr>
          <w:rFonts w:ascii="Times New Roman" w:hAnsi="Times New Roman"/>
          <w:i/>
          <w:spacing w:val="-8"/>
          <w:sz w:val="28"/>
        </w:rPr>
        <w:t xml:space="preserve">UBND tỉnh trả lời tại Báo cáo số </w:t>
      </w:r>
      <w:r w:rsidR="00AA4054">
        <w:rPr>
          <w:rFonts w:ascii="Times New Roman" w:hAnsi="Times New Roman"/>
          <w:i/>
          <w:spacing w:val="-8"/>
          <w:sz w:val="28"/>
        </w:rPr>
        <w:t>645</w:t>
      </w:r>
      <w:r w:rsidR="00AA4054" w:rsidRPr="000F39ED">
        <w:rPr>
          <w:rFonts w:ascii="Times New Roman" w:hAnsi="Times New Roman"/>
          <w:i/>
          <w:spacing w:val="-8"/>
          <w:sz w:val="28"/>
        </w:rPr>
        <w:t xml:space="preserve">/BC-UBND ngày </w:t>
      </w:r>
      <w:r w:rsidR="00AA4054">
        <w:rPr>
          <w:rFonts w:ascii="Times New Roman" w:hAnsi="Times New Roman"/>
          <w:i/>
          <w:spacing w:val="-8"/>
          <w:sz w:val="28"/>
        </w:rPr>
        <w:t>27</w:t>
      </w:r>
      <w:r w:rsidR="00AA4054" w:rsidRPr="000F39ED">
        <w:rPr>
          <w:rFonts w:ascii="Times New Roman" w:hAnsi="Times New Roman"/>
          <w:i/>
          <w:spacing w:val="-8"/>
          <w:sz w:val="28"/>
        </w:rPr>
        <w:t xml:space="preserve"> tháng </w:t>
      </w:r>
      <w:r w:rsidR="00AA4054">
        <w:rPr>
          <w:rFonts w:ascii="Times New Roman" w:hAnsi="Times New Roman"/>
          <w:i/>
          <w:spacing w:val="-8"/>
          <w:sz w:val="28"/>
        </w:rPr>
        <w:t>9</w:t>
      </w:r>
      <w:r w:rsidR="00AA4054" w:rsidRPr="000F39ED">
        <w:rPr>
          <w:rFonts w:ascii="Times New Roman" w:hAnsi="Times New Roman"/>
          <w:i/>
          <w:spacing w:val="-8"/>
          <w:sz w:val="28"/>
        </w:rPr>
        <w:t xml:space="preserve"> năm 2023</w:t>
      </w:r>
    </w:p>
    <w:p w:rsidR="00EA4F7A" w:rsidRPr="00EA4F7A" w:rsidRDefault="00EA4F7A" w:rsidP="00EA4F7A">
      <w:pPr>
        <w:widowControl w:val="0"/>
        <w:spacing w:before="60" w:after="0" w:line="340" w:lineRule="exact"/>
        <w:ind w:firstLine="567"/>
        <w:jc w:val="both"/>
        <w:rPr>
          <w:rFonts w:ascii="Times New Roman" w:eastAsia="Calibri" w:hAnsi="Times New Roman" w:cs="Times New Roman"/>
          <w:color w:val="000000"/>
          <w:sz w:val="28"/>
          <w:szCs w:val="28"/>
        </w:rPr>
      </w:pPr>
      <w:r w:rsidRPr="00EA4F7A">
        <w:rPr>
          <w:rFonts w:ascii="Times New Roman" w:eastAsia="Calibri" w:hAnsi="Times New Roman" w:cs="Times New Roman"/>
          <w:color w:val="000000"/>
          <w:sz w:val="28"/>
          <w:szCs w:val="28"/>
        </w:rPr>
        <w:t xml:space="preserve">Ngày 30/3/2023, UBND tỉnh đã ban hành Quyết định số 512/QĐ-UBND về kế hoạch cắm mốc giới; xây dựng, tu sửa bia, biển di tích trên địa bàn tỉnh Bắc Kạn giai đoạn 2023-2030. Theo đó, lộ trình từ năm 2023 đến năm 2030, Sở Văn hoá, Thể thao và Du lịch sẽ phối hợp với các đơn vị, địa phương liên quan thực hiện tu sửa bia, biển đối với các di tích đã được xếp hạng các cấp. Đối với 03 di tích cấp tỉnh của xã Hà Hiệu bao gồm: Di tích lịch sử Khuổi Mản - Nơi bác Hồ nghỉ qua đêm trên đường từ Pác Bó về Tân Trào tháng 5/1945 và di tích lịch sử nền nhà ông Hoàng Cẩm - Nơi Bác Hồ nói chuyện với nhân dân thôn Bản Mới năm 1958 được đưa vào lộ trình sơn, sửa làm mới mặt bia di tích giai đoạn 2023 -2025; di tích Lủng Cháng - Nơi đồng chí </w:t>
      </w:r>
      <w:r w:rsidRPr="00EA4F7A">
        <w:rPr>
          <w:rFonts w:ascii="Times New Roman" w:eastAsia="Calibri" w:hAnsi="Times New Roman" w:cs="Times New Roman"/>
          <w:color w:val="000000"/>
          <w:sz w:val="28"/>
          <w:szCs w:val="28"/>
        </w:rPr>
        <w:lastRenderedPageBreak/>
        <w:t xml:space="preserve">Võ Nguyên Giáp hoạt động trước Cách mạng tháng Tám được đưa vào lộ trình xây dựng mới bia, biển di tích giai đoạn 2025-2030. </w:t>
      </w:r>
      <w:r w:rsidRPr="00EA4F7A">
        <w:rPr>
          <w:rFonts w:ascii="Times New Roman" w:eastAsia="Calibri" w:hAnsi="Times New Roman" w:cs="Times New Roman"/>
          <w:color w:val="000000"/>
          <w:sz w:val="28"/>
          <w:szCs w:val="28"/>
          <w:lang w:val="vi-VN"/>
        </w:rPr>
        <w:t>T</w:t>
      </w:r>
      <w:r w:rsidRPr="00EA4F7A">
        <w:rPr>
          <w:rFonts w:ascii="Times New Roman" w:eastAsia="Calibri" w:hAnsi="Times New Roman" w:cs="Times New Roman"/>
          <w:color w:val="000000"/>
          <w:sz w:val="28"/>
          <w:szCs w:val="28"/>
        </w:rPr>
        <w:t xml:space="preserve">rong năm 2024, Sở Văn hoá, Thể thao và Du lịch sẽ triển khai tu sửa bia, biển theo kế hoạch (bao gồm các di tích như cử tri đề nghị). </w:t>
      </w:r>
    </w:p>
    <w:p w:rsidR="00EA4F7A" w:rsidRPr="00EA4F7A" w:rsidRDefault="00AA4054" w:rsidP="00EA4F7A">
      <w:pPr>
        <w:widowControl w:val="0"/>
        <w:spacing w:before="60" w:after="0" w:line="340" w:lineRule="exact"/>
        <w:ind w:firstLine="567"/>
        <w:jc w:val="both"/>
        <w:rPr>
          <w:rFonts w:ascii="Times New Roman" w:eastAsia="Times New Roman" w:hAnsi="Times New Roman" w:cs="Times New Roman"/>
          <w:color w:val="000000"/>
          <w:sz w:val="28"/>
          <w:szCs w:val="28"/>
        </w:rPr>
      </w:pPr>
      <w:r w:rsidRPr="00AA4054">
        <w:rPr>
          <w:rFonts w:ascii="Times New Roman" w:eastAsia="Times New Roman" w:hAnsi="Times New Roman" w:cs="Times New Roman"/>
          <w:color w:val="000000"/>
          <w:sz w:val="28"/>
          <w:szCs w:val="28"/>
        </w:rPr>
        <w:t>11</w:t>
      </w:r>
      <w:r w:rsidR="00EA4F7A" w:rsidRPr="00AA4054">
        <w:rPr>
          <w:rFonts w:ascii="Times New Roman" w:eastAsia="Times New Roman" w:hAnsi="Times New Roman" w:cs="Times New Roman"/>
          <w:color w:val="000000"/>
          <w:sz w:val="28"/>
          <w:szCs w:val="28"/>
        </w:rPr>
        <w:t>. Cử tri La Văn Điệp, Chủ tịch UBMTTQVN xã Phúc Lộc phản ánh:</w:t>
      </w:r>
      <w:r w:rsidR="00EA4F7A" w:rsidRPr="00EA4F7A">
        <w:rPr>
          <w:rFonts w:ascii="Times New Roman" w:eastAsia="Times New Roman" w:hAnsi="Times New Roman" w:cs="Times New Roman"/>
          <w:color w:val="000000"/>
          <w:sz w:val="28"/>
          <w:szCs w:val="28"/>
        </w:rPr>
        <w:t xml:space="preserve"> Khi người dân đến vay hoặc gia hạn hợp đồng vay vốn tại Ngân hàng, cán bộ phụ trách ép phải mua bảo hiểm, nếu không mua thì không cho vay, không cho giải ngân hoặc không cho gia hạn hợp đồng. Người dân đã khó khăn lại phải bắt buộc mua bảo hiểm. Đề nghị xem xét lại việc mua bảo hiểm khi vay và đề nghị trả lời cho người dân rõ có phải bắt buộc mua bảo hiểm khi vay không.</w:t>
      </w:r>
    </w:p>
    <w:p w:rsidR="00EA4F7A" w:rsidRPr="00EA4F7A" w:rsidRDefault="00EA4F7A" w:rsidP="00EA4F7A">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AA4054">
        <w:rPr>
          <w:rFonts w:ascii="Times New Roman" w:eastAsia="Times New Roman" w:hAnsi="Times New Roman" w:cs="Times New Roman"/>
          <w:i/>
          <w:color w:val="000000"/>
          <w:sz w:val="28"/>
          <w:szCs w:val="28"/>
        </w:rPr>
        <w:t>Trả lời:</w:t>
      </w:r>
      <w:r w:rsidR="00AA4054" w:rsidRPr="00AA4054">
        <w:rPr>
          <w:rFonts w:ascii="Times New Roman" w:hAnsi="Times New Roman"/>
          <w:i/>
          <w:spacing w:val="-8"/>
          <w:sz w:val="28"/>
        </w:rPr>
        <w:t xml:space="preserve"> </w:t>
      </w:r>
      <w:r w:rsidR="00AA4054" w:rsidRPr="000F39ED">
        <w:rPr>
          <w:rFonts w:ascii="Times New Roman" w:hAnsi="Times New Roman"/>
          <w:i/>
          <w:spacing w:val="-8"/>
          <w:sz w:val="28"/>
        </w:rPr>
        <w:t xml:space="preserve">UBND tỉnh trả lời tại Báo cáo số </w:t>
      </w:r>
      <w:r w:rsidR="00AA4054">
        <w:rPr>
          <w:rFonts w:ascii="Times New Roman" w:hAnsi="Times New Roman"/>
          <w:i/>
          <w:spacing w:val="-8"/>
          <w:sz w:val="28"/>
        </w:rPr>
        <w:t>645</w:t>
      </w:r>
      <w:r w:rsidR="00AA4054" w:rsidRPr="000F39ED">
        <w:rPr>
          <w:rFonts w:ascii="Times New Roman" w:hAnsi="Times New Roman"/>
          <w:i/>
          <w:spacing w:val="-8"/>
          <w:sz w:val="28"/>
        </w:rPr>
        <w:t xml:space="preserve">/BC-UBND ngày </w:t>
      </w:r>
      <w:r w:rsidR="00AA4054">
        <w:rPr>
          <w:rFonts w:ascii="Times New Roman" w:hAnsi="Times New Roman"/>
          <w:i/>
          <w:spacing w:val="-8"/>
          <w:sz w:val="28"/>
        </w:rPr>
        <w:t>27</w:t>
      </w:r>
      <w:r w:rsidR="00AA4054" w:rsidRPr="000F39ED">
        <w:rPr>
          <w:rFonts w:ascii="Times New Roman" w:hAnsi="Times New Roman"/>
          <w:i/>
          <w:spacing w:val="-8"/>
          <w:sz w:val="28"/>
        </w:rPr>
        <w:t xml:space="preserve"> tháng </w:t>
      </w:r>
      <w:r w:rsidR="00AA4054">
        <w:rPr>
          <w:rFonts w:ascii="Times New Roman" w:hAnsi="Times New Roman"/>
          <w:i/>
          <w:spacing w:val="-8"/>
          <w:sz w:val="28"/>
        </w:rPr>
        <w:t>9</w:t>
      </w:r>
      <w:r w:rsidR="00AA4054" w:rsidRPr="000F39ED">
        <w:rPr>
          <w:rFonts w:ascii="Times New Roman" w:hAnsi="Times New Roman"/>
          <w:i/>
          <w:spacing w:val="-8"/>
          <w:sz w:val="28"/>
        </w:rPr>
        <w:t xml:space="preserve"> năm 2023</w:t>
      </w:r>
    </w:p>
    <w:p w:rsidR="00EA4F7A" w:rsidRPr="00EA4F7A" w:rsidRDefault="00EA4F7A" w:rsidP="00EA4F7A">
      <w:pPr>
        <w:widowControl w:val="0"/>
        <w:tabs>
          <w:tab w:val="left" w:pos="993"/>
          <w:tab w:val="left" w:pos="1134"/>
        </w:tabs>
        <w:spacing w:before="60" w:after="0" w:line="340" w:lineRule="exact"/>
        <w:ind w:firstLine="567"/>
        <w:jc w:val="both"/>
        <w:rPr>
          <w:rFonts w:ascii="Times New Roman" w:eastAsia="Times New Roman" w:hAnsi="Times New Roman" w:cs="Times New Roman"/>
          <w:color w:val="000000"/>
          <w:sz w:val="28"/>
          <w:szCs w:val="28"/>
        </w:rPr>
      </w:pPr>
      <w:r w:rsidRPr="00EA4F7A">
        <w:rPr>
          <w:rFonts w:ascii="Times New Roman" w:eastAsia="Times New Roman" w:hAnsi="Times New Roman" w:cs="Times New Roman"/>
          <w:color w:val="000000"/>
          <w:sz w:val="28"/>
          <w:szCs w:val="28"/>
        </w:rPr>
        <w:t>Tại khoản 2 Điều 8 Luật Kinh doanh bảo hiểm số 08/2022/QH15 quy định bảo hiểm bắt buộc bao gồm: a) Bảo hiểm bắt buộc trách nhiệm dân sự của chủ xe cơ giới; b) Bảo hiểm cháy, nổ bắt buộc; c) Bảo hiểm bắt buộc trong hoạt động đầu tư xây dựng; d) Bảo hiểm bắt buộc quy định tại luật khác nhằm mục đích bảo vệ lợi ích công cộng, môi trường và an toàn xã hội. Các sản phẩm bảo hiểm không nằm trong quy định này đều không phải là sản phẩm bảo hiểm bắt buộc mà người dân, khách hàng phải mua.</w:t>
      </w:r>
    </w:p>
    <w:p w:rsidR="00EA4F7A" w:rsidRPr="00EA4F7A" w:rsidRDefault="00EA4F7A" w:rsidP="00EA4F7A">
      <w:pPr>
        <w:widowControl w:val="0"/>
        <w:tabs>
          <w:tab w:val="left" w:pos="993"/>
          <w:tab w:val="left" w:pos="1134"/>
        </w:tabs>
        <w:spacing w:before="60" w:after="0" w:line="340" w:lineRule="exact"/>
        <w:ind w:firstLine="567"/>
        <w:jc w:val="both"/>
        <w:rPr>
          <w:rFonts w:ascii="Times New Roman" w:eastAsia="Times New Roman" w:hAnsi="Times New Roman" w:cs="Times New Roman"/>
          <w:color w:val="000000"/>
          <w:sz w:val="28"/>
          <w:szCs w:val="28"/>
        </w:rPr>
      </w:pPr>
      <w:r w:rsidRPr="00EA4F7A">
        <w:rPr>
          <w:rFonts w:ascii="Times New Roman" w:eastAsia="Times New Roman" w:hAnsi="Times New Roman" w:cs="Times New Roman"/>
          <w:color w:val="000000"/>
          <w:sz w:val="28"/>
          <w:szCs w:val="28"/>
        </w:rPr>
        <w:t xml:space="preserve">Tại điểm a khoản 2 Điều 9 Thông tư liên tịch số 86/2014/TTLT-BTC-NHNNVN ngày 02/7/2014 của Bộ Tài chính và Ngân hàng Nhà nước Việt Nam hướng </w:t>
      </w:r>
      <w:r w:rsidRPr="00EA4F7A">
        <w:rPr>
          <w:rFonts w:ascii="Times New Roman" w:eastAsia="Times New Roman" w:hAnsi="Times New Roman" w:cs="Times New Roman"/>
          <w:bCs/>
          <w:color w:val="000000"/>
          <w:sz w:val="28"/>
          <w:szCs w:val="28"/>
        </w:rPr>
        <w:t>dẫn hoạt động đại lý bảo hiểm của tổ chức tín dụng, chi nhánh ngân hàng nước ngoài cho doanh nghiệp bảo hiểm nhân thọ quy định tổ chức tín dụng có nghĩa vụ</w:t>
      </w:r>
      <w:r w:rsidRPr="00EA4F7A">
        <w:rPr>
          <w:rFonts w:ascii="Times New Roman" w:eastAsia="Times New Roman" w:hAnsi="Times New Roman" w:cs="Times New Roman"/>
          <w:color w:val="000000"/>
          <w:sz w:val="28"/>
          <w:szCs w:val="28"/>
        </w:rPr>
        <w:t xml:space="preserve"> “</w:t>
      </w:r>
      <w:r w:rsidRPr="00EA4F7A">
        <w:rPr>
          <w:rFonts w:ascii="Times New Roman" w:eastAsia="Times New Roman" w:hAnsi="Times New Roman" w:cs="Times New Roman"/>
          <w:i/>
          <w:color w:val="000000"/>
          <w:sz w:val="28"/>
          <w:szCs w:val="28"/>
        </w:rPr>
        <w:t>Giải thích cho khách hàng các sản phẩm bảo hiểm được phân phối thông qua tổ chức tín dụng, chi nhánh ngân hàng nước ngoài không phải là sản phẩm của tổ chức tín dụng, chi nhánh ngân hàng nước ngoài và không mang tính bắt buộc</w:t>
      </w:r>
      <w:r w:rsidRPr="00EA4F7A">
        <w:rPr>
          <w:rFonts w:ascii="Times New Roman" w:eastAsia="Times New Roman" w:hAnsi="Times New Roman" w:cs="Times New Roman"/>
          <w:color w:val="000000"/>
          <w:sz w:val="28"/>
          <w:szCs w:val="28"/>
        </w:rPr>
        <w:t>”. Như vậy, khách hàng vay vốn tại các tổ chức tín dụng thực hiện việc mua bảo hiểm trên cơ sở tự nguyện và hiểu đúng/đủ quyền và lợi ích hợp pháp của các sản phẩm bảo hiểm; cán bộ ngân hàng không được “ép” khách hàng mua các sản phẩm bảo hiểm theo khoản vay.</w:t>
      </w:r>
    </w:p>
    <w:p w:rsidR="00EA4F7A" w:rsidRPr="00EA4F7A" w:rsidRDefault="00EA4F7A" w:rsidP="00EA4F7A">
      <w:pPr>
        <w:widowControl w:val="0"/>
        <w:tabs>
          <w:tab w:val="left" w:pos="993"/>
          <w:tab w:val="left" w:pos="1134"/>
        </w:tabs>
        <w:spacing w:before="60" w:after="0" w:line="340" w:lineRule="exact"/>
        <w:ind w:firstLine="567"/>
        <w:jc w:val="both"/>
        <w:rPr>
          <w:rFonts w:ascii="Times New Roman" w:eastAsia="Times New Roman" w:hAnsi="Times New Roman" w:cs="Times New Roman"/>
          <w:color w:val="000000"/>
          <w:sz w:val="28"/>
          <w:szCs w:val="28"/>
        </w:rPr>
      </w:pPr>
      <w:r w:rsidRPr="00EA4F7A">
        <w:rPr>
          <w:rFonts w:ascii="Times New Roman" w:eastAsia="Times New Roman" w:hAnsi="Times New Roman" w:cs="Times New Roman"/>
          <w:color w:val="000000"/>
          <w:sz w:val="28"/>
          <w:szCs w:val="28"/>
        </w:rPr>
        <w:t>Khách hàng đến vay vốn không bắt buộc phải mua các sản phẩm bảo hiểm nêu trên; nếu có nhu cầu khách hàng có thể lựa chọn các sản phẩm phù hợp tại các đại lý bảo hiểm khác.</w:t>
      </w:r>
    </w:p>
    <w:p w:rsidR="00EA4F7A" w:rsidRPr="00EA4F7A" w:rsidRDefault="00EA4F7A" w:rsidP="00EA4F7A">
      <w:pPr>
        <w:widowControl w:val="0"/>
        <w:tabs>
          <w:tab w:val="left" w:pos="993"/>
          <w:tab w:val="left" w:pos="1134"/>
        </w:tabs>
        <w:spacing w:before="60" w:after="0" w:line="340" w:lineRule="exact"/>
        <w:ind w:firstLine="567"/>
        <w:jc w:val="both"/>
        <w:rPr>
          <w:rFonts w:ascii="Times New Roman" w:eastAsia="Times New Roman" w:hAnsi="Times New Roman" w:cs="Times New Roman"/>
          <w:color w:val="000000"/>
          <w:sz w:val="28"/>
          <w:szCs w:val="28"/>
        </w:rPr>
      </w:pPr>
      <w:r w:rsidRPr="00EA4F7A">
        <w:rPr>
          <w:rFonts w:ascii="Times New Roman" w:eastAsia="Times New Roman" w:hAnsi="Times New Roman" w:cs="Times New Roman"/>
          <w:color w:val="000000"/>
          <w:sz w:val="28"/>
          <w:szCs w:val="28"/>
        </w:rPr>
        <w:t>Trong thời gian tới, Ngân hàng Nhà nước Chi nhánh tỉnh Bắc Kạn tiếp tục chỉ đạo các chi nhánh tổ chức tín dụng trên địa bàn thực hiện nghiêm các quy định của Luật kinh doanh bảo hiểm; tăng cường kiểm tra, kiểm soát nội bộ đối với hoạt động đại lý bảo hiểm trong toàn hệ thống và xử lý nghiêm các trường hợp ép khách hàng phải mua các loại bảo hiểm không thực sự cần thiết khi cấp tín dụng cho khách hàng; đảm bảo việc phê duyệt hồ sơ, giải ngân cho khách hàng đúng quy định của pháp luật; quán triệt, tuyên tuyền phổ biến pháp luật kinh doanh bảo hiểm đối với các cán bộ tín dụng và các cán bộ tham gia hoạt động đại lý bảo hiểm.</w:t>
      </w:r>
    </w:p>
    <w:p w:rsidR="00EA4F7A" w:rsidRPr="00EA4F7A" w:rsidRDefault="00AA4054" w:rsidP="00EA4F7A">
      <w:pPr>
        <w:widowControl w:val="0"/>
        <w:spacing w:before="60" w:after="0" w:line="340" w:lineRule="exact"/>
        <w:ind w:firstLine="567"/>
        <w:jc w:val="both"/>
        <w:rPr>
          <w:rFonts w:ascii="Times New Roman" w:eastAsia="Times New Roman" w:hAnsi="Times New Roman" w:cs="Times New Roman"/>
          <w:color w:val="000000"/>
          <w:sz w:val="28"/>
          <w:szCs w:val="28"/>
        </w:rPr>
      </w:pPr>
      <w:r w:rsidRPr="00AA4054">
        <w:rPr>
          <w:rFonts w:ascii="Times New Roman" w:eastAsia="Times New Roman" w:hAnsi="Times New Roman" w:cs="Times New Roman"/>
          <w:color w:val="000000"/>
          <w:sz w:val="28"/>
          <w:szCs w:val="28"/>
        </w:rPr>
        <w:t>12</w:t>
      </w:r>
      <w:r w:rsidR="00EA4F7A" w:rsidRPr="00AA4054">
        <w:rPr>
          <w:rFonts w:ascii="Times New Roman" w:eastAsia="Times New Roman" w:hAnsi="Times New Roman" w:cs="Times New Roman"/>
          <w:color w:val="000000"/>
          <w:sz w:val="28"/>
          <w:szCs w:val="28"/>
        </w:rPr>
        <w:t>. Cử tri Hoàng Thị Thiêm, Bí thư Đảng uỷ xã Bành Trạch tiếp tục phản ánh:</w:t>
      </w:r>
      <w:r w:rsidR="00EA4F7A" w:rsidRPr="00EA4F7A">
        <w:rPr>
          <w:rFonts w:ascii="Times New Roman" w:eastAsia="Times New Roman" w:hAnsi="Times New Roman" w:cs="Times New Roman"/>
          <w:color w:val="000000"/>
          <w:sz w:val="28"/>
          <w:szCs w:val="28"/>
        </w:rPr>
        <w:t xml:space="preserve"> Hệ thống công trình nước sạch trên địa bàn xã Thượng Giáo được Công ty cổ phần cấp thoát nước Bắc Kạn </w:t>
      </w:r>
      <w:r w:rsidR="00EA4F7A" w:rsidRPr="00EA4F7A">
        <w:rPr>
          <w:rFonts w:ascii="Times New Roman" w:eastAsia="Times New Roman" w:hAnsi="Times New Roman" w:cs="Times New Roman"/>
          <w:i/>
          <w:color w:val="000000"/>
          <w:sz w:val="28"/>
          <w:szCs w:val="28"/>
        </w:rPr>
        <w:t>(gọi tắt là Công ty)</w:t>
      </w:r>
      <w:r w:rsidR="00EA4F7A" w:rsidRPr="00EA4F7A">
        <w:rPr>
          <w:rFonts w:ascii="Times New Roman" w:eastAsia="Times New Roman" w:hAnsi="Times New Roman" w:cs="Times New Roman"/>
          <w:color w:val="000000"/>
          <w:sz w:val="28"/>
          <w:szCs w:val="28"/>
        </w:rPr>
        <w:t xml:space="preserve"> đầu tư và bàn giao cho UBND xã quản lý và trực tiếp thu tiền của các hộ dân, Công ty chỉ thực hiện thu tiền hàng tháng qua </w:t>
      </w:r>
      <w:r w:rsidR="00EA4F7A" w:rsidRPr="00EA4F7A">
        <w:rPr>
          <w:rFonts w:ascii="Times New Roman" w:eastAsia="Times New Roman" w:hAnsi="Times New Roman" w:cs="Times New Roman"/>
          <w:color w:val="000000"/>
          <w:sz w:val="28"/>
          <w:szCs w:val="28"/>
        </w:rPr>
        <w:lastRenderedPageBreak/>
        <w:t>công tơ tổng. Việc thu theo công tơ tổng của Công ty có nhiều bất cập vì có sự chênh lệch về chỉ số công tơ giữa công tơ tổng và công tơ của các hộ dân khi cộng lại, gây khó khăn cho UBND xã trong việc thu tiền nước sinh hoạt. Đề nghị xem xét lại cho phù hợp.</w:t>
      </w:r>
    </w:p>
    <w:p w:rsidR="00EA4F7A" w:rsidRPr="00EA4F7A" w:rsidRDefault="00EA4F7A" w:rsidP="00EA4F7A">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AA4054">
        <w:rPr>
          <w:rFonts w:ascii="Times New Roman" w:eastAsia="Times New Roman" w:hAnsi="Times New Roman" w:cs="Times New Roman"/>
          <w:i/>
          <w:color w:val="000000"/>
          <w:sz w:val="28"/>
          <w:szCs w:val="28"/>
        </w:rPr>
        <w:t>Trả lời:</w:t>
      </w:r>
      <w:r w:rsidR="00AA4054" w:rsidRPr="00AA4054">
        <w:rPr>
          <w:rFonts w:ascii="Times New Roman" w:hAnsi="Times New Roman"/>
          <w:i/>
          <w:spacing w:val="-8"/>
          <w:sz w:val="28"/>
        </w:rPr>
        <w:t xml:space="preserve"> </w:t>
      </w:r>
      <w:r w:rsidR="00AA4054" w:rsidRPr="000F39ED">
        <w:rPr>
          <w:rFonts w:ascii="Times New Roman" w:hAnsi="Times New Roman"/>
          <w:i/>
          <w:spacing w:val="-8"/>
          <w:sz w:val="28"/>
        </w:rPr>
        <w:t xml:space="preserve">UBND tỉnh trả lời tại Báo cáo số </w:t>
      </w:r>
      <w:r w:rsidR="00AA4054">
        <w:rPr>
          <w:rFonts w:ascii="Times New Roman" w:hAnsi="Times New Roman"/>
          <w:i/>
          <w:spacing w:val="-8"/>
          <w:sz w:val="28"/>
        </w:rPr>
        <w:t>645</w:t>
      </w:r>
      <w:r w:rsidR="00AA4054" w:rsidRPr="000F39ED">
        <w:rPr>
          <w:rFonts w:ascii="Times New Roman" w:hAnsi="Times New Roman"/>
          <w:i/>
          <w:spacing w:val="-8"/>
          <w:sz w:val="28"/>
        </w:rPr>
        <w:t xml:space="preserve">/BC-UBND ngày </w:t>
      </w:r>
      <w:r w:rsidR="00AA4054">
        <w:rPr>
          <w:rFonts w:ascii="Times New Roman" w:hAnsi="Times New Roman"/>
          <w:i/>
          <w:spacing w:val="-8"/>
          <w:sz w:val="28"/>
        </w:rPr>
        <w:t>27</w:t>
      </w:r>
      <w:r w:rsidR="00AA4054" w:rsidRPr="000F39ED">
        <w:rPr>
          <w:rFonts w:ascii="Times New Roman" w:hAnsi="Times New Roman"/>
          <w:i/>
          <w:spacing w:val="-8"/>
          <w:sz w:val="28"/>
        </w:rPr>
        <w:t xml:space="preserve"> tháng </w:t>
      </w:r>
      <w:r w:rsidR="00AA4054">
        <w:rPr>
          <w:rFonts w:ascii="Times New Roman" w:hAnsi="Times New Roman"/>
          <w:i/>
          <w:spacing w:val="-8"/>
          <w:sz w:val="28"/>
        </w:rPr>
        <w:t>9</w:t>
      </w:r>
      <w:r w:rsidR="00AA4054" w:rsidRPr="000F39ED">
        <w:rPr>
          <w:rFonts w:ascii="Times New Roman" w:hAnsi="Times New Roman"/>
          <w:i/>
          <w:spacing w:val="-8"/>
          <w:sz w:val="28"/>
        </w:rPr>
        <w:t xml:space="preserve"> năm 2023</w:t>
      </w:r>
    </w:p>
    <w:p w:rsidR="00EA4F7A" w:rsidRPr="00EA4F7A" w:rsidRDefault="00EA4F7A" w:rsidP="00EA4F7A">
      <w:pPr>
        <w:widowControl w:val="0"/>
        <w:spacing w:before="60" w:after="0" w:line="340" w:lineRule="exact"/>
        <w:ind w:firstLine="567"/>
        <w:jc w:val="both"/>
        <w:rPr>
          <w:rFonts w:ascii="Times New Roman" w:eastAsia="Times New Roman" w:hAnsi="Times New Roman" w:cs="Times New Roman"/>
          <w:color w:val="000000"/>
          <w:sz w:val="28"/>
          <w:szCs w:val="28"/>
        </w:rPr>
      </w:pPr>
      <w:r w:rsidRPr="00EA4F7A">
        <w:rPr>
          <w:rFonts w:ascii="Times New Roman" w:eastAsia="Times New Roman" w:hAnsi="Times New Roman" w:cs="Times New Roman"/>
          <w:color w:val="000000"/>
          <w:sz w:val="28"/>
          <w:szCs w:val="28"/>
        </w:rPr>
        <w:t xml:space="preserve">Công trình nước sinh hoạt nông thôn xã Thượng Giáo được xây dựng từ nguồn ngân sách nhà nước, do Trung tâm nước sinh hoạt và vệ sinh môi trường - Sở Nông Nghiệp và Phát triển nông thôn làm chủ đầu tư, sau khi xây dựng xong đã bàn giao cho UBND xã Thượng Giáo quản lý vận hành. </w:t>
      </w:r>
    </w:p>
    <w:p w:rsidR="00EA4F7A" w:rsidRPr="00EA4F7A" w:rsidRDefault="00EA4F7A" w:rsidP="00EA4F7A">
      <w:pPr>
        <w:widowControl w:val="0"/>
        <w:spacing w:before="60" w:after="0" w:line="340" w:lineRule="exact"/>
        <w:ind w:firstLine="567"/>
        <w:jc w:val="both"/>
        <w:rPr>
          <w:rFonts w:ascii="Times New Roman" w:eastAsia="Times New Roman" w:hAnsi="Times New Roman" w:cs="Times New Roman"/>
          <w:color w:val="000000"/>
          <w:sz w:val="28"/>
          <w:szCs w:val="28"/>
        </w:rPr>
      </w:pPr>
      <w:r w:rsidRPr="00EA4F7A">
        <w:rPr>
          <w:rFonts w:ascii="Times New Roman" w:eastAsia="Times New Roman" w:hAnsi="Times New Roman" w:cs="Times New Roman"/>
          <w:color w:val="000000"/>
          <w:sz w:val="28"/>
          <w:szCs w:val="28"/>
        </w:rPr>
        <w:t>Việc có sự chênh lệch chỉ số giữa đồng hồ tổng và đồng hồ của các hộ dân khi cộng lại</w:t>
      </w:r>
      <w:r w:rsidRPr="00EA4F7A">
        <w:rPr>
          <w:rFonts w:ascii="Times New Roman" w:eastAsia="Times New Roman" w:hAnsi="Times New Roman" w:cs="Times New Roman"/>
          <w:color w:val="000000"/>
          <w:sz w:val="28"/>
          <w:szCs w:val="28"/>
          <w:lang w:val="vi-VN"/>
        </w:rPr>
        <w:t xml:space="preserve">, </w:t>
      </w:r>
      <w:r w:rsidRPr="00EA4F7A">
        <w:rPr>
          <w:rFonts w:ascii="Times New Roman" w:eastAsia="Times New Roman" w:hAnsi="Times New Roman" w:cs="Times New Roman"/>
          <w:color w:val="000000"/>
          <w:sz w:val="28"/>
          <w:szCs w:val="28"/>
        </w:rPr>
        <w:t xml:space="preserve">UBND xã </w:t>
      </w:r>
      <w:r w:rsidRPr="00EA4F7A">
        <w:rPr>
          <w:rFonts w:ascii="Times New Roman" w:eastAsia="Times New Roman" w:hAnsi="Times New Roman" w:cs="Times New Roman"/>
          <w:color w:val="000000"/>
          <w:sz w:val="28"/>
          <w:szCs w:val="28"/>
          <w:lang w:val="vi-VN"/>
        </w:rPr>
        <w:t xml:space="preserve">cần phải rà soát, </w:t>
      </w:r>
      <w:r w:rsidRPr="00EA4F7A">
        <w:rPr>
          <w:rFonts w:ascii="Times New Roman" w:eastAsia="Times New Roman" w:hAnsi="Times New Roman" w:cs="Times New Roman"/>
          <w:color w:val="000000"/>
          <w:sz w:val="28"/>
          <w:szCs w:val="28"/>
        </w:rPr>
        <w:t>kiểm tra toàn bộ hệ thống sau đồng hồ tổng để tìm nguyên nhân thất thoát nước và có biện pháp xử lý nhằm giảm tỉ lệ thất thoát nước ở mức thấp nhất cho người dân.</w:t>
      </w:r>
      <w:r w:rsidR="00A37E7A">
        <w:rPr>
          <w:rFonts w:ascii="Times New Roman" w:eastAsia="Times New Roman" w:hAnsi="Times New Roman" w:cs="Times New Roman"/>
          <w:color w:val="000000"/>
          <w:sz w:val="28"/>
          <w:szCs w:val="28"/>
        </w:rPr>
        <w:t>/.</w:t>
      </w:r>
    </w:p>
    <w:p w:rsidR="00BD1EB5" w:rsidRPr="00BD1EB5" w:rsidRDefault="00BD1EB5" w:rsidP="00BD1EB5">
      <w:pPr>
        <w:rPr>
          <w:rFonts w:ascii="Times New Roman" w:eastAsia="Times New Roman" w:hAnsi="Times New Roman" w:cs="Times New Roman"/>
          <w:i/>
          <w:spacing w:val="-2"/>
          <w:position w:val="6"/>
          <w:sz w:val="28"/>
          <w:szCs w:val="28"/>
        </w:rPr>
      </w:pPr>
    </w:p>
    <w:p w:rsidR="00BD1EB5" w:rsidRPr="00BD1EB5" w:rsidRDefault="00BD1EB5" w:rsidP="00BD1EB5">
      <w:pPr>
        <w:rPr>
          <w:rFonts w:ascii="Times New Roman" w:eastAsia="Times New Roman" w:hAnsi="Times New Roman" w:cs="Times New Roman"/>
          <w:i/>
          <w:spacing w:val="-2"/>
          <w:position w:val="6"/>
          <w:sz w:val="28"/>
          <w:szCs w:val="28"/>
        </w:rPr>
      </w:pPr>
    </w:p>
    <w:p w:rsidR="00BD1EB5" w:rsidRPr="00BD1EB5" w:rsidRDefault="00BD1EB5" w:rsidP="00BD1EB5">
      <w:pPr>
        <w:rPr>
          <w:rFonts w:ascii="Times New Roman" w:eastAsia="Times New Roman" w:hAnsi="Times New Roman" w:cs="Times New Roman"/>
          <w:i/>
          <w:spacing w:val="-2"/>
          <w:position w:val="6"/>
          <w:sz w:val="28"/>
          <w:szCs w:val="28"/>
        </w:rPr>
      </w:pPr>
    </w:p>
    <w:p w:rsidR="00BD1EB5" w:rsidRPr="00BD1EB5" w:rsidRDefault="00BD1EB5" w:rsidP="00BD1EB5">
      <w:pPr>
        <w:rPr>
          <w:rFonts w:ascii="Times New Roman" w:eastAsia="Times New Roman" w:hAnsi="Times New Roman" w:cs="Times New Roman"/>
          <w:i/>
          <w:spacing w:val="-2"/>
          <w:position w:val="6"/>
          <w:sz w:val="28"/>
          <w:szCs w:val="28"/>
        </w:rPr>
      </w:pPr>
    </w:p>
    <w:p w:rsidR="00BD1EB5" w:rsidRPr="00BD1EB5" w:rsidRDefault="00BD1EB5" w:rsidP="00BD1EB5">
      <w:pPr>
        <w:rPr>
          <w:rFonts w:ascii="Times New Roman" w:eastAsia="Times New Roman" w:hAnsi="Times New Roman" w:cs="Times New Roman"/>
          <w:i/>
          <w:spacing w:val="-2"/>
          <w:position w:val="6"/>
          <w:sz w:val="28"/>
          <w:szCs w:val="28"/>
        </w:rPr>
      </w:pPr>
    </w:p>
    <w:p w:rsidR="00BD1EB5" w:rsidRPr="00BD1EB5" w:rsidRDefault="00BD1EB5" w:rsidP="00BD1EB5">
      <w:pPr>
        <w:rPr>
          <w:rFonts w:ascii="Times New Roman" w:eastAsia="Times New Roman" w:hAnsi="Times New Roman" w:cs="Times New Roman"/>
          <w:i/>
          <w:spacing w:val="-2"/>
          <w:position w:val="6"/>
          <w:sz w:val="28"/>
          <w:szCs w:val="28"/>
        </w:rPr>
      </w:pPr>
    </w:p>
    <w:p w:rsidR="00BD1EB5" w:rsidRPr="00BD1EB5" w:rsidRDefault="00BD1EB5" w:rsidP="00BD1EB5">
      <w:pPr>
        <w:rPr>
          <w:rFonts w:ascii="Times New Roman" w:eastAsia="Times New Roman" w:hAnsi="Times New Roman" w:cs="Times New Roman"/>
          <w:i/>
          <w:spacing w:val="-2"/>
          <w:position w:val="6"/>
          <w:sz w:val="28"/>
          <w:szCs w:val="28"/>
        </w:rPr>
      </w:pPr>
    </w:p>
    <w:p w:rsidR="00BD1EB5" w:rsidRDefault="00BD1EB5" w:rsidP="00BD1EB5">
      <w:pPr>
        <w:rPr>
          <w:rFonts w:ascii="Times New Roman" w:eastAsia="Times New Roman" w:hAnsi="Times New Roman" w:cs="Times New Roman"/>
          <w:i/>
          <w:spacing w:val="-2"/>
          <w:position w:val="6"/>
          <w:sz w:val="28"/>
          <w:szCs w:val="28"/>
        </w:rPr>
      </w:pPr>
    </w:p>
    <w:p w:rsidR="00AA4054" w:rsidRDefault="00AA4054" w:rsidP="00BD1EB5">
      <w:pPr>
        <w:rPr>
          <w:rFonts w:ascii="Times New Roman" w:eastAsia="Times New Roman" w:hAnsi="Times New Roman" w:cs="Times New Roman"/>
          <w:i/>
          <w:spacing w:val="-2"/>
          <w:position w:val="6"/>
          <w:sz w:val="28"/>
          <w:szCs w:val="28"/>
        </w:rPr>
      </w:pPr>
    </w:p>
    <w:p w:rsidR="00AA4054" w:rsidRDefault="00AA4054" w:rsidP="00BD1EB5">
      <w:pPr>
        <w:rPr>
          <w:rFonts w:ascii="Times New Roman" w:eastAsia="Times New Roman" w:hAnsi="Times New Roman" w:cs="Times New Roman"/>
          <w:i/>
          <w:spacing w:val="-2"/>
          <w:position w:val="6"/>
          <w:sz w:val="28"/>
          <w:szCs w:val="28"/>
        </w:rPr>
      </w:pPr>
    </w:p>
    <w:p w:rsidR="00AA4054" w:rsidRDefault="00AA4054" w:rsidP="00BD1EB5">
      <w:pPr>
        <w:rPr>
          <w:rFonts w:ascii="Times New Roman" w:eastAsia="Times New Roman" w:hAnsi="Times New Roman" w:cs="Times New Roman"/>
          <w:i/>
          <w:spacing w:val="-2"/>
          <w:position w:val="6"/>
          <w:sz w:val="28"/>
          <w:szCs w:val="28"/>
        </w:rPr>
      </w:pPr>
    </w:p>
    <w:p w:rsidR="00AA4054" w:rsidRDefault="00AA4054" w:rsidP="00BD1EB5">
      <w:pPr>
        <w:rPr>
          <w:rFonts w:ascii="Times New Roman" w:eastAsia="Times New Roman" w:hAnsi="Times New Roman" w:cs="Times New Roman"/>
          <w:i/>
          <w:spacing w:val="-2"/>
          <w:position w:val="6"/>
          <w:sz w:val="28"/>
          <w:szCs w:val="28"/>
        </w:rPr>
      </w:pPr>
    </w:p>
    <w:p w:rsidR="00AA4054" w:rsidRDefault="00AA4054" w:rsidP="00BD1EB5">
      <w:pPr>
        <w:rPr>
          <w:rFonts w:ascii="Times New Roman" w:eastAsia="Times New Roman" w:hAnsi="Times New Roman" w:cs="Times New Roman"/>
          <w:i/>
          <w:spacing w:val="-2"/>
          <w:position w:val="6"/>
          <w:sz w:val="28"/>
          <w:szCs w:val="28"/>
        </w:rPr>
      </w:pPr>
    </w:p>
    <w:p w:rsidR="00AA4054" w:rsidRDefault="00AA4054" w:rsidP="00BD1EB5">
      <w:pPr>
        <w:rPr>
          <w:rFonts w:ascii="Times New Roman" w:eastAsia="Times New Roman" w:hAnsi="Times New Roman" w:cs="Times New Roman"/>
          <w:i/>
          <w:spacing w:val="-2"/>
          <w:position w:val="6"/>
          <w:sz w:val="28"/>
          <w:szCs w:val="28"/>
        </w:rPr>
      </w:pPr>
    </w:p>
    <w:p w:rsidR="00AA4054" w:rsidRDefault="00AA4054" w:rsidP="00BD1EB5">
      <w:pPr>
        <w:rPr>
          <w:rFonts w:ascii="Times New Roman" w:eastAsia="Times New Roman" w:hAnsi="Times New Roman" w:cs="Times New Roman"/>
          <w:i/>
          <w:spacing w:val="-2"/>
          <w:position w:val="6"/>
          <w:sz w:val="28"/>
          <w:szCs w:val="28"/>
        </w:rPr>
      </w:pPr>
    </w:p>
    <w:p w:rsidR="00AA4054" w:rsidRDefault="00AA4054" w:rsidP="00BD1EB5">
      <w:pPr>
        <w:rPr>
          <w:rFonts w:ascii="Times New Roman" w:eastAsia="Times New Roman" w:hAnsi="Times New Roman" w:cs="Times New Roman"/>
          <w:i/>
          <w:spacing w:val="-2"/>
          <w:position w:val="6"/>
          <w:sz w:val="28"/>
          <w:szCs w:val="28"/>
        </w:rPr>
      </w:pPr>
    </w:p>
    <w:p w:rsidR="00AA4054" w:rsidRDefault="00AA4054" w:rsidP="00BD1EB5">
      <w:pPr>
        <w:rPr>
          <w:rFonts w:ascii="Times New Roman" w:eastAsia="Times New Roman" w:hAnsi="Times New Roman" w:cs="Times New Roman"/>
          <w:i/>
          <w:spacing w:val="-2"/>
          <w:position w:val="6"/>
          <w:sz w:val="28"/>
          <w:szCs w:val="28"/>
        </w:rPr>
      </w:pPr>
    </w:p>
    <w:p w:rsidR="00AA4054" w:rsidRDefault="00AA4054" w:rsidP="00BD1EB5">
      <w:pPr>
        <w:rPr>
          <w:rFonts w:ascii="Times New Roman" w:eastAsia="Times New Roman" w:hAnsi="Times New Roman" w:cs="Times New Roman"/>
          <w:i/>
          <w:spacing w:val="-2"/>
          <w:position w:val="6"/>
          <w:sz w:val="28"/>
          <w:szCs w:val="28"/>
        </w:rPr>
      </w:pPr>
    </w:p>
    <w:p w:rsidR="00AA4054" w:rsidRPr="00BD1EB5" w:rsidRDefault="00AA4054" w:rsidP="00BD1EB5">
      <w:pPr>
        <w:rPr>
          <w:rFonts w:ascii="Times New Roman" w:eastAsia="Times New Roman" w:hAnsi="Times New Roman" w:cs="Times New Roman"/>
          <w:i/>
          <w:spacing w:val="-2"/>
          <w:position w:val="6"/>
          <w:sz w:val="28"/>
          <w:szCs w:val="28"/>
        </w:rPr>
      </w:pPr>
    </w:p>
    <w:p w:rsidR="00BD1EB5" w:rsidRPr="00BD1EB5" w:rsidRDefault="00BD1EB5" w:rsidP="00BD1EB5">
      <w:pPr>
        <w:rPr>
          <w:rFonts w:ascii="Times New Roman" w:eastAsia="Times New Roman" w:hAnsi="Times New Roman" w:cs="Times New Roman"/>
          <w:i/>
          <w:spacing w:val="-2"/>
          <w:position w:val="6"/>
          <w:sz w:val="28"/>
          <w:szCs w:val="28"/>
        </w:rPr>
      </w:pPr>
    </w:p>
    <w:tbl>
      <w:tblPr>
        <w:tblW w:w="9427" w:type="dxa"/>
        <w:tblLook w:val="01E0" w:firstRow="1" w:lastRow="1" w:firstColumn="1" w:lastColumn="1" w:noHBand="0" w:noVBand="0"/>
      </w:tblPr>
      <w:tblGrid>
        <w:gridCol w:w="3604"/>
        <w:gridCol w:w="5823"/>
      </w:tblGrid>
      <w:tr w:rsidR="00BD1EB5" w:rsidRPr="00BD1EB5" w:rsidTr="00F51EBA">
        <w:trPr>
          <w:trHeight w:val="1208"/>
        </w:trPr>
        <w:tc>
          <w:tcPr>
            <w:tcW w:w="3604" w:type="dxa"/>
            <w:vAlign w:val="center"/>
          </w:tcPr>
          <w:p w:rsidR="00BD1EB5" w:rsidRPr="00BD1EB5" w:rsidRDefault="00BD1EB5" w:rsidP="00BD1EB5">
            <w:pPr>
              <w:spacing w:after="0" w:line="240" w:lineRule="auto"/>
              <w:jc w:val="center"/>
              <w:rPr>
                <w:rFonts w:ascii="Times New Roman" w:eastAsia="Times New Roman" w:hAnsi="Times New Roman" w:cs="Times New Roman"/>
                <w:spacing w:val="-2"/>
                <w:position w:val="6"/>
                <w:sz w:val="27"/>
                <w:szCs w:val="27"/>
              </w:rPr>
            </w:pPr>
            <w:r w:rsidRPr="00BD1EB5">
              <w:rPr>
                <w:rFonts w:ascii="Times New Roman" w:eastAsia="Times New Roman" w:hAnsi="Times New Roman" w:cs="Times New Roman"/>
                <w:b/>
                <w:spacing w:val="-2"/>
                <w:position w:val="6"/>
                <w:sz w:val="27"/>
                <w:szCs w:val="27"/>
              </w:rPr>
              <w:lastRenderedPageBreak/>
              <w:t>HỘI ĐỒNG NHÂN DÂN TỈNH BẮC KẠN</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73600" behindDoc="0" locked="0" layoutInCell="1" allowOverlap="1" wp14:anchorId="4CE37263" wp14:editId="4CA82B7D">
                      <wp:simplePos x="0" y="0"/>
                      <wp:positionH relativeFrom="column">
                        <wp:posOffset>707390</wp:posOffset>
                      </wp:positionH>
                      <wp:positionV relativeFrom="paragraph">
                        <wp:posOffset>5080</wp:posOffset>
                      </wp:positionV>
                      <wp:extent cx="626110" cy="0"/>
                      <wp:effectExtent l="5080" t="9525" r="698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80F74E3"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yIO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"/>
                  </w:pict>
                </mc:Fallback>
              </mc:AlternateContent>
            </w:r>
          </w:p>
        </w:tc>
        <w:tc>
          <w:tcPr>
            <w:tcW w:w="5823" w:type="dxa"/>
            <w:vAlign w:val="center"/>
          </w:tcPr>
          <w:p w:rsidR="00BD1EB5" w:rsidRPr="00BD1EB5" w:rsidRDefault="00BD1EB5" w:rsidP="00BD1EB5">
            <w:pPr>
              <w:spacing w:after="0" w:line="240" w:lineRule="auto"/>
              <w:jc w:val="center"/>
              <w:rPr>
                <w:rFonts w:ascii="Times New Roman" w:eastAsia="Times New Roman" w:hAnsi="Times New Roman" w:cs="Times New Roman"/>
                <w:b/>
                <w:spacing w:val="-2"/>
                <w:position w:val="6"/>
                <w:sz w:val="27"/>
                <w:szCs w:val="27"/>
              </w:rPr>
            </w:pPr>
            <w:r w:rsidRPr="00BD1EB5">
              <w:rPr>
                <w:rFonts w:ascii="Times New Roman" w:eastAsia="Times New Roman" w:hAnsi="Times New Roman" w:cs="Times New Roman"/>
                <w:b/>
                <w:spacing w:val="-2"/>
                <w:position w:val="6"/>
                <w:sz w:val="27"/>
                <w:szCs w:val="27"/>
              </w:rPr>
              <w:t>CỘNG HOÀ XÃ HỘI CHỦ NGHĨA VIỆT NAM</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28"/>
                <w:szCs w:val="28"/>
              </w:rPr>
            </w:pPr>
            <w:r w:rsidRPr="00BD1EB5">
              <w:rPr>
                <w:rFonts w:ascii="Times New Roman" w:eastAsia="Times New Roman" w:hAnsi="Times New Roman" w:cs="Times New Roman"/>
                <w:b/>
                <w:spacing w:val="-2"/>
                <w:position w:val="6"/>
                <w:sz w:val="28"/>
                <w:szCs w:val="28"/>
              </w:rPr>
              <w:t>Độc lập - Tự do - Hạnh phúc</w:t>
            </w:r>
          </w:p>
          <w:p w:rsidR="00BD1EB5" w:rsidRPr="00BD1EB5" w:rsidRDefault="00BD1EB5" w:rsidP="00BD1EB5">
            <w:pPr>
              <w:spacing w:after="0" w:line="240" w:lineRule="auto"/>
              <w:jc w:val="center"/>
              <w:rPr>
                <w:rFonts w:ascii="Times New Roman" w:eastAsia="Times New Roman" w:hAnsi="Times New Roman" w:cs="Times New Roman"/>
                <w:b/>
                <w:spacing w:val="-2"/>
                <w:position w:val="6"/>
                <w:sz w:val="16"/>
                <w:szCs w:val="28"/>
              </w:rPr>
            </w:pPr>
            <w:r w:rsidRPr="00BD1EB5">
              <w:rPr>
                <w:rFonts w:ascii="Times New Roman" w:eastAsia="Times New Roman" w:hAnsi="Times New Roman" w:cs="Times New Roman"/>
                <w:b/>
                <w:noProof/>
                <w:spacing w:val="-2"/>
                <w:position w:val="6"/>
                <w:sz w:val="28"/>
                <w:szCs w:val="28"/>
              </w:rPr>
              <mc:AlternateContent>
                <mc:Choice Requires="wps">
                  <w:drawing>
                    <wp:anchor distT="0" distB="0" distL="114300" distR="114300" simplePos="0" relativeHeight="251674624" behindDoc="0" locked="0" layoutInCell="1" allowOverlap="1" wp14:anchorId="6A9926FC" wp14:editId="107983D1">
                      <wp:simplePos x="0" y="0"/>
                      <wp:positionH relativeFrom="column">
                        <wp:posOffset>812800</wp:posOffset>
                      </wp:positionH>
                      <wp:positionV relativeFrom="paragraph">
                        <wp:posOffset>16510</wp:posOffset>
                      </wp:positionV>
                      <wp:extent cx="1943100" cy="0"/>
                      <wp:effectExtent l="8890" t="12065" r="10160"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D4FC09" id="Straight Connector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3pt" to="21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T/JAIAAEI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"/>
                  </w:pict>
                </mc:Fallback>
              </mc:AlternateContent>
            </w:r>
          </w:p>
        </w:tc>
      </w:tr>
    </w:tbl>
    <w:p w:rsidR="00CC69A6" w:rsidRPr="00CC69A6" w:rsidRDefault="00CC69A6" w:rsidP="00CC69A6">
      <w:pPr>
        <w:spacing w:after="0" w:line="240" w:lineRule="auto"/>
        <w:jc w:val="center"/>
        <w:outlineLvl w:val="0"/>
        <w:rPr>
          <w:rFonts w:ascii="Times New Roman" w:eastAsia="Times New Roman" w:hAnsi="Times New Roman" w:cs="Times New Roman"/>
          <w:b/>
          <w:spacing w:val="-2"/>
          <w:position w:val="6"/>
          <w:sz w:val="28"/>
          <w:szCs w:val="28"/>
        </w:rPr>
      </w:pPr>
      <w:r w:rsidRPr="00CC69A6">
        <w:rPr>
          <w:rFonts w:ascii="Times New Roman" w:eastAsia="Times New Roman" w:hAnsi="Times New Roman" w:cs="Times New Roman"/>
          <w:b/>
          <w:spacing w:val="-2"/>
          <w:position w:val="6"/>
          <w:sz w:val="28"/>
          <w:szCs w:val="28"/>
        </w:rPr>
        <w:t>TỔNG HỢP</w:t>
      </w:r>
    </w:p>
    <w:p w:rsidR="00CC69A6" w:rsidRPr="00CC69A6" w:rsidRDefault="00CC69A6" w:rsidP="00CC69A6">
      <w:pPr>
        <w:spacing w:after="0" w:line="240" w:lineRule="auto"/>
        <w:jc w:val="center"/>
        <w:outlineLvl w:val="0"/>
        <w:rPr>
          <w:rFonts w:ascii="Times New Roman" w:eastAsia="Times New Roman" w:hAnsi="Times New Roman" w:cs="Times New Roman"/>
          <w:b/>
          <w:spacing w:val="-2"/>
          <w:position w:val="6"/>
          <w:sz w:val="28"/>
          <w:szCs w:val="28"/>
        </w:rPr>
      </w:pPr>
      <w:r w:rsidRPr="00CC69A6">
        <w:rPr>
          <w:rFonts w:ascii="Times New Roman" w:eastAsia="Times New Roman" w:hAnsi="Times New Roman" w:cs="Times New Roman"/>
          <w:b/>
          <w:spacing w:val="-2"/>
          <w:position w:val="6"/>
          <w:sz w:val="28"/>
          <w:szCs w:val="28"/>
        </w:rPr>
        <w:t xml:space="preserve">Trả lời kiến nghị của cử tri huyện </w:t>
      </w:r>
      <w:r>
        <w:rPr>
          <w:rFonts w:ascii="Times New Roman" w:eastAsia="Times New Roman" w:hAnsi="Times New Roman" w:cs="Times New Roman"/>
          <w:b/>
          <w:spacing w:val="-2"/>
          <w:position w:val="6"/>
          <w:sz w:val="28"/>
          <w:szCs w:val="28"/>
        </w:rPr>
        <w:t>Pác Nặm</w:t>
      </w:r>
      <w:r w:rsidRPr="00CC69A6">
        <w:rPr>
          <w:rFonts w:ascii="Times New Roman" w:eastAsia="Times New Roman" w:hAnsi="Times New Roman" w:cs="Times New Roman"/>
          <w:b/>
          <w:spacing w:val="-2"/>
          <w:position w:val="6"/>
          <w:sz w:val="28"/>
          <w:szCs w:val="28"/>
        </w:rPr>
        <w:t xml:space="preserve"> từ sau kỳ họp</w:t>
      </w:r>
    </w:p>
    <w:p w:rsidR="00CC69A6" w:rsidRPr="00CC69A6" w:rsidRDefault="00CC69A6" w:rsidP="00CC69A6">
      <w:pPr>
        <w:spacing w:after="0" w:line="240" w:lineRule="auto"/>
        <w:jc w:val="center"/>
        <w:outlineLvl w:val="0"/>
        <w:rPr>
          <w:rFonts w:ascii="Times New Roman" w:eastAsia="Times New Roman" w:hAnsi="Times New Roman" w:cs="Times New Roman"/>
          <w:b/>
          <w:spacing w:val="-2"/>
          <w:position w:val="6"/>
          <w:sz w:val="28"/>
          <w:szCs w:val="28"/>
        </w:rPr>
      </w:pPr>
      <w:r w:rsidRPr="00CC69A6">
        <w:rPr>
          <w:rFonts w:ascii="Times New Roman" w:eastAsia="Times New Roman" w:hAnsi="Times New Roman" w:cs="Times New Roman"/>
          <w:b/>
          <w:spacing w:val="-2"/>
          <w:position w:val="6"/>
          <w:sz w:val="28"/>
          <w:szCs w:val="28"/>
        </w:rPr>
        <w:t>thứ 14 đến trước kỳ họp thứ 16, Hội đồng nhân dân tỉnh khoá X</w:t>
      </w:r>
    </w:p>
    <w:p w:rsidR="00CC69A6" w:rsidRPr="00441CF2" w:rsidRDefault="00441CF2" w:rsidP="00CC69A6">
      <w:pPr>
        <w:spacing w:after="0" w:line="240" w:lineRule="auto"/>
        <w:jc w:val="center"/>
        <w:outlineLvl w:val="0"/>
        <w:rPr>
          <w:rFonts w:ascii="Times New Roman" w:eastAsia="Times New Roman" w:hAnsi="Times New Roman" w:cs="Times New Roman"/>
          <w:i/>
          <w:spacing w:val="-2"/>
          <w:position w:val="6"/>
          <w:sz w:val="28"/>
          <w:szCs w:val="28"/>
        </w:rPr>
      </w:pPr>
      <w:r>
        <w:rPr>
          <w:rFonts w:ascii="Times New Roman" w:eastAsia="Times New Roman" w:hAnsi="Times New Roman" w:cs="Times New Roman"/>
          <w:i/>
          <w:noProof/>
          <w:spacing w:val="-2"/>
          <w:position w:val="6"/>
          <w:sz w:val="28"/>
          <w:szCs w:val="28"/>
        </w:rPr>
        <mc:AlternateContent>
          <mc:Choice Requires="wps">
            <w:drawing>
              <wp:anchor distT="0" distB="0" distL="114300" distR="114300" simplePos="0" relativeHeight="251689984" behindDoc="0" locked="0" layoutInCell="1" allowOverlap="1">
                <wp:simplePos x="0" y="0"/>
                <wp:positionH relativeFrom="column">
                  <wp:posOffset>2081719</wp:posOffset>
                </wp:positionH>
                <wp:positionV relativeFrom="paragraph">
                  <wp:posOffset>202376</wp:posOffset>
                </wp:positionV>
                <wp:extent cx="2003898" cy="14591"/>
                <wp:effectExtent l="0" t="0" r="34925" b="24130"/>
                <wp:wrapNone/>
                <wp:docPr id="37" name="Straight Connector 37"/>
                <wp:cNvGraphicFramePr/>
                <a:graphic xmlns:a="http://schemas.openxmlformats.org/drawingml/2006/main">
                  <a:graphicData uri="http://schemas.microsoft.com/office/word/2010/wordprocessingShape">
                    <wps:wsp>
                      <wps:cNvCnPr/>
                      <wps:spPr>
                        <a:xfrm flipV="1">
                          <a:off x="0" y="0"/>
                          <a:ext cx="2003898" cy="145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8FFE573" id="Straight Connector 37"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63.9pt,15.95pt" to="321.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" strokecolor="#5b9bd5 [3204]" strokeweight=".5pt">
                <v:stroke joinstyle="miter"/>
              </v:line>
            </w:pict>
          </mc:Fallback>
        </mc:AlternateContent>
      </w:r>
      <w:r w:rsidR="00CC69A6" w:rsidRPr="00441CF2">
        <w:rPr>
          <w:rFonts w:ascii="Times New Roman" w:eastAsia="Times New Roman" w:hAnsi="Times New Roman" w:cs="Times New Roman"/>
          <w:i/>
          <w:spacing w:val="-2"/>
          <w:position w:val="6"/>
          <w:sz w:val="28"/>
          <w:szCs w:val="28"/>
        </w:rPr>
        <w:t xml:space="preserve">           (Báo cáo phục vụ TXCT trước kỳ họp thứ 16, HĐND tỉnh khóa X)</w:t>
      </w:r>
    </w:p>
    <w:p w:rsidR="00CC69A6" w:rsidRDefault="00CC69A6" w:rsidP="00BD1EB5">
      <w:pPr>
        <w:spacing w:after="0" w:line="240" w:lineRule="auto"/>
        <w:jc w:val="center"/>
        <w:outlineLvl w:val="0"/>
        <w:rPr>
          <w:rFonts w:ascii="Times New Roman" w:eastAsia="Times New Roman" w:hAnsi="Times New Roman" w:cs="Times New Roman"/>
          <w:b/>
          <w:spacing w:val="-2"/>
          <w:position w:val="6"/>
          <w:sz w:val="28"/>
          <w:szCs w:val="28"/>
        </w:rPr>
      </w:pPr>
    </w:p>
    <w:p w:rsidR="00642BEE" w:rsidRPr="00642BEE" w:rsidRDefault="00AA4054" w:rsidP="00E97AAE">
      <w:pPr>
        <w:widowControl w:val="0"/>
        <w:spacing w:before="60" w:after="0" w:line="340" w:lineRule="exact"/>
        <w:ind w:firstLine="567"/>
        <w:jc w:val="both"/>
        <w:rPr>
          <w:rFonts w:ascii="Times New Roman" w:eastAsia="Times New Roman" w:hAnsi="Times New Roman" w:cs="Times New Roman"/>
          <w:color w:val="000000"/>
          <w:sz w:val="28"/>
          <w:szCs w:val="28"/>
        </w:rPr>
      </w:pPr>
      <w:r w:rsidRPr="00642BEE">
        <w:rPr>
          <w:rFonts w:ascii="Times New Roman" w:eastAsia="Times New Roman" w:hAnsi="Times New Roman" w:cs="Times New Roman"/>
          <w:color w:val="000000"/>
          <w:sz w:val="28"/>
          <w:szCs w:val="28"/>
        </w:rPr>
        <w:t>1</w:t>
      </w:r>
      <w:r w:rsidR="00E97AAE" w:rsidRPr="00642BEE">
        <w:rPr>
          <w:rFonts w:ascii="Times New Roman" w:eastAsia="Times New Roman" w:hAnsi="Times New Roman" w:cs="Times New Roman"/>
          <w:color w:val="000000"/>
          <w:sz w:val="28"/>
          <w:szCs w:val="28"/>
        </w:rPr>
        <w:t xml:space="preserve">. Cử tri Lộc Văn Tiến, thôn Khuổi Khỉ, xã Xuân La phản ánh việc thi công dự án cải </w:t>
      </w:r>
      <w:r w:rsidR="00642BEE" w:rsidRPr="00642BEE">
        <w:rPr>
          <w:rFonts w:ascii="Times New Roman" w:eastAsia="Times New Roman" w:hAnsi="Times New Roman" w:cs="Times New Roman"/>
          <w:color w:val="000000"/>
          <w:sz w:val="28"/>
          <w:szCs w:val="28"/>
        </w:rPr>
        <w:t>tạo, nâng cấp tuyến đường 258B:</w:t>
      </w:r>
    </w:p>
    <w:p w:rsidR="00E97AAE" w:rsidRPr="00642BEE" w:rsidRDefault="00642BEE" w:rsidP="00E97AAE">
      <w:pPr>
        <w:widowControl w:val="0"/>
        <w:spacing w:before="60" w:after="0" w:line="340" w:lineRule="exact"/>
        <w:ind w:firstLine="567"/>
        <w:jc w:val="both"/>
        <w:rPr>
          <w:rFonts w:ascii="Times New Roman" w:eastAsia="Times New Roman" w:hAnsi="Times New Roman" w:cs="Times New Roman"/>
          <w:color w:val="000000"/>
          <w:sz w:val="28"/>
          <w:szCs w:val="28"/>
        </w:rPr>
      </w:pPr>
      <w:r w:rsidRPr="00642BEE">
        <w:rPr>
          <w:rFonts w:ascii="Times New Roman" w:eastAsia="Times New Roman" w:hAnsi="Times New Roman" w:cs="Times New Roman"/>
          <w:color w:val="000000"/>
          <w:sz w:val="28"/>
          <w:szCs w:val="28"/>
        </w:rPr>
        <w:t xml:space="preserve">- </w:t>
      </w:r>
      <w:r w:rsidR="00E97AAE" w:rsidRPr="00642BEE">
        <w:rPr>
          <w:rFonts w:ascii="Times New Roman" w:eastAsia="Times New Roman" w:hAnsi="Times New Roman" w:cs="Times New Roman"/>
          <w:i/>
          <w:color w:val="000000"/>
          <w:sz w:val="28"/>
          <w:szCs w:val="28"/>
        </w:rPr>
        <w:t xml:space="preserve">Đơn vị thi công đổ đất đá xuống khe suối đoạn đầu trên đường vào thôn Khuổi Khỉ, khi trời mưa làm trôi đất đá xuống ruộng của </w:t>
      </w:r>
      <w:r w:rsidR="00E97AAE" w:rsidRPr="00642BEE">
        <w:rPr>
          <w:rFonts w:ascii="Times New Roman" w:eastAsia="Times New Roman" w:hAnsi="Times New Roman" w:cs="Times New Roman"/>
          <w:i/>
          <w:color w:val="000000"/>
          <w:sz w:val="28"/>
          <w:szCs w:val="28"/>
          <w:lang w:val="vi-VN"/>
        </w:rPr>
        <w:t>n</w:t>
      </w:r>
      <w:r w:rsidR="00E97AAE" w:rsidRPr="00642BEE">
        <w:rPr>
          <w:rFonts w:ascii="Times New Roman" w:eastAsia="Times New Roman" w:hAnsi="Times New Roman" w:cs="Times New Roman"/>
          <w:i/>
          <w:color w:val="000000"/>
          <w:sz w:val="28"/>
          <w:szCs w:val="28"/>
        </w:rPr>
        <w:t>hân dân thuộc khu vực Thôm Pồng, Khuổi Khỉ xã Xuân La. Đề nghị có biện pháp khắc phục.</w:t>
      </w:r>
    </w:p>
    <w:p w:rsidR="00E97AAE" w:rsidRPr="00E97AAE" w:rsidRDefault="00E97AAE" w:rsidP="00E97AAE">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642BEE">
        <w:rPr>
          <w:rFonts w:ascii="Times New Roman" w:eastAsia="Times New Roman" w:hAnsi="Times New Roman" w:cs="Times New Roman"/>
          <w:i/>
          <w:color w:val="000000"/>
          <w:sz w:val="28"/>
          <w:szCs w:val="28"/>
        </w:rPr>
        <w:t>Trả lời:</w:t>
      </w:r>
      <w:r w:rsidR="00642BEE" w:rsidRPr="00642BEE">
        <w:rPr>
          <w:rFonts w:ascii="Times New Roman" w:hAnsi="Times New Roman"/>
          <w:i/>
          <w:spacing w:val="-8"/>
          <w:sz w:val="28"/>
        </w:rPr>
        <w:t xml:space="preserve"> </w:t>
      </w:r>
      <w:r w:rsidR="00642BEE" w:rsidRPr="000F39ED">
        <w:rPr>
          <w:rFonts w:ascii="Times New Roman" w:hAnsi="Times New Roman"/>
          <w:i/>
          <w:spacing w:val="-8"/>
          <w:sz w:val="28"/>
        </w:rPr>
        <w:t xml:space="preserve">UBND tỉnh trả lời tại Báo cáo số </w:t>
      </w:r>
      <w:r w:rsidR="00642BEE">
        <w:rPr>
          <w:rFonts w:ascii="Times New Roman" w:hAnsi="Times New Roman"/>
          <w:i/>
          <w:spacing w:val="-8"/>
          <w:sz w:val="28"/>
        </w:rPr>
        <w:t>645</w:t>
      </w:r>
      <w:r w:rsidR="00642BEE" w:rsidRPr="000F39ED">
        <w:rPr>
          <w:rFonts w:ascii="Times New Roman" w:hAnsi="Times New Roman"/>
          <w:i/>
          <w:spacing w:val="-8"/>
          <w:sz w:val="28"/>
        </w:rPr>
        <w:t xml:space="preserve">/BC-UBND ngày </w:t>
      </w:r>
      <w:r w:rsidR="00642BEE">
        <w:rPr>
          <w:rFonts w:ascii="Times New Roman" w:hAnsi="Times New Roman"/>
          <w:i/>
          <w:spacing w:val="-8"/>
          <w:sz w:val="28"/>
        </w:rPr>
        <w:t>27</w:t>
      </w:r>
      <w:r w:rsidR="00642BEE" w:rsidRPr="000F39ED">
        <w:rPr>
          <w:rFonts w:ascii="Times New Roman" w:hAnsi="Times New Roman"/>
          <w:i/>
          <w:spacing w:val="-8"/>
          <w:sz w:val="28"/>
        </w:rPr>
        <w:t xml:space="preserve"> tháng </w:t>
      </w:r>
      <w:r w:rsidR="00642BEE">
        <w:rPr>
          <w:rFonts w:ascii="Times New Roman" w:hAnsi="Times New Roman"/>
          <w:i/>
          <w:spacing w:val="-8"/>
          <w:sz w:val="28"/>
        </w:rPr>
        <w:t>9</w:t>
      </w:r>
      <w:r w:rsidR="00642BEE" w:rsidRPr="000F39ED">
        <w:rPr>
          <w:rFonts w:ascii="Times New Roman" w:hAnsi="Times New Roman"/>
          <w:i/>
          <w:spacing w:val="-8"/>
          <w:sz w:val="28"/>
        </w:rPr>
        <w:t xml:space="preserve"> năm 2023</w:t>
      </w:r>
    </w:p>
    <w:p w:rsidR="00E97AAE" w:rsidRPr="00E97AAE" w:rsidRDefault="00E97AAE" w:rsidP="00E97AAE">
      <w:pPr>
        <w:widowControl w:val="0"/>
        <w:spacing w:before="60" w:after="0" w:line="340" w:lineRule="exact"/>
        <w:ind w:firstLine="567"/>
        <w:jc w:val="both"/>
        <w:rPr>
          <w:rFonts w:ascii="Times New Roman" w:eastAsia="Times New Roman" w:hAnsi="Times New Roman" w:cs="Times New Roman"/>
          <w:color w:val="000000"/>
          <w:sz w:val="28"/>
          <w:szCs w:val="28"/>
        </w:rPr>
      </w:pPr>
      <w:r w:rsidRPr="00E97AAE">
        <w:rPr>
          <w:rFonts w:ascii="Times New Roman" w:eastAsia="Times New Roman" w:hAnsi="Times New Roman" w:cs="Times New Roman"/>
          <w:color w:val="000000"/>
          <w:sz w:val="28"/>
          <w:szCs w:val="28"/>
          <w:lang w:val="vi-VN"/>
        </w:rPr>
        <w:t>V</w:t>
      </w:r>
      <w:r w:rsidRPr="00E97AAE">
        <w:rPr>
          <w:rFonts w:ascii="Times New Roman" w:eastAsia="Times New Roman" w:hAnsi="Times New Roman" w:cs="Times New Roman"/>
          <w:color w:val="000000"/>
          <w:sz w:val="28"/>
          <w:szCs w:val="28"/>
        </w:rPr>
        <w:t>ị trí kiến nghị là phía hạ lưu cống tròn Km26+305,77, do nhà thầu chưa hót dọn khối lượng đất đá thừa trong lòng rãnh vì vậy khi trời mưa to đất đá trôi xuống phía hạ lưu cống và chảy xuống ruộng của hộ gia đình bà Ma Thị Toan thôn Cọn Luông, xã Xuân L</w:t>
      </w:r>
      <w:r w:rsidRPr="00E97AAE">
        <w:rPr>
          <w:rFonts w:ascii="Times New Roman" w:eastAsia="Times New Roman" w:hAnsi="Times New Roman" w:cs="Times New Roman"/>
          <w:color w:val="000000"/>
          <w:sz w:val="28"/>
          <w:szCs w:val="28"/>
          <w:lang w:val="vi-VN"/>
        </w:rPr>
        <w:t xml:space="preserve">a. </w:t>
      </w:r>
      <w:r w:rsidRPr="00E97AAE">
        <w:rPr>
          <w:rFonts w:ascii="Times New Roman" w:eastAsia="Times New Roman" w:hAnsi="Times New Roman" w:cs="Times New Roman"/>
          <w:color w:val="000000"/>
          <w:sz w:val="28"/>
          <w:szCs w:val="28"/>
        </w:rPr>
        <w:t>Trong hai ngày 09</w:t>
      </w:r>
      <w:r w:rsidRPr="00E97AAE">
        <w:rPr>
          <w:rFonts w:ascii="Times New Roman" w:eastAsia="Times New Roman" w:hAnsi="Times New Roman" w:cs="Times New Roman"/>
          <w:color w:val="000000"/>
          <w:sz w:val="28"/>
          <w:szCs w:val="28"/>
          <w:lang w:val="vi-VN"/>
        </w:rPr>
        <w:t>,</w:t>
      </w:r>
      <w:r w:rsidRPr="00E97AAE">
        <w:rPr>
          <w:rFonts w:ascii="Times New Roman" w:eastAsia="Times New Roman" w:hAnsi="Times New Roman" w:cs="Times New Roman"/>
          <w:color w:val="000000"/>
          <w:sz w:val="28"/>
          <w:szCs w:val="28"/>
        </w:rPr>
        <w:t xml:space="preserve"> 10/9/2023, nhà thầu thi công (Công ty cổ phần 873) đã tổ chức hót dọn đất đá thừa trong lòng rãnh và đất đá tràn xuống ruộng của hộ gia đình bà Ma Thị Toan.</w:t>
      </w:r>
    </w:p>
    <w:p w:rsidR="00E97AAE" w:rsidRPr="00642BEE" w:rsidRDefault="00642BEE" w:rsidP="00E97AAE">
      <w:pPr>
        <w:widowControl w:val="0"/>
        <w:spacing w:before="60" w:after="0" w:line="340" w:lineRule="exact"/>
        <w:ind w:firstLine="567"/>
        <w:jc w:val="both"/>
        <w:rPr>
          <w:rFonts w:ascii="Times New Roman" w:eastAsia="Times New Roman" w:hAnsi="Times New Roman" w:cs="Times New Roman"/>
          <w:i/>
          <w:color w:val="000000"/>
          <w:sz w:val="28"/>
          <w:szCs w:val="28"/>
        </w:rPr>
      </w:pPr>
      <w:r w:rsidRPr="00642BEE">
        <w:rPr>
          <w:rFonts w:ascii="Times New Roman" w:eastAsia="Times New Roman" w:hAnsi="Times New Roman" w:cs="Times New Roman"/>
          <w:i/>
          <w:color w:val="000000"/>
          <w:sz w:val="28"/>
          <w:szCs w:val="28"/>
        </w:rPr>
        <w:t>-</w:t>
      </w:r>
      <w:r w:rsidR="00E97AAE" w:rsidRPr="00642BEE">
        <w:rPr>
          <w:rFonts w:ascii="Times New Roman" w:eastAsia="Times New Roman" w:hAnsi="Times New Roman" w:cs="Times New Roman"/>
          <w:i/>
          <w:color w:val="000000"/>
          <w:sz w:val="28"/>
          <w:szCs w:val="28"/>
        </w:rPr>
        <w:t xml:space="preserve"> Đề nghị chủ đầu tư bổ sung đặt rãnh chữ U có nắp đấu nối từ đường 258B vào thôn bản của xã Xuân La để thuận lợi cho việc đi lại của người dân.</w:t>
      </w:r>
    </w:p>
    <w:p w:rsidR="00E97AAE" w:rsidRPr="004E74F8" w:rsidRDefault="00E97AAE" w:rsidP="00E97AAE">
      <w:pPr>
        <w:widowControl w:val="0"/>
        <w:spacing w:before="60" w:after="0" w:line="340" w:lineRule="exact"/>
        <w:ind w:firstLine="567"/>
        <w:jc w:val="both"/>
        <w:rPr>
          <w:rFonts w:ascii="Times New Roman" w:eastAsia="Times New Roman" w:hAnsi="Times New Roman" w:cs="Times New Roman"/>
          <w:i/>
          <w:color w:val="000000"/>
          <w:sz w:val="28"/>
          <w:szCs w:val="28"/>
        </w:rPr>
      </w:pPr>
      <w:r w:rsidRPr="004E74F8">
        <w:rPr>
          <w:rFonts w:ascii="Times New Roman" w:eastAsia="Times New Roman" w:hAnsi="Times New Roman" w:cs="Times New Roman"/>
          <w:i/>
          <w:color w:val="000000"/>
          <w:sz w:val="28"/>
          <w:szCs w:val="28"/>
        </w:rPr>
        <w:t>Trả lời:</w:t>
      </w:r>
    </w:p>
    <w:p w:rsidR="00E97AAE" w:rsidRPr="00E97AAE" w:rsidRDefault="00E97AAE" w:rsidP="00E97AAE">
      <w:pPr>
        <w:widowControl w:val="0"/>
        <w:spacing w:before="60" w:after="0" w:line="340" w:lineRule="exact"/>
        <w:ind w:firstLine="567"/>
        <w:jc w:val="both"/>
        <w:rPr>
          <w:rFonts w:ascii="Times New Roman" w:eastAsia="Times New Roman" w:hAnsi="Times New Roman" w:cs="Times New Roman"/>
          <w:color w:val="000000"/>
          <w:sz w:val="28"/>
          <w:szCs w:val="28"/>
        </w:rPr>
      </w:pPr>
      <w:r w:rsidRPr="00E97AAE">
        <w:rPr>
          <w:rFonts w:ascii="Times New Roman" w:eastAsia="Times New Roman" w:hAnsi="Times New Roman" w:cs="Times New Roman"/>
          <w:color w:val="000000"/>
          <w:sz w:val="28"/>
          <w:szCs w:val="28"/>
        </w:rPr>
        <w:t>Qua kiểm tra cho thấy hiện nay tất cả các vị trí đường vào thôn bản đã có rãnh chịu lực có nắp.</w:t>
      </w:r>
    </w:p>
    <w:p w:rsidR="00E97AAE" w:rsidRPr="00E97AAE" w:rsidRDefault="00642BEE" w:rsidP="00E97AAE">
      <w:pPr>
        <w:widowControl w:val="0"/>
        <w:spacing w:before="60" w:after="0" w:line="340" w:lineRule="exact"/>
        <w:ind w:firstLine="567"/>
        <w:jc w:val="both"/>
        <w:rPr>
          <w:rFonts w:ascii="Times New Roman" w:eastAsia="Times New Roman" w:hAnsi="Times New Roman" w:cs="Times New Roman"/>
          <w:color w:val="000000"/>
          <w:sz w:val="28"/>
          <w:szCs w:val="28"/>
        </w:rPr>
      </w:pPr>
      <w:r w:rsidRPr="00642BEE">
        <w:rPr>
          <w:rFonts w:ascii="Times New Roman" w:eastAsia="Times New Roman" w:hAnsi="Times New Roman" w:cs="Times New Roman"/>
          <w:color w:val="000000"/>
          <w:sz w:val="28"/>
          <w:szCs w:val="28"/>
        </w:rPr>
        <w:t>2</w:t>
      </w:r>
      <w:r w:rsidR="00E97AAE" w:rsidRPr="00642BEE">
        <w:rPr>
          <w:rFonts w:ascii="Times New Roman" w:eastAsia="Times New Roman" w:hAnsi="Times New Roman" w:cs="Times New Roman"/>
          <w:color w:val="000000"/>
          <w:sz w:val="28"/>
          <w:szCs w:val="28"/>
        </w:rPr>
        <w:t>. Cử tri Đặng Văn Phú, thôn Mạ Khao, xã Cao Tân phản ánh:</w:t>
      </w:r>
      <w:r w:rsidR="00E97AAE" w:rsidRPr="00E97AAE">
        <w:rPr>
          <w:rFonts w:ascii="Times New Roman" w:eastAsia="Times New Roman" w:hAnsi="Times New Roman" w:cs="Times New Roman"/>
          <w:color w:val="000000"/>
          <w:sz w:val="28"/>
          <w:szCs w:val="28"/>
        </w:rPr>
        <w:t xml:space="preserve"> Hiện nay, trên tuyến đường 258B đoạn qua xã Cao Tân có nhiều đoạn đã xuống cấp, mặt đường bong tróc nhiều ổ gà sâu, đặc biệt đoạn đầu cầu Nà Quạng gần cây xăng Soái Dung ở thôn Đuông Nủa sau mỗi đợt mưa lũ có vũng nước sâu không có mương rãnh hay cống thoát nước gây nguy hiểm cho người tham gia giao thông. Đề nghị cải tạo, nâng cấp để đảm bảo an toàn giao thông.</w:t>
      </w:r>
    </w:p>
    <w:p w:rsidR="00E97AAE" w:rsidRPr="00E97AAE" w:rsidRDefault="00E97AAE" w:rsidP="00E97AAE">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4E74F8">
        <w:rPr>
          <w:rFonts w:ascii="Times New Roman" w:eastAsia="Times New Roman" w:hAnsi="Times New Roman" w:cs="Times New Roman"/>
          <w:i/>
          <w:color w:val="000000"/>
          <w:sz w:val="28"/>
          <w:szCs w:val="28"/>
        </w:rPr>
        <w:t>Trả lời:</w:t>
      </w:r>
      <w:r w:rsidR="004E74F8" w:rsidRPr="004E74F8">
        <w:rPr>
          <w:rFonts w:ascii="Times New Roman" w:hAnsi="Times New Roman"/>
          <w:i/>
          <w:spacing w:val="-8"/>
          <w:sz w:val="28"/>
        </w:rPr>
        <w:t xml:space="preserve"> </w:t>
      </w:r>
      <w:r w:rsidR="004E74F8" w:rsidRPr="000F39ED">
        <w:rPr>
          <w:rFonts w:ascii="Times New Roman" w:hAnsi="Times New Roman"/>
          <w:i/>
          <w:spacing w:val="-8"/>
          <w:sz w:val="28"/>
        </w:rPr>
        <w:t xml:space="preserve">UBND tỉnh trả lời tại Báo cáo số </w:t>
      </w:r>
      <w:r w:rsidR="004E74F8">
        <w:rPr>
          <w:rFonts w:ascii="Times New Roman" w:hAnsi="Times New Roman"/>
          <w:i/>
          <w:spacing w:val="-8"/>
          <w:sz w:val="28"/>
        </w:rPr>
        <w:t>645</w:t>
      </w:r>
      <w:r w:rsidR="004E74F8" w:rsidRPr="000F39ED">
        <w:rPr>
          <w:rFonts w:ascii="Times New Roman" w:hAnsi="Times New Roman"/>
          <w:i/>
          <w:spacing w:val="-8"/>
          <w:sz w:val="28"/>
        </w:rPr>
        <w:t xml:space="preserve">/BC-UBND ngày </w:t>
      </w:r>
      <w:r w:rsidR="004E74F8">
        <w:rPr>
          <w:rFonts w:ascii="Times New Roman" w:hAnsi="Times New Roman"/>
          <w:i/>
          <w:spacing w:val="-8"/>
          <w:sz w:val="28"/>
        </w:rPr>
        <w:t>27</w:t>
      </w:r>
      <w:r w:rsidR="004E74F8" w:rsidRPr="000F39ED">
        <w:rPr>
          <w:rFonts w:ascii="Times New Roman" w:hAnsi="Times New Roman"/>
          <w:i/>
          <w:spacing w:val="-8"/>
          <w:sz w:val="28"/>
        </w:rPr>
        <w:t xml:space="preserve"> tháng </w:t>
      </w:r>
      <w:r w:rsidR="004E74F8">
        <w:rPr>
          <w:rFonts w:ascii="Times New Roman" w:hAnsi="Times New Roman"/>
          <w:i/>
          <w:spacing w:val="-8"/>
          <w:sz w:val="28"/>
        </w:rPr>
        <w:t>9</w:t>
      </w:r>
      <w:r w:rsidR="004E74F8" w:rsidRPr="000F39ED">
        <w:rPr>
          <w:rFonts w:ascii="Times New Roman" w:hAnsi="Times New Roman"/>
          <w:i/>
          <w:spacing w:val="-8"/>
          <w:sz w:val="28"/>
        </w:rPr>
        <w:t xml:space="preserve"> năm 2023</w:t>
      </w:r>
    </w:p>
    <w:p w:rsidR="00E97AAE" w:rsidRPr="00E97AAE" w:rsidRDefault="00E97AAE" w:rsidP="00E97AAE">
      <w:pPr>
        <w:widowControl w:val="0"/>
        <w:spacing w:before="60" w:after="0" w:line="340" w:lineRule="exact"/>
        <w:ind w:firstLine="567"/>
        <w:jc w:val="both"/>
        <w:rPr>
          <w:rFonts w:ascii="Times New Roman" w:eastAsia="Times New Roman" w:hAnsi="Times New Roman" w:cs="Times New Roman"/>
          <w:i/>
          <w:color w:val="000000"/>
          <w:sz w:val="28"/>
          <w:szCs w:val="28"/>
          <w:lang w:val="vi-VN"/>
        </w:rPr>
      </w:pPr>
      <w:r w:rsidRPr="00E97AAE">
        <w:rPr>
          <w:rFonts w:ascii="Times New Roman" w:eastAsia="Times New Roman" w:hAnsi="Times New Roman" w:cs="Times New Roman"/>
          <w:color w:val="000000"/>
          <w:sz w:val="28"/>
          <w:szCs w:val="28"/>
          <w:lang w:val="vi-VN"/>
        </w:rPr>
        <w:t>V</w:t>
      </w:r>
      <w:r w:rsidRPr="00E97AAE">
        <w:rPr>
          <w:rFonts w:ascii="Times New Roman" w:eastAsia="Times New Roman" w:hAnsi="Times New Roman" w:cs="Times New Roman"/>
          <w:color w:val="000000"/>
          <w:sz w:val="28"/>
          <w:szCs w:val="28"/>
        </w:rPr>
        <w:t xml:space="preserve">ị trí </w:t>
      </w:r>
      <w:r w:rsidRPr="00E97AAE">
        <w:rPr>
          <w:rFonts w:ascii="Times New Roman" w:eastAsia="Times New Roman" w:hAnsi="Times New Roman" w:cs="Times New Roman"/>
          <w:color w:val="000000"/>
          <w:sz w:val="28"/>
          <w:szCs w:val="28"/>
          <w:lang w:val="vi-VN"/>
        </w:rPr>
        <w:t>c</w:t>
      </w:r>
      <w:r w:rsidRPr="00E97AAE">
        <w:rPr>
          <w:rFonts w:ascii="Times New Roman" w:eastAsia="Times New Roman" w:hAnsi="Times New Roman" w:cs="Times New Roman"/>
          <w:color w:val="000000"/>
          <w:sz w:val="28"/>
          <w:szCs w:val="28"/>
        </w:rPr>
        <w:t>ử tri phản ánh là đoạn đường đầu cầu tại lý trình Km59+230 ĐT.258B</w:t>
      </w:r>
      <w:r w:rsidRPr="00E97AAE">
        <w:rPr>
          <w:rFonts w:ascii="Times New Roman" w:eastAsia="Times New Roman" w:hAnsi="Times New Roman" w:cs="Times New Roman"/>
          <w:color w:val="000000"/>
          <w:sz w:val="28"/>
          <w:szCs w:val="28"/>
          <w:lang w:val="vi-VN"/>
        </w:rPr>
        <w:t>,</w:t>
      </w:r>
      <w:r w:rsidRPr="00E97AAE">
        <w:rPr>
          <w:rFonts w:ascii="Times New Roman" w:eastAsia="Times New Roman" w:hAnsi="Times New Roman" w:cs="Times New Roman"/>
          <w:color w:val="000000"/>
          <w:sz w:val="28"/>
          <w:szCs w:val="28"/>
        </w:rPr>
        <w:t xml:space="preserve"> hiện tại bị lún võng, đọng nước chiều dài khoảng 20m, chiều rộng 4m. Vị trí này đã có kế hoạch sửa chữa lại toàn bộ mặt đường</w:t>
      </w:r>
      <w:r w:rsidRPr="00E97AAE">
        <w:rPr>
          <w:rFonts w:ascii="Times New Roman" w:eastAsia="Times New Roman" w:hAnsi="Times New Roman" w:cs="Times New Roman"/>
          <w:color w:val="000000"/>
          <w:sz w:val="28"/>
          <w:szCs w:val="28"/>
          <w:lang w:val="vi-VN"/>
        </w:rPr>
        <w:t>,</w:t>
      </w:r>
      <w:r w:rsidRPr="00E97AAE">
        <w:rPr>
          <w:rFonts w:ascii="Times New Roman" w:eastAsia="Times New Roman" w:hAnsi="Times New Roman" w:cs="Times New Roman"/>
          <w:color w:val="000000"/>
          <w:sz w:val="28"/>
          <w:szCs w:val="28"/>
        </w:rPr>
        <w:t xml:space="preserve"> hệ thống rãnh dọc thoát nước và sẽ triển khai thi công trong thời gian sớm nhất.</w:t>
      </w:r>
      <w:r w:rsidRPr="00E97AAE">
        <w:rPr>
          <w:rFonts w:ascii="Times New Roman" w:eastAsia="Times New Roman" w:hAnsi="Times New Roman" w:cs="Times New Roman"/>
          <w:i/>
          <w:color w:val="000000"/>
          <w:sz w:val="28"/>
          <w:szCs w:val="28"/>
        </w:rPr>
        <w:t xml:space="preserve"> </w:t>
      </w:r>
    </w:p>
    <w:p w:rsidR="00E97AAE" w:rsidRPr="00E97AAE" w:rsidRDefault="004E74F8" w:rsidP="00E97AAE">
      <w:pPr>
        <w:widowControl w:val="0"/>
        <w:spacing w:before="60" w:after="0" w:line="340" w:lineRule="exact"/>
        <w:ind w:firstLine="567"/>
        <w:jc w:val="both"/>
        <w:rPr>
          <w:rFonts w:ascii="Times New Roman" w:eastAsia="Times New Roman" w:hAnsi="Times New Roman" w:cs="Times New Roman"/>
          <w:color w:val="000000"/>
          <w:sz w:val="28"/>
          <w:szCs w:val="28"/>
        </w:rPr>
      </w:pPr>
      <w:r w:rsidRPr="004E74F8">
        <w:rPr>
          <w:rFonts w:ascii="Times New Roman" w:eastAsia="Times New Roman" w:hAnsi="Times New Roman" w:cs="Times New Roman"/>
          <w:color w:val="000000"/>
          <w:sz w:val="28"/>
          <w:szCs w:val="28"/>
        </w:rPr>
        <w:t>3</w:t>
      </w:r>
      <w:r w:rsidR="00E97AAE" w:rsidRPr="004E74F8">
        <w:rPr>
          <w:rFonts w:ascii="Times New Roman" w:eastAsia="Times New Roman" w:hAnsi="Times New Roman" w:cs="Times New Roman"/>
          <w:color w:val="000000"/>
          <w:sz w:val="28"/>
          <w:szCs w:val="28"/>
        </w:rPr>
        <w:t>. Cử tri Ma Văn Nhạc, Chủ tịch Hội Cựu chiến binh huyện Pác Nặm phản ánh:</w:t>
      </w:r>
      <w:r w:rsidR="00E97AAE" w:rsidRPr="00E97AAE">
        <w:rPr>
          <w:rFonts w:ascii="Times New Roman" w:eastAsia="Times New Roman" w:hAnsi="Times New Roman" w:cs="Times New Roman"/>
          <w:color w:val="000000"/>
          <w:sz w:val="28"/>
          <w:szCs w:val="28"/>
        </w:rPr>
        <w:t xml:space="preserve"> Tuyến đường 258B, đoạn đường qua dưới Phiêng My, dưới quán chòi thôn Đông Lẻo, xã Bộc Bố bị tắc đã lâu, hiện nay đất đá tràn lên trên mặt đường; đoạn qua trung tâm thôn Nà Lẹng, xã Bộc Bố cống thoát nước bị tắc, chất thải các hộ gia đình tràn ra mặt đường. Đề nghị có biện pháp khắc phục.</w:t>
      </w:r>
    </w:p>
    <w:p w:rsidR="00E97AAE" w:rsidRPr="00E97AAE" w:rsidRDefault="00E97AAE" w:rsidP="00E97AAE">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4E74F8">
        <w:rPr>
          <w:rFonts w:ascii="Times New Roman" w:eastAsia="Times New Roman" w:hAnsi="Times New Roman" w:cs="Times New Roman"/>
          <w:i/>
          <w:color w:val="000000"/>
          <w:sz w:val="28"/>
          <w:szCs w:val="28"/>
        </w:rPr>
        <w:t>Trả lời:</w:t>
      </w:r>
      <w:r w:rsidR="004E74F8" w:rsidRPr="004E74F8">
        <w:rPr>
          <w:rFonts w:ascii="Times New Roman" w:hAnsi="Times New Roman"/>
          <w:i/>
          <w:spacing w:val="-8"/>
          <w:sz w:val="28"/>
        </w:rPr>
        <w:t xml:space="preserve"> </w:t>
      </w:r>
      <w:r w:rsidR="004E74F8" w:rsidRPr="000F39ED">
        <w:rPr>
          <w:rFonts w:ascii="Times New Roman" w:hAnsi="Times New Roman"/>
          <w:i/>
          <w:spacing w:val="-8"/>
          <w:sz w:val="28"/>
        </w:rPr>
        <w:t xml:space="preserve">UBND tỉnh trả lời tại Báo cáo số </w:t>
      </w:r>
      <w:r w:rsidR="004E74F8">
        <w:rPr>
          <w:rFonts w:ascii="Times New Roman" w:hAnsi="Times New Roman"/>
          <w:i/>
          <w:spacing w:val="-8"/>
          <w:sz w:val="28"/>
        </w:rPr>
        <w:t>645</w:t>
      </w:r>
      <w:r w:rsidR="004E74F8" w:rsidRPr="000F39ED">
        <w:rPr>
          <w:rFonts w:ascii="Times New Roman" w:hAnsi="Times New Roman"/>
          <w:i/>
          <w:spacing w:val="-8"/>
          <w:sz w:val="28"/>
        </w:rPr>
        <w:t xml:space="preserve">/BC-UBND ngày </w:t>
      </w:r>
      <w:r w:rsidR="004E74F8">
        <w:rPr>
          <w:rFonts w:ascii="Times New Roman" w:hAnsi="Times New Roman"/>
          <w:i/>
          <w:spacing w:val="-8"/>
          <w:sz w:val="28"/>
        </w:rPr>
        <w:t>27</w:t>
      </w:r>
      <w:r w:rsidR="004E74F8" w:rsidRPr="000F39ED">
        <w:rPr>
          <w:rFonts w:ascii="Times New Roman" w:hAnsi="Times New Roman"/>
          <w:i/>
          <w:spacing w:val="-8"/>
          <w:sz w:val="28"/>
        </w:rPr>
        <w:t xml:space="preserve"> tháng </w:t>
      </w:r>
      <w:r w:rsidR="004E74F8">
        <w:rPr>
          <w:rFonts w:ascii="Times New Roman" w:hAnsi="Times New Roman"/>
          <w:i/>
          <w:spacing w:val="-8"/>
          <w:sz w:val="28"/>
        </w:rPr>
        <w:t>9</w:t>
      </w:r>
      <w:r w:rsidR="004E74F8" w:rsidRPr="000F39ED">
        <w:rPr>
          <w:rFonts w:ascii="Times New Roman" w:hAnsi="Times New Roman"/>
          <w:i/>
          <w:spacing w:val="-8"/>
          <w:sz w:val="28"/>
        </w:rPr>
        <w:t xml:space="preserve"> năm 2023</w:t>
      </w:r>
    </w:p>
    <w:p w:rsidR="00A37E7A" w:rsidRDefault="00A37E7A" w:rsidP="00E97AAE">
      <w:pPr>
        <w:widowControl w:val="0"/>
        <w:spacing w:before="60" w:after="0" w:line="340" w:lineRule="exact"/>
        <w:ind w:firstLine="567"/>
        <w:jc w:val="both"/>
        <w:rPr>
          <w:rFonts w:ascii="Times New Roman" w:eastAsia="Times New Roman" w:hAnsi="Times New Roman" w:cs="Times New Roman"/>
          <w:color w:val="000000"/>
          <w:sz w:val="28"/>
          <w:szCs w:val="28"/>
        </w:rPr>
      </w:pPr>
    </w:p>
    <w:p w:rsidR="00E97AAE" w:rsidRPr="00E97AAE" w:rsidRDefault="00E97AAE" w:rsidP="00E97AAE">
      <w:pPr>
        <w:widowControl w:val="0"/>
        <w:spacing w:before="60" w:after="0" w:line="340" w:lineRule="exact"/>
        <w:ind w:firstLine="567"/>
        <w:jc w:val="both"/>
        <w:rPr>
          <w:rFonts w:ascii="Times New Roman" w:eastAsia="Times New Roman" w:hAnsi="Times New Roman" w:cs="Times New Roman"/>
          <w:color w:val="000000"/>
          <w:sz w:val="28"/>
          <w:szCs w:val="28"/>
        </w:rPr>
      </w:pPr>
      <w:r w:rsidRPr="00E97AAE">
        <w:rPr>
          <w:rFonts w:ascii="Times New Roman" w:eastAsia="Times New Roman" w:hAnsi="Times New Roman" w:cs="Times New Roman"/>
          <w:color w:val="000000"/>
          <w:sz w:val="28"/>
          <w:szCs w:val="28"/>
          <w:lang w:val="vi-VN"/>
        </w:rPr>
        <w:lastRenderedPageBreak/>
        <w:t>V</w:t>
      </w:r>
      <w:r w:rsidRPr="00E97AAE">
        <w:rPr>
          <w:rFonts w:ascii="Times New Roman" w:eastAsia="Times New Roman" w:hAnsi="Times New Roman" w:cs="Times New Roman"/>
          <w:color w:val="000000"/>
          <w:sz w:val="28"/>
          <w:szCs w:val="28"/>
        </w:rPr>
        <w:t xml:space="preserve">ị trí </w:t>
      </w:r>
      <w:r w:rsidRPr="00E97AAE">
        <w:rPr>
          <w:rFonts w:ascii="Times New Roman" w:eastAsia="Times New Roman" w:hAnsi="Times New Roman" w:cs="Times New Roman"/>
          <w:color w:val="000000"/>
          <w:sz w:val="28"/>
          <w:szCs w:val="28"/>
          <w:lang w:val="vi-VN"/>
        </w:rPr>
        <w:t>c</w:t>
      </w:r>
      <w:r w:rsidRPr="00E97AAE">
        <w:rPr>
          <w:rFonts w:ascii="Times New Roman" w:eastAsia="Times New Roman" w:hAnsi="Times New Roman" w:cs="Times New Roman"/>
          <w:color w:val="000000"/>
          <w:sz w:val="28"/>
          <w:szCs w:val="28"/>
        </w:rPr>
        <w:t>ử tri phản ánh đoạn đường qua dưới Phiêng My, dưới quán chòi thôn Đông Lẻo, xã Bộc Bố bị tắc đã lâu, hiện nay đất đá tràn lên trên mặt đường tại lý trình Km31+980 ĐT.258B</w:t>
      </w:r>
      <w:r w:rsidRPr="00E97AAE">
        <w:rPr>
          <w:rFonts w:ascii="Times New Roman" w:eastAsia="Times New Roman" w:hAnsi="Times New Roman" w:cs="Times New Roman"/>
          <w:color w:val="000000"/>
          <w:sz w:val="28"/>
          <w:szCs w:val="28"/>
          <w:lang w:val="vi-VN"/>
        </w:rPr>
        <w:t>,</w:t>
      </w:r>
      <w:r w:rsidRPr="00E97AAE">
        <w:rPr>
          <w:rFonts w:ascii="Times New Roman" w:eastAsia="Times New Roman" w:hAnsi="Times New Roman" w:cs="Times New Roman"/>
          <w:color w:val="000000"/>
          <w:sz w:val="28"/>
          <w:szCs w:val="28"/>
        </w:rPr>
        <w:t xml:space="preserve"> Công ty cổ phần quản lý và xây dựng giao thông Bắc Kạn thi công xong 01 cống bản B=1m</w:t>
      </w:r>
      <w:r w:rsidRPr="00E97AAE">
        <w:rPr>
          <w:rFonts w:ascii="Times New Roman" w:eastAsia="Times New Roman" w:hAnsi="Times New Roman" w:cs="Times New Roman"/>
          <w:color w:val="000000"/>
          <w:sz w:val="28"/>
          <w:szCs w:val="28"/>
          <w:lang w:val="vi-VN"/>
        </w:rPr>
        <w:t>,</w:t>
      </w:r>
      <w:r w:rsidRPr="00E97AAE">
        <w:rPr>
          <w:rFonts w:ascii="Times New Roman" w:eastAsia="Times New Roman" w:hAnsi="Times New Roman" w:cs="Times New Roman"/>
          <w:color w:val="000000"/>
          <w:sz w:val="28"/>
          <w:szCs w:val="28"/>
        </w:rPr>
        <w:t xml:space="preserve"> </w:t>
      </w:r>
      <w:r w:rsidRPr="00E97AAE">
        <w:rPr>
          <w:rFonts w:ascii="Times New Roman" w:eastAsia="Times New Roman" w:hAnsi="Times New Roman" w:cs="Times New Roman"/>
          <w:color w:val="000000"/>
          <w:sz w:val="28"/>
          <w:szCs w:val="28"/>
          <w:lang w:val="vi-VN"/>
        </w:rPr>
        <w:t>h</w:t>
      </w:r>
      <w:r w:rsidRPr="00E97AAE">
        <w:rPr>
          <w:rFonts w:ascii="Times New Roman" w:eastAsia="Times New Roman" w:hAnsi="Times New Roman" w:cs="Times New Roman"/>
          <w:color w:val="000000"/>
          <w:sz w:val="28"/>
          <w:szCs w:val="28"/>
        </w:rPr>
        <w:t>iện tại mặt đường lưu thông bình thường không còn đất đá tràn trên mặt đường và không ứ đọng nước.</w:t>
      </w:r>
    </w:p>
    <w:p w:rsidR="00BD1EB5" w:rsidRPr="004E74F8" w:rsidRDefault="00E97AAE" w:rsidP="004E74F8">
      <w:pPr>
        <w:widowControl w:val="0"/>
        <w:spacing w:before="60" w:after="0" w:line="340" w:lineRule="exact"/>
        <w:ind w:firstLine="567"/>
        <w:jc w:val="both"/>
        <w:rPr>
          <w:rFonts w:ascii="Times New Roman" w:eastAsia="Times New Roman" w:hAnsi="Times New Roman" w:cs="Times New Roman"/>
          <w:color w:val="FF0000"/>
          <w:sz w:val="28"/>
          <w:szCs w:val="28"/>
          <w:lang w:val="vi-VN"/>
        </w:rPr>
      </w:pPr>
      <w:r w:rsidRPr="00E97AAE">
        <w:rPr>
          <w:rFonts w:ascii="Times New Roman" w:eastAsia="Times New Roman" w:hAnsi="Times New Roman" w:cs="Times New Roman"/>
          <w:color w:val="000000"/>
          <w:sz w:val="28"/>
          <w:szCs w:val="28"/>
        </w:rPr>
        <w:t>Đoạn qua trung tâm thôn Nà Lẹng, xã Bộc Bố cống thoát nước bị tắc,</w:t>
      </w:r>
      <w:r w:rsidRPr="00E97AAE">
        <w:rPr>
          <w:rFonts w:ascii="Times New Roman" w:eastAsia="Times New Roman" w:hAnsi="Times New Roman" w:cs="Times New Roman"/>
          <w:color w:val="000000"/>
          <w:sz w:val="28"/>
          <w:szCs w:val="28"/>
          <w:lang w:val="vi-VN"/>
        </w:rPr>
        <w:t xml:space="preserve"> </w:t>
      </w:r>
      <w:r w:rsidRPr="00E97AAE">
        <w:rPr>
          <w:rFonts w:ascii="Times New Roman" w:eastAsia="Times New Roman" w:hAnsi="Times New Roman" w:cs="Times New Roman"/>
          <w:color w:val="000000"/>
          <w:sz w:val="28"/>
          <w:szCs w:val="28"/>
        </w:rPr>
        <w:t>chất thải các hộ gia đình tràn ra mặt đường. Vị trí này tại lý trình Km33+210 ĐT.258B, nội dung này thực hiện theo văn bản số 32/SGTVT-KCHTGT ngày 10/01/2023 của Sở Giao thông vận tải</w:t>
      </w:r>
      <w:r w:rsidRPr="00E97AAE">
        <w:rPr>
          <w:rFonts w:ascii="Times New Roman" w:eastAsia="Times New Roman" w:hAnsi="Times New Roman" w:cs="Times New Roman"/>
          <w:color w:val="000000"/>
          <w:sz w:val="28"/>
          <w:szCs w:val="28"/>
          <w:lang w:val="vi-VN"/>
        </w:rPr>
        <w:t>, trong đó nhất trí để địa phương thực hiện xây cống dẫn nước từ hạ lưu cống</w:t>
      </w:r>
      <w:r w:rsidRPr="00E97AAE">
        <w:rPr>
          <w:rFonts w:ascii="Times New Roman" w:eastAsia="Times New Roman" w:hAnsi="Times New Roman" w:cs="Times New Roman"/>
          <w:color w:val="000000"/>
          <w:sz w:val="28"/>
          <w:szCs w:val="28"/>
        </w:rPr>
        <w:t xml:space="preserve"> Km33+210, ĐT.258B</w:t>
      </w:r>
      <w:r w:rsidRPr="00E97AAE">
        <w:rPr>
          <w:rFonts w:ascii="Times New Roman" w:eastAsia="Times New Roman" w:hAnsi="Times New Roman" w:cs="Times New Roman"/>
          <w:color w:val="000000"/>
          <w:sz w:val="28"/>
          <w:szCs w:val="28"/>
          <w:lang w:val="vi-VN"/>
        </w:rPr>
        <w:t xml:space="preserve"> đến bờ sông</w:t>
      </w:r>
      <w:r w:rsidRPr="00E97AAE">
        <w:rPr>
          <w:rFonts w:ascii="Times New Roman" w:eastAsia="Times New Roman" w:hAnsi="Times New Roman" w:cs="Times New Roman"/>
          <w:color w:val="000000"/>
          <w:sz w:val="28"/>
          <w:szCs w:val="28"/>
        </w:rPr>
        <w:t>.</w:t>
      </w:r>
    </w:p>
    <w:p w:rsidR="003E4ED6" w:rsidRPr="003E4ED6" w:rsidRDefault="004E74F8" w:rsidP="003E4ED6">
      <w:pPr>
        <w:widowControl w:val="0"/>
        <w:spacing w:before="60" w:after="0" w:line="340" w:lineRule="exact"/>
        <w:ind w:firstLine="567"/>
        <w:jc w:val="both"/>
        <w:rPr>
          <w:rFonts w:ascii="Times New Roman" w:eastAsia="Times New Roman" w:hAnsi="Times New Roman" w:cs="Times New Roman"/>
          <w:color w:val="000000"/>
          <w:sz w:val="28"/>
          <w:szCs w:val="28"/>
        </w:rPr>
      </w:pPr>
      <w:r w:rsidRPr="004E74F8">
        <w:rPr>
          <w:rFonts w:ascii="Times New Roman" w:eastAsia="Calibri" w:hAnsi="Times New Roman" w:cs="Times New Roman"/>
          <w:color w:val="000000"/>
          <w:sz w:val="28"/>
          <w:szCs w:val="28"/>
        </w:rPr>
        <w:t>4</w:t>
      </w:r>
      <w:r w:rsidR="003E4ED6" w:rsidRPr="004E74F8">
        <w:rPr>
          <w:rFonts w:ascii="Times New Roman" w:eastAsia="Times New Roman" w:hAnsi="Times New Roman" w:cs="Times New Roman"/>
          <w:color w:val="000000"/>
          <w:sz w:val="28"/>
          <w:szCs w:val="28"/>
        </w:rPr>
        <w:t>. Cử tri Hoàng Thị Hiếu, xã Nghiên Loan phản ánh:</w:t>
      </w:r>
      <w:r w:rsidR="003E4ED6" w:rsidRPr="003E4ED6">
        <w:rPr>
          <w:rFonts w:ascii="Times New Roman" w:eastAsia="Times New Roman" w:hAnsi="Times New Roman" w:cs="Times New Roman"/>
          <w:color w:val="000000"/>
          <w:sz w:val="28"/>
          <w:szCs w:val="28"/>
        </w:rPr>
        <w:t xml:space="preserve"> Tiền dịch vụ môi trường rừng chi trả cho chủ hộ </w:t>
      </w:r>
      <w:r w:rsidR="003E4ED6" w:rsidRPr="003E4ED6">
        <w:rPr>
          <w:rFonts w:ascii="Times New Roman" w:eastAsia="Times New Roman" w:hAnsi="Times New Roman" w:cs="Times New Roman"/>
          <w:i/>
          <w:color w:val="000000"/>
          <w:sz w:val="28"/>
          <w:szCs w:val="28"/>
        </w:rPr>
        <w:t>(hộ dân)</w:t>
      </w:r>
      <w:r w:rsidR="003E4ED6" w:rsidRPr="003E4ED6">
        <w:rPr>
          <w:rFonts w:ascii="Times New Roman" w:eastAsia="Times New Roman" w:hAnsi="Times New Roman" w:cs="Times New Roman"/>
          <w:color w:val="000000"/>
          <w:sz w:val="28"/>
          <w:szCs w:val="28"/>
        </w:rPr>
        <w:t xml:space="preserve"> từ năm 2022 trở về trước được quỹ phát triển đất rừng và bảo vệ môi trường rừng tỉnh giao cho trưởng thôn trực tiếp cấp phát cho người dân rất thuận lợi. Tuy nhiên, đến năm 2023 tiền dịch vụ môi trường rừng lại chuyển cho bên bưu điện huyện cấp phát tại bưu điện văn hóa xã, gây khó khăn cho người dân. Cụ thể: Số tiền chi trả không nhiều, có nhiều hộ chỉ vài chục nghìn đồng, nhiều thôn cách trung tâm xã hơn chục cây số. Mặt khác, hiện nay nhiều chủ hộ đi làm ăn xa, phải cho đại diện hộ gia đình đi nhận thay và phải làm thêm giấy xác nhận mối quan hệ của người nhận thay và phải lấy chữ ký trưởng thôn và xác nhận của UBND xã mất nhiều thời gian làm thủ tục gây bức xúc cho người dân. Đề nghị xem xét giao cho trưởng thôn cấp phát trực tiếp tại thôn như trước đây để tạo điều kiện thuận lợi cho người dân.</w:t>
      </w:r>
    </w:p>
    <w:p w:rsidR="003E4ED6" w:rsidRPr="003E4ED6" w:rsidRDefault="003E4ED6" w:rsidP="003E4ED6">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2E7D37">
        <w:rPr>
          <w:rFonts w:ascii="Times New Roman" w:eastAsia="Times New Roman" w:hAnsi="Times New Roman" w:cs="Times New Roman"/>
          <w:i/>
          <w:color w:val="000000"/>
          <w:sz w:val="28"/>
          <w:szCs w:val="28"/>
        </w:rPr>
        <w:t>Trả lời:</w:t>
      </w:r>
      <w:r w:rsidR="002E7D37" w:rsidRPr="002E7D37">
        <w:rPr>
          <w:rFonts w:ascii="Times New Roman" w:hAnsi="Times New Roman"/>
          <w:i/>
          <w:spacing w:val="-8"/>
          <w:sz w:val="28"/>
        </w:rPr>
        <w:t xml:space="preserve"> </w:t>
      </w:r>
      <w:r w:rsidR="002E7D37" w:rsidRPr="000F39ED">
        <w:rPr>
          <w:rFonts w:ascii="Times New Roman" w:hAnsi="Times New Roman"/>
          <w:i/>
          <w:spacing w:val="-8"/>
          <w:sz w:val="28"/>
        </w:rPr>
        <w:t xml:space="preserve">UBND tỉnh trả lời tại Báo cáo số </w:t>
      </w:r>
      <w:r w:rsidR="002E7D37">
        <w:rPr>
          <w:rFonts w:ascii="Times New Roman" w:hAnsi="Times New Roman"/>
          <w:i/>
          <w:spacing w:val="-8"/>
          <w:sz w:val="28"/>
        </w:rPr>
        <w:t>645</w:t>
      </w:r>
      <w:r w:rsidR="002E7D37" w:rsidRPr="000F39ED">
        <w:rPr>
          <w:rFonts w:ascii="Times New Roman" w:hAnsi="Times New Roman"/>
          <w:i/>
          <w:spacing w:val="-8"/>
          <w:sz w:val="28"/>
        </w:rPr>
        <w:t xml:space="preserve">/BC-UBND ngày </w:t>
      </w:r>
      <w:r w:rsidR="002E7D37">
        <w:rPr>
          <w:rFonts w:ascii="Times New Roman" w:hAnsi="Times New Roman"/>
          <w:i/>
          <w:spacing w:val="-8"/>
          <w:sz w:val="28"/>
        </w:rPr>
        <w:t>27</w:t>
      </w:r>
      <w:r w:rsidR="002E7D37" w:rsidRPr="000F39ED">
        <w:rPr>
          <w:rFonts w:ascii="Times New Roman" w:hAnsi="Times New Roman"/>
          <w:i/>
          <w:spacing w:val="-8"/>
          <w:sz w:val="28"/>
        </w:rPr>
        <w:t xml:space="preserve"> tháng </w:t>
      </w:r>
      <w:r w:rsidR="002E7D37">
        <w:rPr>
          <w:rFonts w:ascii="Times New Roman" w:hAnsi="Times New Roman"/>
          <w:i/>
          <w:spacing w:val="-8"/>
          <w:sz w:val="28"/>
        </w:rPr>
        <w:t>9</w:t>
      </w:r>
      <w:r w:rsidR="002E7D37" w:rsidRPr="000F39ED">
        <w:rPr>
          <w:rFonts w:ascii="Times New Roman" w:hAnsi="Times New Roman"/>
          <w:i/>
          <w:spacing w:val="-8"/>
          <w:sz w:val="28"/>
        </w:rPr>
        <w:t xml:space="preserve"> năm 2023</w:t>
      </w:r>
    </w:p>
    <w:p w:rsidR="003E4ED6" w:rsidRPr="003E4ED6" w:rsidRDefault="003E4ED6" w:rsidP="003E4ED6">
      <w:pPr>
        <w:widowControl w:val="0"/>
        <w:shd w:val="clear" w:color="auto" w:fill="FFFFFF"/>
        <w:spacing w:before="60" w:after="0" w:line="340" w:lineRule="exact"/>
        <w:ind w:firstLine="567"/>
        <w:jc w:val="both"/>
        <w:rPr>
          <w:rFonts w:ascii="Times New Roman" w:eastAsia="Times New Roman" w:hAnsi="Times New Roman" w:cs="Times New Roman"/>
          <w:color w:val="000000"/>
          <w:sz w:val="28"/>
          <w:szCs w:val="28"/>
        </w:rPr>
      </w:pPr>
      <w:r w:rsidRPr="003E4ED6">
        <w:rPr>
          <w:rFonts w:ascii="Times New Roman" w:eastAsia="Times New Roman" w:hAnsi="Times New Roman" w:cs="Times New Roman"/>
          <w:color w:val="000000"/>
          <w:sz w:val="28"/>
          <w:szCs w:val="28"/>
        </w:rPr>
        <w:t xml:space="preserve">Chính sách chi trả dịch vụ môi trường rừng ra đời nhằm thực hiện chủ trương về xã hội hoá nghề rừng của Đảng và Nhà nước, huy động nguồn lực xã hội của các tổ chức, cá nhân hưởng lợi từ dịch vụ môi trường rừng phục vụ công tác quản lý, bảo vệ và phát triển rừng gắn với việc xoá đói giảm nghèo nhất là đối với đồng bào dân tộc nghèo miền núi. </w:t>
      </w:r>
    </w:p>
    <w:p w:rsidR="003E4ED6" w:rsidRPr="003E4ED6" w:rsidRDefault="003E4ED6" w:rsidP="003E4ED6">
      <w:pPr>
        <w:widowControl w:val="0"/>
        <w:shd w:val="clear" w:color="auto" w:fill="FFFFFF"/>
        <w:spacing w:before="60" w:after="0" w:line="340" w:lineRule="exact"/>
        <w:ind w:firstLine="567"/>
        <w:jc w:val="both"/>
        <w:rPr>
          <w:rFonts w:ascii="Times New Roman" w:eastAsia="Times New Roman" w:hAnsi="Times New Roman" w:cs="Times New Roman"/>
          <w:color w:val="000000"/>
          <w:sz w:val="28"/>
          <w:szCs w:val="28"/>
          <w:lang w:val="vi-VN"/>
        </w:rPr>
      </w:pPr>
      <w:r w:rsidRPr="003E4ED6">
        <w:rPr>
          <w:rFonts w:ascii="Times New Roman" w:eastAsia="Times New Roman" w:hAnsi="Times New Roman" w:cs="Times New Roman"/>
          <w:color w:val="000000"/>
          <w:sz w:val="28"/>
          <w:szCs w:val="28"/>
        </w:rPr>
        <w:t>Những năm qua đơn vị Quỹ tỉnh đã triển khai nhiều hình thức chi trả, khi mới triển khai thực hiện chi trả trực tiếp bằng tiền mặt, sau đó triển khai chi trả qua tài khoản ngân hàng thông qua trưởng thôn và thí điểm chi trả thông qua ví điện tử. Sau mỗi lần chi trả đơn vị đều nhận được nhiều ý kiến phản hồi về thuận lợi khó khăn trong công tác chi trả</w:t>
      </w:r>
      <w:r w:rsidRPr="003E4ED6">
        <w:rPr>
          <w:rFonts w:ascii="Times New Roman" w:eastAsia="Times New Roman" w:hAnsi="Times New Roman" w:cs="Times New Roman"/>
          <w:color w:val="000000"/>
          <w:sz w:val="28"/>
          <w:szCs w:val="28"/>
          <w:lang w:val="vi-VN"/>
        </w:rPr>
        <w:t>.</w:t>
      </w:r>
    </w:p>
    <w:p w:rsidR="003E4ED6" w:rsidRPr="003E4ED6" w:rsidRDefault="003E4ED6" w:rsidP="003E4ED6">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3E4ED6">
        <w:rPr>
          <w:rFonts w:ascii="Times New Roman" w:eastAsia="Times New Roman" w:hAnsi="Times New Roman" w:cs="Times New Roman"/>
          <w:color w:val="000000"/>
          <w:sz w:val="28"/>
          <w:szCs w:val="28"/>
          <w:lang w:val="vi-VN"/>
        </w:rPr>
        <w:t>Qua</w:t>
      </w:r>
      <w:r w:rsidRPr="003E4ED6">
        <w:rPr>
          <w:rFonts w:ascii="Times New Roman" w:eastAsia="Times New Roman" w:hAnsi="Times New Roman" w:cs="Times New Roman"/>
          <w:color w:val="000000"/>
          <w:sz w:val="28"/>
          <w:szCs w:val="28"/>
        </w:rPr>
        <w:t xml:space="preserve"> tham khảo học tập các tỉnh bạn</w:t>
      </w:r>
      <w:r w:rsidRPr="003E4ED6">
        <w:rPr>
          <w:rFonts w:ascii="Times New Roman" w:eastAsia="Times New Roman" w:hAnsi="Times New Roman" w:cs="Times New Roman"/>
          <w:color w:val="000000"/>
          <w:sz w:val="28"/>
          <w:szCs w:val="28"/>
          <w:lang w:val="vi-VN"/>
        </w:rPr>
        <w:t xml:space="preserve"> về việc chi trả</w:t>
      </w:r>
      <w:r w:rsidRPr="003E4ED6">
        <w:rPr>
          <w:rFonts w:ascii="Times New Roman" w:eastAsia="Times New Roman" w:hAnsi="Times New Roman" w:cs="Times New Roman"/>
          <w:color w:val="000000"/>
          <w:sz w:val="28"/>
          <w:szCs w:val="28"/>
        </w:rPr>
        <w:t xml:space="preserve"> qua đơn vị trung gian là Bưu điện có thể khắc phục được những tồn tại của các hình thức chi trả </w:t>
      </w:r>
      <w:r w:rsidRPr="003E4ED6">
        <w:rPr>
          <w:rFonts w:ascii="Times New Roman" w:eastAsia="Times New Roman" w:hAnsi="Times New Roman" w:cs="Times New Roman"/>
          <w:color w:val="000000"/>
          <w:sz w:val="28"/>
          <w:szCs w:val="28"/>
          <w:lang w:val="vi-VN"/>
        </w:rPr>
        <w:t>khác</w:t>
      </w:r>
      <w:r w:rsidRPr="003E4ED6">
        <w:rPr>
          <w:rFonts w:ascii="Times New Roman" w:eastAsia="Times New Roman" w:hAnsi="Times New Roman" w:cs="Times New Roman"/>
          <w:color w:val="000000"/>
          <w:sz w:val="28"/>
          <w:szCs w:val="28"/>
        </w:rPr>
        <w:t>, vì Bưu điện có hệ thống Bưu điện văn hoá xã, nằm tại trung tâm các xã, Bưu điện cũng đã có kinh nghiệm thực hiện các dịch vụ chi trả hộ, như chi cấp phát lương hưu, chi trả các khoản trợ cấp, chế độ chính sách tại các địa phương…</w:t>
      </w:r>
    </w:p>
    <w:p w:rsidR="003E4ED6" w:rsidRPr="003E4ED6" w:rsidRDefault="003E4ED6" w:rsidP="003E4ED6">
      <w:pPr>
        <w:widowControl w:val="0"/>
        <w:spacing w:before="60" w:after="0" w:line="340" w:lineRule="exact"/>
        <w:ind w:firstLine="567"/>
        <w:jc w:val="both"/>
        <w:rPr>
          <w:rFonts w:ascii="Times New Roman" w:eastAsia="Times New Roman" w:hAnsi="Times New Roman" w:cs="Times New Roman"/>
          <w:color w:val="000000"/>
          <w:sz w:val="28"/>
          <w:szCs w:val="28"/>
          <w:lang w:val="nl-NL"/>
        </w:rPr>
      </w:pPr>
      <w:r w:rsidRPr="003E4ED6">
        <w:rPr>
          <w:rFonts w:ascii="Times New Roman" w:eastAsia="Times New Roman" w:hAnsi="Times New Roman" w:cs="Times New Roman"/>
          <w:color w:val="000000"/>
          <w:sz w:val="28"/>
          <w:szCs w:val="28"/>
          <w:lang w:val="vi-VN"/>
        </w:rPr>
        <w:t>Vì vậy,</w:t>
      </w:r>
      <w:r w:rsidRPr="003E4ED6">
        <w:rPr>
          <w:rFonts w:ascii="Times New Roman" w:eastAsia="Times New Roman" w:hAnsi="Times New Roman" w:cs="Times New Roman"/>
          <w:color w:val="000000"/>
          <w:sz w:val="28"/>
          <w:szCs w:val="28"/>
        </w:rPr>
        <w:t xml:space="preserve"> năm 2023 Quỹ tỉnh đã lựa chọn </w:t>
      </w:r>
      <w:r w:rsidRPr="003E4ED6">
        <w:rPr>
          <w:rFonts w:ascii="Times New Roman" w:eastAsia="Times New Roman" w:hAnsi="Times New Roman" w:cs="Times New Roman"/>
          <w:color w:val="000000"/>
          <w:sz w:val="28"/>
          <w:szCs w:val="28"/>
          <w:lang w:val="nl-NL"/>
        </w:rPr>
        <w:t>việc chi trả hộ qua Bưu điện, nhằm phát huy hiệu quả việc chi trả dịch vụ môi trường rừng được công khai</w:t>
      </w:r>
      <w:r w:rsidRPr="003E4ED6">
        <w:rPr>
          <w:rFonts w:ascii="Times New Roman" w:eastAsia="Times New Roman" w:hAnsi="Times New Roman" w:cs="Times New Roman"/>
          <w:color w:val="000000"/>
          <w:sz w:val="28"/>
          <w:szCs w:val="28"/>
          <w:lang w:val="vi-VN"/>
        </w:rPr>
        <w:t>,</w:t>
      </w:r>
      <w:r w:rsidRPr="003E4ED6">
        <w:rPr>
          <w:rFonts w:ascii="Times New Roman" w:eastAsia="Times New Roman" w:hAnsi="Times New Roman" w:cs="Times New Roman"/>
          <w:color w:val="000000"/>
          <w:sz w:val="28"/>
          <w:szCs w:val="28"/>
          <w:lang w:val="nl-NL"/>
        </w:rPr>
        <w:t xml:space="preserve"> minh bạch, mục đích cuối cùng là tiền đến tay người dân và đảm bảo hồ sơ chứng từ đầy đủ chính xác.</w:t>
      </w:r>
    </w:p>
    <w:p w:rsidR="00BD1EB5" w:rsidRPr="00BD1EB5" w:rsidRDefault="00BD1EB5" w:rsidP="00BD1EB5">
      <w:pPr>
        <w:widowControl w:val="0"/>
        <w:pBdr>
          <w:bottom w:val="single" w:sz="4" w:space="17" w:color="FFFFFF"/>
        </w:pBdr>
        <w:tabs>
          <w:tab w:val="right" w:pos="9242"/>
        </w:tabs>
        <w:spacing w:before="40" w:after="0" w:line="340" w:lineRule="exact"/>
        <w:jc w:val="both"/>
        <w:rPr>
          <w:rFonts w:ascii="Times New Roman" w:eastAsia="Calibri" w:hAnsi="Times New Roman" w:cs="Times New Roman"/>
          <w:i/>
          <w:color w:val="000000"/>
          <w:sz w:val="28"/>
          <w:szCs w:val="28"/>
          <w:lang w:val="vi-VN"/>
        </w:rPr>
      </w:pPr>
    </w:p>
    <w:p w:rsidR="004610D8" w:rsidRPr="004610D8" w:rsidRDefault="002E7D37" w:rsidP="004610D8">
      <w:pPr>
        <w:widowControl w:val="0"/>
        <w:spacing w:before="60" w:after="0" w:line="340" w:lineRule="exact"/>
        <w:ind w:firstLine="567"/>
        <w:jc w:val="both"/>
        <w:rPr>
          <w:rFonts w:ascii="Times New Roman" w:eastAsia="Times New Roman" w:hAnsi="Times New Roman" w:cs="Times New Roman"/>
          <w:color w:val="000000"/>
          <w:sz w:val="28"/>
          <w:szCs w:val="28"/>
        </w:rPr>
      </w:pPr>
      <w:r w:rsidRPr="002E7D37">
        <w:rPr>
          <w:rFonts w:ascii="Times New Roman" w:eastAsia="Times New Roman" w:hAnsi="Times New Roman" w:cs="Times New Roman"/>
          <w:color w:val="000000"/>
          <w:sz w:val="28"/>
          <w:szCs w:val="28"/>
        </w:rPr>
        <w:lastRenderedPageBreak/>
        <w:t>5</w:t>
      </w:r>
      <w:r w:rsidR="004610D8" w:rsidRPr="002E7D37">
        <w:rPr>
          <w:rFonts w:ascii="Times New Roman" w:eastAsia="Times New Roman" w:hAnsi="Times New Roman" w:cs="Times New Roman"/>
          <w:color w:val="000000"/>
          <w:sz w:val="28"/>
          <w:szCs w:val="28"/>
        </w:rPr>
        <w:t>. Cử tri Dương Văn Dẻ, Phó Giám đốc Trung tâm dịch vụ nông nghiệp huyện Pác Nặm phản ánh:</w:t>
      </w:r>
      <w:r w:rsidR="004610D8" w:rsidRPr="004610D8">
        <w:rPr>
          <w:rFonts w:ascii="Times New Roman" w:eastAsia="Times New Roman" w:hAnsi="Times New Roman" w:cs="Times New Roman"/>
          <w:color w:val="000000"/>
          <w:sz w:val="28"/>
          <w:szCs w:val="28"/>
        </w:rPr>
        <w:t xml:space="preserve"> Trước năm 2019 có 03 trạm </w:t>
      </w:r>
      <w:r w:rsidR="004610D8" w:rsidRPr="004610D8">
        <w:rPr>
          <w:rFonts w:ascii="Times New Roman" w:eastAsia="Times New Roman" w:hAnsi="Times New Roman" w:cs="Times New Roman"/>
          <w:i/>
          <w:color w:val="000000"/>
          <w:sz w:val="28"/>
          <w:szCs w:val="28"/>
        </w:rPr>
        <w:t>(gồm trạm thú ý; trạm bảo vệ thực vật và trồng trọt; trạm khuyến nông, khuyến lâm)</w:t>
      </w:r>
      <w:r w:rsidR="004610D8" w:rsidRPr="004610D8">
        <w:rPr>
          <w:rFonts w:ascii="Times New Roman" w:eastAsia="Times New Roman" w:hAnsi="Times New Roman" w:cs="Times New Roman"/>
          <w:color w:val="000000"/>
          <w:sz w:val="28"/>
          <w:szCs w:val="28"/>
        </w:rPr>
        <w:t>, nay sáp nhập lại thành Trung tâm dịch vụ nông nghiệp. Tuy nhiên, trong cùng một trung tâm dịch vụ nông nghiệp nhưng phụ cấp không đồng nhất, cụ thể: Những người làm công tác thú y và trồng trọt bảo vệ thực vật có phụ cấp nghề là 25%, trong khi những người làm công tác khuyến nông, khuyến lâm không có phụ cấp. Đề nghị ngành chức năng kiến nghị với Trung ương quan tâm xem xét có phụ cấp cho cán bộ khuyến nông, khuyến lâm thuộc Trung tâm Dịch vụ nông nghiệp cấp huyện cho đồng bộ và thống nhất.</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2E7D37">
        <w:rPr>
          <w:rFonts w:ascii="Times New Roman" w:eastAsia="Times New Roman" w:hAnsi="Times New Roman" w:cs="Times New Roman"/>
          <w:i/>
          <w:color w:val="000000"/>
          <w:sz w:val="28"/>
          <w:szCs w:val="28"/>
        </w:rPr>
        <w:t>Trả lời:</w:t>
      </w:r>
      <w:r w:rsidR="002E7D37" w:rsidRPr="002E7D37">
        <w:rPr>
          <w:rFonts w:ascii="Times New Roman" w:hAnsi="Times New Roman"/>
          <w:i/>
          <w:spacing w:val="-8"/>
          <w:sz w:val="28"/>
        </w:rPr>
        <w:t xml:space="preserve"> </w:t>
      </w:r>
      <w:r w:rsidR="002E7D37" w:rsidRPr="000F39ED">
        <w:rPr>
          <w:rFonts w:ascii="Times New Roman" w:hAnsi="Times New Roman"/>
          <w:i/>
          <w:spacing w:val="-8"/>
          <w:sz w:val="28"/>
        </w:rPr>
        <w:t xml:space="preserve">UBND tỉnh trả lời tại Báo cáo số </w:t>
      </w:r>
      <w:r w:rsidR="002E7D37">
        <w:rPr>
          <w:rFonts w:ascii="Times New Roman" w:hAnsi="Times New Roman"/>
          <w:i/>
          <w:spacing w:val="-8"/>
          <w:sz w:val="28"/>
        </w:rPr>
        <w:t>645</w:t>
      </w:r>
      <w:r w:rsidR="002E7D37" w:rsidRPr="000F39ED">
        <w:rPr>
          <w:rFonts w:ascii="Times New Roman" w:hAnsi="Times New Roman"/>
          <w:i/>
          <w:spacing w:val="-8"/>
          <w:sz w:val="28"/>
        </w:rPr>
        <w:t xml:space="preserve">/BC-UBND ngày </w:t>
      </w:r>
      <w:r w:rsidR="002E7D37">
        <w:rPr>
          <w:rFonts w:ascii="Times New Roman" w:hAnsi="Times New Roman"/>
          <w:i/>
          <w:spacing w:val="-8"/>
          <w:sz w:val="28"/>
        </w:rPr>
        <w:t>27</w:t>
      </w:r>
      <w:r w:rsidR="002E7D37" w:rsidRPr="000F39ED">
        <w:rPr>
          <w:rFonts w:ascii="Times New Roman" w:hAnsi="Times New Roman"/>
          <w:i/>
          <w:spacing w:val="-8"/>
          <w:sz w:val="28"/>
        </w:rPr>
        <w:t xml:space="preserve"> tháng </w:t>
      </w:r>
      <w:r w:rsidR="002E7D37">
        <w:rPr>
          <w:rFonts w:ascii="Times New Roman" w:hAnsi="Times New Roman"/>
          <w:i/>
          <w:spacing w:val="-8"/>
          <w:sz w:val="28"/>
        </w:rPr>
        <w:t>9</w:t>
      </w:r>
      <w:r w:rsidR="002E7D37" w:rsidRPr="000F39ED">
        <w:rPr>
          <w:rFonts w:ascii="Times New Roman" w:hAnsi="Times New Roman"/>
          <w:i/>
          <w:spacing w:val="-8"/>
          <w:sz w:val="28"/>
        </w:rPr>
        <w:t xml:space="preserve"> năm 2023</w:t>
      </w:r>
    </w:p>
    <w:p w:rsidR="004610D8" w:rsidRPr="004610D8" w:rsidRDefault="004610D8" w:rsidP="004610D8">
      <w:pPr>
        <w:widowControl w:val="0"/>
        <w:spacing w:before="60" w:after="0" w:line="340" w:lineRule="exact"/>
        <w:ind w:firstLine="567"/>
        <w:jc w:val="both"/>
        <w:rPr>
          <w:rFonts w:ascii="Times New Roman" w:eastAsia="Times New Roman" w:hAnsi="Times New Roman" w:cs="Times New Roman"/>
          <w:color w:val="000000"/>
          <w:sz w:val="28"/>
          <w:szCs w:val="28"/>
        </w:rPr>
      </w:pPr>
      <w:r w:rsidRPr="004610D8">
        <w:rPr>
          <w:rFonts w:ascii="Times New Roman" w:eastAsia="Times New Roman" w:hAnsi="Times New Roman" w:cs="Times New Roman"/>
          <w:color w:val="000000"/>
          <w:sz w:val="28"/>
          <w:szCs w:val="28"/>
        </w:rPr>
        <w:t xml:space="preserve">Đối với viên chức thuộc chuyên ngành bảo vệ thực vật, thú y được áp dụng thực hiện chế độ phụ cấp ưu đãi nghề (mức phụ cấp từ 10-25%) theo quy định tại Quyết định </w:t>
      </w:r>
      <w:r w:rsidRPr="004610D8">
        <w:rPr>
          <w:rFonts w:ascii="Times New Roman" w:eastAsia="Times New Roman" w:hAnsi="Times New Roman" w:cs="Times New Roman"/>
          <w:color w:val="000000"/>
          <w:sz w:val="28"/>
          <w:szCs w:val="28"/>
          <w:lang w:val="vi-VN"/>
        </w:rPr>
        <w:t xml:space="preserve">số </w:t>
      </w:r>
      <w:r w:rsidRPr="004610D8">
        <w:rPr>
          <w:rFonts w:ascii="Times New Roman" w:eastAsia="Times New Roman" w:hAnsi="Times New Roman" w:cs="Times New Roman"/>
          <w:color w:val="000000"/>
          <w:sz w:val="28"/>
          <w:szCs w:val="28"/>
        </w:rPr>
        <w:t>132/2006/QĐ-TTg ngày 31/5/2006 của Chính phủ quy định về chế độ phụ cấp ưu đãi theo nghề đối với công chức, viên chức ngành kiểm lâm, bảo vệ thực vật, thú y và kiểm soát đê điều; Thông tư liên tịch số 64/2006/TTLT-BNN-BNV-BTC ngày 25/8/2006 của liên Bộ: Nông nghiệp và PTNT - Nội vụ - Tài chính hướng dẫn thực hiện Quyết định số 132/2006/QĐ-TTg</w:t>
      </w:r>
      <w:r w:rsidRPr="004610D8">
        <w:rPr>
          <w:rFonts w:ascii="Times New Roman" w:eastAsia="Times New Roman" w:hAnsi="Times New Roman" w:cs="Times New Roman"/>
          <w:color w:val="000000"/>
          <w:sz w:val="28"/>
          <w:szCs w:val="28"/>
          <w:lang w:val="vi-VN"/>
        </w:rPr>
        <w:t>;</w:t>
      </w:r>
      <w:r w:rsidRPr="004610D8">
        <w:rPr>
          <w:rFonts w:ascii="Times New Roman" w:eastAsia="Times New Roman" w:hAnsi="Times New Roman" w:cs="Times New Roman"/>
          <w:color w:val="000000"/>
          <w:sz w:val="28"/>
          <w:szCs w:val="28"/>
        </w:rPr>
        <w:t xml:space="preserve"> Đối với viên chức làm công tác khuyến nông, khuyến lâm được xếp lương theo chức danh nghề nghiệp viên chức chuyên ngành khuyến nông theo quy định tại Thông tư số 18/2020/TT-BNNPTNT ngày 28/12/2020 của Bộ Nông nghiệp và PTNT do không có văn bản quy định chế độ phụ cấp ưu đãi nghề đối với viên chức chuyên ngành khuyến nông nên không được hưởng phụ cấp.</w:t>
      </w:r>
    </w:p>
    <w:p w:rsidR="00BD1EB5" w:rsidRPr="002E7D37" w:rsidRDefault="004610D8" w:rsidP="002E7D37">
      <w:pPr>
        <w:widowControl w:val="0"/>
        <w:spacing w:before="60" w:after="0" w:line="340" w:lineRule="exact"/>
        <w:ind w:firstLine="567"/>
        <w:jc w:val="both"/>
        <w:rPr>
          <w:rFonts w:ascii="Times New Roman" w:eastAsia="Times New Roman" w:hAnsi="Times New Roman" w:cs="Times New Roman"/>
          <w:color w:val="000000"/>
          <w:sz w:val="28"/>
          <w:szCs w:val="28"/>
        </w:rPr>
      </w:pPr>
      <w:r w:rsidRPr="004610D8">
        <w:rPr>
          <w:rFonts w:ascii="Times New Roman" w:eastAsia="Times New Roman" w:hAnsi="Times New Roman" w:cs="Times New Roman"/>
          <w:color w:val="000000"/>
          <w:sz w:val="28"/>
          <w:szCs w:val="28"/>
          <w:lang w:val="vi-VN"/>
        </w:rPr>
        <w:t xml:space="preserve">Do vậy, trong thời gian tới UBND </w:t>
      </w:r>
      <w:r w:rsidRPr="004610D8">
        <w:rPr>
          <w:rFonts w:ascii="Times New Roman" w:eastAsia="Times New Roman" w:hAnsi="Times New Roman" w:cs="Times New Roman"/>
          <w:color w:val="000000"/>
          <w:sz w:val="28"/>
          <w:szCs w:val="28"/>
        </w:rPr>
        <w:t xml:space="preserve">tỉnh </w:t>
      </w:r>
      <w:r w:rsidRPr="004610D8">
        <w:rPr>
          <w:rFonts w:ascii="Times New Roman" w:eastAsia="Times New Roman" w:hAnsi="Times New Roman" w:cs="Times New Roman"/>
          <w:color w:val="000000"/>
          <w:sz w:val="28"/>
          <w:szCs w:val="28"/>
          <w:lang w:val="vi-VN"/>
        </w:rPr>
        <w:t xml:space="preserve">sẽ </w:t>
      </w:r>
      <w:r w:rsidRPr="004610D8">
        <w:rPr>
          <w:rFonts w:ascii="Times New Roman" w:eastAsia="Times New Roman" w:hAnsi="Times New Roman" w:cs="Times New Roman"/>
          <w:color w:val="000000"/>
          <w:sz w:val="28"/>
          <w:szCs w:val="28"/>
        </w:rPr>
        <w:t>kiến nghị với Bộ Nông nghiệp và PTNT, Bộ Nội vụ xem xét chế độ phụ cấp đối với viên chức làm công tác khuyến nô</w:t>
      </w:r>
      <w:r w:rsidR="002E7D37">
        <w:rPr>
          <w:rFonts w:ascii="Times New Roman" w:eastAsia="Times New Roman" w:hAnsi="Times New Roman" w:cs="Times New Roman"/>
          <w:color w:val="000000"/>
          <w:sz w:val="28"/>
          <w:szCs w:val="28"/>
        </w:rPr>
        <w:t>ng, khuyến lâm đảm bảo đồng bộ.</w:t>
      </w:r>
    </w:p>
    <w:p w:rsidR="009B70A6" w:rsidRPr="00B30D07" w:rsidRDefault="002E7D37" w:rsidP="009B70A6">
      <w:pPr>
        <w:widowControl w:val="0"/>
        <w:spacing w:before="60" w:after="0" w:line="340" w:lineRule="exact"/>
        <w:ind w:firstLine="567"/>
        <w:jc w:val="both"/>
        <w:rPr>
          <w:rFonts w:ascii="Times New Roman" w:eastAsia="Times New Roman" w:hAnsi="Times New Roman" w:cs="Times New Roman"/>
          <w:bCs/>
          <w:color w:val="000000"/>
          <w:sz w:val="28"/>
          <w:szCs w:val="28"/>
          <w:lang w:val="vi-VN"/>
        </w:rPr>
      </w:pPr>
      <w:r w:rsidRPr="002E7D37">
        <w:rPr>
          <w:rFonts w:ascii="Times New Roman" w:eastAsia="Times New Roman" w:hAnsi="Times New Roman" w:cs="Times New Roman"/>
          <w:bCs/>
          <w:color w:val="000000"/>
          <w:sz w:val="28"/>
          <w:szCs w:val="28"/>
        </w:rPr>
        <w:t>6. C</w:t>
      </w:r>
      <w:r w:rsidR="009B70A6" w:rsidRPr="002E7D37">
        <w:rPr>
          <w:rFonts w:ascii="Times New Roman" w:eastAsia="Times New Roman" w:hAnsi="Times New Roman" w:cs="Times New Roman"/>
          <w:bCs/>
          <w:color w:val="000000"/>
          <w:sz w:val="28"/>
          <w:szCs w:val="28"/>
          <w:lang w:val="vi-VN"/>
        </w:rPr>
        <w:t xml:space="preserve">ử </w:t>
      </w:r>
      <w:r w:rsidR="009B70A6" w:rsidRPr="002E7D37">
        <w:rPr>
          <w:rFonts w:ascii="Times New Roman" w:eastAsia="Times New Roman" w:hAnsi="Times New Roman" w:cs="Times New Roman"/>
          <w:color w:val="000000"/>
          <w:sz w:val="28"/>
          <w:szCs w:val="28"/>
        </w:rPr>
        <w:t>tri Đặng Văn Phú, thôn Mạ K</w:t>
      </w:r>
      <w:r w:rsidRPr="002E7D37">
        <w:rPr>
          <w:rFonts w:ascii="Times New Roman" w:eastAsia="Times New Roman" w:hAnsi="Times New Roman" w:cs="Times New Roman"/>
          <w:color w:val="000000"/>
          <w:sz w:val="28"/>
          <w:szCs w:val="28"/>
        </w:rPr>
        <w:t xml:space="preserve">hao, xã Cao Tân </w:t>
      </w:r>
      <w:r w:rsidR="009B70A6" w:rsidRPr="00B30D07">
        <w:rPr>
          <w:rFonts w:ascii="Times New Roman" w:eastAsia="Times New Roman" w:hAnsi="Times New Roman" w:cs="Times New Roman"/>
          <w:color w:val="000000"/>
          <w:sz w:val="28"/>
          <w:szCs w:val="28"/>
        </w:rPr>
        <w:t>phản ánh: Hiện nay có một số hộ dân ở vùng cao trong thôn chưa được đầu tư đường điện lưới quốc gia. Nhân dân tự bỏ tiền mua dây điện, lắp đặt công tơ nhưng vì dây điện quá xa, cột điện bằng cây tre không đảm bảo, nguy hiểm đến tính mạng của người dân. Đề nghị hỗ trợ đầu tư đường điện để cho các hộ dân trong thôn được sử dụng điện lưới an toàn.</w:t>
      </w:r>
    </w:p>
    <w:p w:rsidR="009B70A6" w:rsidRPr="00B30D07" w:rsidRDefault="009B70A6" w:rsidP="009B70A6">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657514">
        <w:rPr>
          <w:rFonts w:ascii="Times New Roman" w:eastAsia="Times New Roman" w:hAnsi="Times New Roman" w:cs="Times New Roman"/>
          <w:i/>
          <w:color w:val="000000"/>
          <w:sz w:val="28"/>
          <w:szCs w:val="28"/>
        </w:rPr>
        <w:t>Trả lời:</w:t>
      </w:r>
      <w:r w:rsidR="00657514" w:rsidRPr="00657514">
        <w:rPr>
          <w:rFonts w:ascii="Times New Roman" w:hAnsi="Times New Roman"/>
          <w:i/>
          <w:spacing w:val="-8"/>
          <w:sz w:val="28"/>
        </w:rPr>
        <w:t xml:space="preserve"> </w:t>
      </w:r>
      <w:r w:rsidR="00657514" w:rsidRPr="000F39ED">
        <w:rPr>
          <w:rFonts w:ascii="Times New Roman" w:hAnsi="Times New Roman"/>
          <w:i/>
          <w:spacing w:val="-8"/>
          <w:sz w:val="28"/>
        </w:rPr>
        <w:t xml:space="preserve">UBND tỉnh trả lời tại Báo cáo số </w:t>
      </w:r>
      <w:r w:rsidR="00657514">
        <w:rPr>
          <w:rFonts w:ascii="Times New Roman" w:hAnsi="Times New Roman"/>
          <w:i/>
          <w:spacing w:val="-8"/>
          <w:sz w:val="28"/>
        </w:rPr>
        <w:t>645</w:t>
      </w:r>
      <w:r w:rsidR="00657514" w:rsidRPr="000F39ED">
        <w:rPr>
          <w:rFonts w:ascii="Times New Roman" w:hAnsi="Times New Roman"/>
          <w:i/>
          <w:spacing w:val="-8"/>
          <w:sz w:val="28"/>
        </w:rPr>
        <w:t xml:space="preserve">/BC-UBND ngày </w:t>
      </w:r>
      <w:r w:rsidR="00657514">
        <w:rPr>
          <w:rFonts w:ascii="Times New Roman" w:hAnsi="Times New Roman"/>
          <w:i/>
          <w:spacing w:val="-8"/>
          <w:sz w:val="28"/>
        </w:rPr>
        <w:t>27</w:t>
      </w:r>
      <w:r w:rsidR="00657514" w:rsidRPr="000F39ED">
        <w:rPr>
          <w:rFonts w:ascii="Times New Roman" w:hAnsi="Times New Roman"/>
          <w:i/>
          <w:spacing w:val="-8"/>
          <w:sz w:val="28"/>
        </w:rPr>
        <w:t xml:space="preserve"> tháng </w:t>
      </w:r>
      <w:r w:rsidR="00657514">
        <w:rPr>
          <w:rFonts w:ascii="Times New Roman" w:hAnsi="Times New Roman"/>
          <w:i/>
          <w:spacing w:val="-8"/>
          <w:sz w:val="28"/>
        </w:rPr>
        <w:t>9</w:t>
      </w:r>
      <w:r w:rsidR="00657514" w:rsidRPr="000F39ED">
        <w:rPr>
          <w:rFonts w:ascii="Times New Roman" w:hAnsi="Times New Roman"/>
          <w:i/>
          <w:spacing w:val="-8"/>
          <w:sz w:val="28"/>
        </w:rPr>
        <w:t xml:space="preserve"> năm 2023</w:t>
      </w:r>
    </w:p>
    <w:p w:rsidR="009B70A6" w:rsidRPr="00B30D07" w:rsidRDefault="009B70A6" w:rsidP="009B70A6">
      <w:pPr>
        <w:widowControl w:val="0"/>
        <w:spacing w:before="60" w:after="0" w:line="340" w:lineRule="exact"/>
        <w:ind w:firstLine="567"/>
        <w:jc w:val="both"/>
        <w:rPr>
          <w:rFonts w:ascii="Times New Roman" w:eastAsia="Times New Roman" w:hAnsi="Times New Roman" w:cs="Times New Roman"/>
          <w:color w:val="000000"/>
          <w:sz w:val="28"/>
          <w:szCs w:val="28"/>
        </w:rPr>
      </w:pPr>
      <w:r w:rsidRPr="00B30D07">
        <w:rPr>
          <w:rFonts w:ascii="Times New Roman" w:eastAsia="Times New Roman" w:hAnsi="Times New Roman" w:cs="Times New Roman"/>
          <w:color w:val="000000"/>
          <w:sz w:val="28"/>
          <w:szCs w:val="28"/>
          <w:lang w:val="vi-VN"/>
        </w:rPr>
        <w:t>Hiện trên địa bàn tỉnh còn khoảng 3.211 hộ dân thuộc 117 thôn bản chưa được sử dụng điện lưới quốc gia, trong khi đó Dự án cấp điện nông thôn từ lưới điện quốc gia, tỉnh Bắc Kạn giai đoạn 2015-2020 chưa được Trung ương cấp kinh phí và giai đoạn 2021-2025 cũng chưa có nguồn vốn để triển khai thực hiện.</w:t>
      </w:r>
      <w:r w:rsidRPr="00B30D07">
        <w:rPr>
          <w:rFonts w:ascii="Times New Roman" w:eastAsia="Times New Roman" w:hAnsi="Times New Roman" w:cs="Times New Roman"/>
          <w:i/>
          <w:color w:val="000000"/>
          <w:sz w:val="28"/>
          <w:szCs w:val="28"/>
        </w:rPr>
        <w:t xml:space="preserve"> </w:t>
      </w:r>
    </w:p>
    <w:p w:rsidR="00BD1EB5" w:rsidRPr="00657514" w:rsidRDefault="009B70A6" w:rsidP="00657514">
      <w:pPr>
        <w:widowControl w:val="0"/>
        <w:spacing w:before="60" w:after="0" w:line="340" w:lineRule="exact"/>
        <w:ind w:firstLine="567"/>
        <w:jc w:val="both"/>
        <w:rPr>
          <w:rFonts w:ascii="Times New Roman" w:eastAsia="Times New Roman" w:hAnsi="Times New Roman" w:cs="Times New Roman"/>
          <w:bCs/>
          <w:color w:val="000000"/>
          <w:sz w:val="28"/>
          <w:szCs w:val="28"/>
          <w:lang w:val="vi-VN"/>
        </w:rPr>
      </w:pPr>
      <w:r w:rsidRPr="00B30D07">
        <w:rPr>
          <w:rFonts w:ascii="Times New Roman" w:eastAsia="Times New Roman" w:hAnsi="Times New Roman" w:cs="Times New Roman"/>
          <w:color w:val="000000"/>
          <w:sz w:val="28"/>
          <w:szCs w:val="28"/>
          <w:lang w:val="vi-VN"/>
        </w:rPr>
        <w:t xml:space="preserve">Qua làm việc trực tiếp với Điện lực Pác Nặm cho thấy thôn Mạ Khao đã được cấp điện, </w:t>
      </w:r>
      <w:r w:rsidRPr="00B30D07">
        <w:rPr>
          <w:rFonts w:ascii="Times New Roman" w:eastAsia="Times New Roman" w:hAnsi="Times New Roman" w:cs="Times New Roman"/>
          <w:bCs/>
          <w:color w:val="000000"/>
          <w:sz w:val="28"/>
          <w:szCs w:val="28"/>
          <w:lang w:val="vi-VN"/>
        </w:rPr>
        <w:t>hiện nay có một số</w:t>
      </w:r>
      <w:r w:rsidRPr="00B30D07">
        <w:rPr>
          <w:rFonts w:ascii="Times New Roman" w:eastAsia="Times New Roman" w:hAnsi="Times New Roman" w:cs="Times New Roman"/>
          <w:color w:val="000000"/>
          <w:sz w:val="28"/>
          <w:szCs w:val="28"/>
          <w:lang w:val="vi-VN"/>
        </w:rPr>
        <w:t xml:space="preserve"> hộ dân sinh sống khu vực xóm Phiêng Liển thuộc thôn Mạ Khao</w:t>
      </w:r>
      <w:r w:rsidRPr="00B30D07">
        <w:rPr>
          <w:rFonts w:ascii="Times New Roman" w:eastAsia="Times New Roman" w:hAnsi="Times New Roman" w:cs="Times New Roman"/>
          <w:bCs/>
          <w:color w:val="000000"/>
          <w:sz w:val="28"/>
          <w:szCs w:val="28"/>
          <w:lang w:val="vi-VN"/>
        </w:rPr>
        <w:t xml:space="preserve"> đã được cấp điện tại vị trí cột số 1.48/1.19 đường dây 0,4kV sau trạm biến áp Bản Nhàm. Tuy nhiên, từ vị trí lắp đặt công tơ về đến nhà dân tương đối xa (khoảng hơn 700m); do chưa bố trí được kinh phí xây dựng hệ thống điện 0,4kV về </w:t>
      </w:r>
      <w:r w:rsidRPr="00B30D07">
        <w:rPr>
          <w:rFonts w:ascii="Times New Roman" w:eastAsia="Times New Roman" w:hAnsi="Times New Roman" w:cs="Times New Roman"/>
          <w:color w:val="000000"/>
          <w:sz w:val="28"/>
          <w:szCs w:val="28"/>
          <w:lang w:val="vi-VN"/>
        </w:rPr>
        <w:t>xóm Phiêng Liển thuộc thôn Mạ Khao</w:t>
      </w:r>
      <w:r w:rsidRPr="00B30D07">
        <w:rPr>
          <w:rFonts w:ascii="Times New Roman" w:eastAsia="Times New Roman" w:hAnsi="Times New Roman" w:cs="Times New Roman"/>
          <w:bCs/>
          <w:color w:val="000000"/>
          <w:sz w:val="28"/>
          <w:szCs w:val="28"/>
          <w:lang w:val="vi-VN"/>
        </w:rPr>
        <w:t>, trước mắt các hộ dân tự đầu tư đường dây sau công tơ để sử dụng điện và dây sau công tơ phải được lắp đặt trên cột có chiều cao đảm bảo, bắt trên sứ cách điện để đảm bảo an toàn khi sử dụng điện, thường xuyên kiểm tra dây dẫn sau công tơ, thay thế cột đỡ dây.</w:t>
      </w:r>
    </w:p>
    <w:p w:rsidR="00BD1EB5" w:rsidRPr="00A37E7A" w:rsidRDefault="00BD1EB5" w:rsidP="00BD1EB5">
      <w:pPr>
        <w:spacing w:after="0" w:line="264" w:lineRule="auto"/>
        <w:jc w:val="center"/>
        <w:rPr>
          <w:rFonts w:ascii="Times New Roman" w:eastAsia="Calibri" w:hAnsi="Times New Roman"/>
          <w:b/>
          <w:sz w:val="28"/>
        </w:rPr>
      </w:pPr>
      <w:r w:rsidRPr="00A37E7A">
        <w:rPr>
          <w:rFonts w:ascii="Times New Roman" w:eastAsia="Calibri" w:hAnsi="Times New Roman"/>
          <w:b/>
          <w:sz w:val="28"/>
        </w:rPr>
        <w:lastRenderedPageBreak/>
        <w:t>KIẾN NGHỊ CHUNG</w:t>
      </w:r>
    </w:p>
    <w:p w:rsidR="00F3572D" w:rsidRDefault="00BD1EB5" w:rsidP="00F3572D">
      <w:pPr>
        <w:spacing w:after="0" w:line="264" w:lineRule="auto"/>
        <w:jc w:val="center"/>
        <w:rPr>
          <w:rFonts w:ascii="Times New Roman" w:hAnsi="Times New Roman"/>
          <w:i/>
          <w:spacing w:val="-8"/>
          <w:sz w:val="28"/>
        </w:rPr>
      </w:pPr>
      <w:r w:rsidRPr="00A37E7A">
        <w:rPr>
          <w:rFonts w:ascii="Times New Roman" w:eastAsia="Calibri" w:hAnsi="Times New Roman"/>
          <w:i/>
          <w:sz w:val="28"/>
        </w:rPr>
        <w:t>(Trả lời cử tri các hu</w:t>
      </w:r>
      <w:bookmarkStart w:id="3" w:name="_GoBack"/>
      <w:bookmarkEnd w:id="3"/>
      <w:r w:rsidRPr="00A37E7A">
        <w:rPr>
          <w:rFonts w:ascii="Times New Roman" w:eastAsia="Calibri" w:hAnsi="Times New Roman"/>
          <w:i/>
          <w:sz w:val="28"/>
        </w:rPr>
        <w:t>yện, thành phố</w:t>
      </w:r>
      <w:r w:rsidR="00F3572D" w:rsidRPr="00A37E7A">
        <w:rPr>
          <w:rFonts w:ascii="Times New Roman" w:eastAsia="Calibri" w:hAnsi="Times New Roman"/>
          <w:i/>
          <w:sz w:val="28"/>
        </w:rPr>
        <w:t>:</w:t>
      </w:r>
      <w:r w:rsidR="00F3572D" w:rsidRPr="000F39ED">
        <w:rPr>
          <w:rFonts w:ascii="Times New Roman" w:hAnsi="Times New Roman"/>
          <w:i/>
          <w:spacing w:val="-8"/>
          <w:sz w:val="28"/>
        </w:rPr>
        <w:t xml:space="preserve">UBND tỉnh trả lời </w:t>
      </w:r>
    </w:p>
    <w:p w:rsidR="00F51EBA" w:rsidRPr="00F3572D" w:rsidRDefault="00F3572D" w:rsidP="00F3572D">
      <w:pPr>
        <w:spacing w:after="0" w:line="264" w:lineRule="auto"/>
        <w:jc w:val="center"/>
        <w:rPr>
          <w:rFonts w:ascii="Times New Roman" w:eastAsia="Calibri" w:hAnsi="Times New Roman"/>
          <w:i/>
          <w:color w:val="FF0000"/>
          <w:sz w:val="28"/>
        </w:rPr>
      </w:pPr>
      <w:r w:rsidRPr="000F39ED">
        <w:rPr>
          <w:rFonts w:ascii="Times New Roman" w:hAnsi="Times New Roman"/>
          <w:i/>
          <w:spacing w:val="-8"/>
          <w:sz w:val="28"/>
        </w:rPr>
        <w:t xml:space="preserve">tại Báo cáo số </w:t>
      </w:r>
      <w:r>
        <w:rPr>
          <w:rFonts w:ascii="Times New Roman" w:hAnsi="Times New Roman"/>
          <w:i/>
          <w:spacing w:val="-8"/>
          <w:sz w:val="28"/>
        </w:rPr>
        <w:t>645</w:t>
      </w:r>
      <w:r w:rsidRPr="000F39ED">
        <w:rPr>
          <w:rFonts w:ascii="Times New Roman" w:hAnsi="Times New Roman"/>
          <w:i/>
          <w:spacing w:val="-8"/>
          <w:sz w:val="28"/>
        </w:rPr>
        <w:t xml:space="preserve">/BC-UBND ngày </w:t>
      </w:r>
      <w:r>
        <w:rPr>
          <w:rFonts w:ascii="Times New Roman" w:hAnsi="Times New Roman"/>
          <w:i/>
          <w:spacing w:val="-8"/>
          <w:sz w:val="28"/>
        </w:rPr>
        <w:t>27</w:t>
      </w:r>
      <w:r w:rsidRPr="000F39ED">
        <w:rPr>
          <w:rFonts w:ascii="Times New Roman" w:hAnsi="Times New Roman"/>
          <w:i/>
          <w:spacing w:val="-8"/>
          <w:sz w:val="28"/>
        </w:rPr>
        <w:t xml:space="preserve"> tháng </w:t>
      </w:r>
      <w:r>
        <w:rPr>
          <w:rFonts w:ascii="Times New Roman" w:hAnsi="Times New Roman"/>
          <w:i/>
          <w:spacing w:val="-8"/>
          <w:sz w:val="28"/>
        </w:rPr>
        <w:t>9</w:t>
      </w:r>
      <w:r w:rsidRPr="000F39ED">
        <w:rPr>
          <w:rFonts w:ascii="Times New Roman" w:hAnsi="Times New Roman"/>
          <w:i/>
          <w:spacing w:val="-8"/>
          <w:sz w:val="28"/>
        </w:rPr>
        <w:t xml:space="preserve"> năm 2023</w:t>
      </w:r>
      <w:r>
        <w:rPr>
          <w:rFonts w:ascii="Times New Roman" w:hAnsi="Times New Roman"/>
          <w:i/>
          <w:spacing w:val="-8"/>
          <w:sz w:val="28"/>
        </w:rPr>
        <w:t>)</w:t>
      </w:r>
    </w:p>
    <w:p w:rsidR="004D618B" w:rsidRPr="004D618B" w:rsidRDefault="00F3572D" w:rsidP="004D618B">
      <w:pPr>
        <w:widowControl w:val="0"/>
        <w:spacing w:before="60" w:after="0" w:line="340" w:lineRule="exact"/>
        <w:ind w:firstLine="567"/>
        <w:jc w:val="both"/>
        <w:rPr>
          <w:rFonts w:ascii="Times New Roman" w:eastAsia="Times New Roman" w:hAnsi="Times New Roman" w:cs="Times New Roman"/>
          <w:color w:val="000000"/>
          <w:sz w:val="28"/>
          <w:szCs w:val="28"/>
        </w:rPr>
      </w:pPr>
      <w:r w:rsidRPr="00F3572D">
        <w:rPr>
          <w:rFonts w:ascii="Times New Roman" w:eastAsia="Times New Roman" w:hAnsi="Times New Roman" w:cs="Times New Roman"/>
          <w:color w:val="000000"/>
          <w:sz w:val="28"/>
          <w:szCs w:val="28"/>
          <w:lang w:val="vi-VN"/>
        </w:rPr>
        <w:t>1</w:t>
      </w:r>
      <w:r w:rsidR="004D618B" w:rsidRPr="00F3572D">
        <w:rPr>
          <w:rFonts w:ascii="Times New Roman" w:eastAsia="Times New Roman" w:hAnsi="Times New Roman" w:cs="Times New Roman"/>
          <w:color w:val="000000"/>
          <w:sz w:val="28"/>
          <w:szCs w:val="28"/>
          <w:lang w:val="vi-VN"/>
        </w:rPr>
        <w:t xml:space="preserve">. </w:t>
      </w:r>
      <w:r w:rsidR="004D618B" w:rsidRPr="00F3572D">
        <w:rPr>
          <w:rFonts w:ascii="Times New Roman" w:eastAsia="Times New Roman" w:hAnsi="Times New Roman" w:cs="Times New Roman"/>
          <w:color w:val="000000"/>
          <w:sz w:val="28"/>
          <w:szCs w:val="28"/>
        </w:rPr>
        <w:t xml:space="preserve">Cử tri phản ánh: </w:t>
      </w:r>
      <w:r w:rsidR="004D618B" w:rsidRPr="004D618B">
        <w:rPr>
          <w:rFonts w:ascii="Times New Roman" w:eastAsia="Times New Roman" w:hAnsi="Times New Roman" w:cs="Times New Roman"/>
          <w:color w:val="000000"/>
          <w:sz w:val="28"/>
          <w:szCs w:val="28"/>
        </w:rPr>
        <w:t>Mức phụ cấp đối với nhân viên y tế thôn, bản tại các xã khu vực II bằng 0,3 mức lương cơ sở là quá thấp. Đề nghị xem xét nâng mức phụ cấp bằng 0,5 mức lương cơ sở đối với các xã loại II và 0,7 mức lương cơ sở đối với xã đặc biệt khó khăn.</w:t>
      </w:r>
    </w:p>
    <w:p w:rsidR="004D618B" w:rsidRPr="004D618B" w:rsidRDefault="004D618B" w:rsidP="004D618B">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4D618B">
        <w:rPr>
          <w:rFonts w:ascii="Times New Roman" w:eastAsia="Times New Roman" w:hAnsi="Times New Roman" w:cs="Times New Roman"/>
          <w:b/>
          <w:i/>
          <w:color w:val="000000"/>
          <w:sz w:val="28"/>
          <w:szCs w:val="28"/>
          <w:u w:val="single"/>
        </w:rPr>
        <w:t>Trả lời:</w:t>
      </w:r>
    </w:p>
    <w:p w:rsidR="004D618B" w:rsidRPr="004D618B" w:rsidRDefault="004D618B" w:rsidP="004D618B">
      <w:pPr>
        <w:widowControl w:val="0"/>
        <w:shd w:val="clear" w:color="auto" w:fill="FFFFFF"/>
        <w:spacing w:before="60" w:after="0" w:line="340" w:lineRule="exact"/>
        <w:ind w:firstLine="567"/>
        <w:jc w:val="both"/>
        <w:rPr>
          <w:rFonts w:ascii="Times New Roman" w:eastAsia="Times New Roman" w:hAnsi="Times New Roman" w:cs="Times New Roman"/>
          <w:color w:val="000000"/>
          <w:sz w:val="28"/>
          <w:szCs w:val="28"/>
          <w:lang w:val="pl-PL"/>
        </w:rPr>
      </w:pPr>
      <w:r w:rsidRPr="004D618B">
        <w:rPr>
          <w:rFonts w:ascii="Times New Roman" w:eastAsia="Times New Roman" w:hAnsi="Times New Roman" w:cs="Times New Roman"/>
          <w:color w:val="000000"/>
          <w:sz w:val="28"/>
          <w:szCs w:val="28"/>
          <w:lang w:val="pl-PL"/>
        </w:rPr>
        <w:t>Mức phụ cấp cho đội ngũ nhân viên y tế thôn bản hiện nay được chi trả theo quy định tại</w:t>
      </w:r>
      <w:r w:rsidRPr="004D618B">
        <w:rPr>
          <w:rFonts w:ascii="Times New Roman" w:eastAsia="Times New Roman" w:hAnsi="Times New Roman" w:cs="Times New Roman"/>
          <w:iCs/>
          <w:color w:val="000000"/>
          <w:sz w:val="28"/>
          <w:szCs w:val="28"/>
          <w:lang w:val="pl-PL"/>
        </w:rPr>
        <w:t xml:space="preserve"> Quyết định số 75/2009/QĐ-TTg ngày 11/5/2009 của Thủ tướng Chính phủ về việc quy định chế độ phụ cấp đối với nhân viên y tế thôn, bản và</w:t>
      </w:r>
      <w:r w:rsidRPr="004D618B">
        <w:rPr>
          <w:rFonts w:ascii="Times New Roman" w:eastAsia="Times New Roman" w:hAnsi="Times New Roman" w:cs="Times New Roman"/>
          <w:color w:val="000000"/>
          <w:sz w:val="28"/>
          <w:szCs w:val="28"/>
          <w:lang w:val="pl-PL"/>
        </w:rPr>
        <w:t xml:space="preserve"> Nghị quyết số 14/2022/NQ-HĐND ngày 18/10/2022 của </w:t>
      </w:r>
      <w:r w:rsidRPr="004D618B">
        <w:rPr>
          <w:rFonts w:ascii="Times New Roman" w:eastAsia="Times New Roman" w:hAnsi="Times New Roman" w:cs="Times New Roman"/>
          <w:color w:val="000000"/>
          <w:sz w:val="28"/>
          <w:szCs w:val="28"/>
          <w:lang w:val="vi-VN"/>
        </w:rPr>
        <w:t>HĐND</w:t>
      </w:r>
      <w:r w:rsidRPr="004D618B">
        <w:rPr>
          <w:rFonts w:ascii="Times New Roman" w:eastAsia="Times New Roman" w:hAnsi="Times New Roman" w:cs="Times New Roman"/>
          <w:color w:val="000000"/>
          <w:sz w:val="28"/>
          <w:szCs w:val="28"/>
          <w:lang w:val="pl-PL"/>
        </w:rPr>
        <w:t xml:space="preserve"> tỉnh quy định mức bồi dưỡng đối với nhân viên y tế tại các thôn, tổ dân phố, tổ nhân dân, tiểu khu thuộc các phường, thị trấn trên địa bàn tỉnh Bắc Kạn. Theo đó:</w:t>
      </w:r>
      <w:r w:rsidRPr="004D618B">
        <w:rPr>
          <w:rFonts w:ascii="Times New Roman" w:eastAsia="Times New Roman" w:hAnsi="Times New Roman" w:cs="Times New Roman"/>
          <w:color w:val="000000"/>
          <w:sz w:val="28"/>
          <w:szCs w:val="28"/>
          <w:lang w:val="vi-VN"/>
        </w:rPr>
        <w:t xml:space="preserve"> </w:t>
      </w:r>
      <w:r w:rsidRPr="004D618B">
        <w:rPr>
          <w:rFonts w:ascii="Times New Roman" w:eastAsia="Times New Roman" w:hAnsi="Times New Roman" w:cs="Times New Roman"/>
          <w:color w:val="000000"/>
          <w:sz w:val="28"/>
          <w:szCs w:val="28"/>
          <w:lang w:val="pl-PL"/>
        </w:rPr>
        <w:t>Mức 0,5 áp dụng đối với nhân viên y tế thôn, bản tại các xã vùng khó khăn (xã khu vực III); Mức 0,3 áp dụng đối với nhân viên y tế thôn, bản tại các xã còn lại (xã khu vực II) và nhân viên y tế thôn, tổ dân phố, tổ nhân dân, tiểu khu thuộc các phường, thị trấn. Như vậy, việc chi trả phụ cấp cho nhân viên y tế thôn, bản hiện nay được thực hiện theo đúng quy định.</w:t>
      </w:r>
    </w:p>
    <w:p w:rsidR="004D618B" w:rsidRPr="004D618B" w:rsidRDefault="004D618B" w:rsidP="004D618B">
      <w:pPr>
        <w:widowControl w:val="0"/>
        <w:shd w:val="clear" w:color="auto" w:fill="FFFFFF"/>
        <w:spacing w:before="60" w:after="0" w:line="340" w:lineRule="exact"/>
        <w:ind w:firstLine="567"/>
        <w:jc w:val="both"/>
        <w:rPr>
          <w:rFonts w:ascii="Times New Roman" w:eastAsia="Times New Roman" w:hAnsi="Times New Roman" w:cs="Times New Roman"/>
          <w:color w:val="000000"/>
          <w:sz w:val="28"/>
          <w:szCs w:val="28"/>
          <w:lang w:val="pl-PL"/>
        </w:rPr>
      </w:pPr>
      <w:r w:rsidRPr="004D618B">
        <w:rPr>
          <w:rFonts w:ascii="Times New Roman" w:eastAsia="Times New Roman" w:hAnsi="Times New Roman" w:cs="Times New Roman"/>
          <w:color w:val="000000"/>
          <w:sz w:val="28"/>
          <w:szCs w:val="28"/>
          <w:lang w:val="vi-VN"/>
        </w:rPr>
        <w:t>Căn cứ vào tình hình thực tế và nguồn ngân sách của tỉnh, trong thời gian tới UBND tỉnh sẽ chỉ đạo cơ quan chuyên môn nghiên cứu, tham mưu</w:t>
      </w:r>
      <w:r w:rsidRPr="004D618B">
        <w:rPr>
          <w:rFonts w:ascii="Times New Roman" w:eastAsia="Times New Roman" w:hAnsi="Times New Roman" w:cs="Times New Roman"/>
          <w:color w:val="000000"/>
          <w:sz w:val="28"/>
          <w:szCs w:val="28"/>
          <w:lang w:val="pl-PL"/>
        </w:rPr>
        <w:t xml:space="preserve"> nâng mức phụ cấp của nhân viên y tế thôn, bản.</w:t>
      </w:r>
    </w:p>
    <w:p w:rsidR="00FA3886" w:rsidRPr="005B2C5F" w:rsidRDefault="00F3572D" w:rsidP="00FA3886">
      <w:pPr>
        <w:widowControl w:val="0"/>
        <w:spacing w:before="60" w:after="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FA3886" w:rsidRPr="005B2C5F">
        <w:rPr>
          <w:rFonts w:ascii="Times New Roman" w:eastAsia="Times New Roman" w:hAnsi="Times New Roman" w:cs="Times New Roman"/>
          <w:color w:val="000000"/>
          <w:sz w:val="28"/>
          <w:szCs w:val="28"/>
        </w:rPr>
        <w:t xml:space="preserve">. Theo Nghị quyết </w:t>
      </w:r>
      <w:r w:rsidR="00FA3886" w:rsidRPr="005B2C5F">
        <w:rPr>
          <w:rFonts w:ascii="Times New Roman" w:eastAsia="Times New Roman" w:hAnsi="Times New Roman" w:cs="Times New Roman"/>
          <w:color w:val="000000"/>
          <w:sz w:val="28"/>
          <w:szCs w:val="28"/>
          <w:lang w:val="vi-VN"/>
        </w:rPr>
        <w:t xml:space="preserve">số </w:t>
      </w:r>
      <w:r w:rsidR="00FA3886" w:rsidRPr="005B2C5F">
        <w:rPr>
          <w:rFonts w:ascii="Times New Roman" w:eastAsia="Times New Roman" w:hAnsi="Times New Roman" w:cs="Times New Roman"/>
          <w:color w:val="000000"/>
          <w:sz w:val="28"/>
          <w:szCs w:val="28"/>
        </w:rPr>
        <w:t xml:space="preserve">16/2020/NQ-HĐND ngày 17/7/2020 của HĐND tỉnh về </w:t>
      </w:r>
      <w:r w:rsidR="00FA3886" w:rsidRPr="005B2C5F">
        <w:rPr>
          <w:rFonts w:ascii="Times New Roman" w:eastAsia="Times New Roman" w:hAnsi="Times New Roman" w:cs="Times New Roman"/>
          <w:color w:val="000000"/>
          <w:sz w:val="28"/>
          <w:szCs w:val="28"/>
          <w:shd w:val="clear" w:color="auto" w:fill="FFFFFF"/>
          <w:lang w:val="vi-VN"/>
        </w:rPr>
        <w:t>q</w:t>
      </w:r>
      <w:r w:rsidR="00FA3886" w:rsidRPr="005B2C5F">
        <w:rPr>
          <w:rFonts w:ascii="Times New Roman" w:eastAsia="Times New Roman" w:hAnsi="Times New Roman" w:cs="Times New Roman"/>
          <w:color w:val="000000"/>
          <w:sz w:val="28"/>
          <w:szCs w:val="28"/>
          <w:shd w:val="clear" w:color="auto" w:fill="FFFFFF"/>
        </w:rPr>
        <w:t xml:space="preserve">uy định chức danh, số lượng, mức phụ cấp đối với những người hoạt động không chuyên trách ở xã, phường, thị trấn; ở thôn, tổ dân phố, tổ nhân dân, tiểu khu trên địa bàn tỉnh Bắc Kạn. Hiện nay đối tượng là </w:t>
      </w:r>
      <w:r w:rsidR="00FA3886" w:rsidRPr="005B2C5F">
        <w:rPr>
          <w:rFonts w:ascii="Times New Roman" w:eastAsia="Times New Roman" w:hAnsi="Times New Roman" w:cs="Times New Roman"/>
          <w:color w:val="000000"/>
          <w:sz w:val="28"/>
          <w:szCs w:val="28"/>
        </w:rPr>
        <w:t>người hoạt động không chuyên trách ở thôn, bản, tổ dân phố được hỗ trợ 100% kinh phí tham gia bảo hiểm y tế, tuy nhiên chưa có chính sách hỗ trợ bảo hiểm xã hội tự nguyện. Kiến nghị HĐND, UBND tỉnh quan tâm, có chính sách hỗ trợ đối với nhóm đối tượng này khi tham gia bảo hiểm xã hội tự nguyện.</w:t>
      </w:r>
    </w:p>
    <w:p w:rsidR="00F3572D" w:rsidRDefault="00FA3886" w:rsidP="00FA3886">
      <w:pPr>
        <w:widowControl w:val="0"/>
        <w:spacing w:before="60" w:after="0" w:line="340" w:lineRule="exact"/>
        <w:ind w:firstLine="567"/>
        <w:jc w:val="both"/>
        <w:rPr>
          <w:rFonts w:ascii="Times New Roman" w:hAnsi="Times New Roman"/>
          <w:i/>
          <w:spacing w:val="-8"/>
          <w:sz w:val="28"/>
        </w:rPr>
      </w:pPr>
      <w:r w:rsidRPr="005B2C5F">
        <w:rPr>
          <w:rFonts w:ascii="Times New Roman" w:eastAsia="Times New Roman" w:hAnsi="Times New Roman" w:cs="Times New Roman"/>
          <w:i/>
          <w:color w:val="000000"/>
          <w:sz w:val="28"/>
          <w:szCs w:val="28"/>
        </w:rPr>
        <w:t>Trả lời:</w:t>
      </w:r>
      <w:r w:rsidRPr="005B2C5F">
        <w:rPr>
          <w:rFonts w:ascii="Times New Roman" w:hAnsi="Times New Roman"/>
          <w:i/>
          <w:spacing w:val="-8"/>
          <w:sz w:val="28"/>
        </w:rPr>
        <w:t xml:space="preserve"> </w:t>
      </w:r>
    </w:p>
    <w:p w:rsidR="00FA3886" w:rsidRPr="00D61423" w:rsidRDefault="00FA3886" w:rsidP="00FA3886">
      <w:pPr>
        <w:widowControl w:val="0"/>
        <w:spacing w:before="60" w:after="0" w:line="340" w:lineRule="exact"/>
        <w:ind w:firstLine="567"/>
        <w:jc w:val="both"/>
        <w:rPr>
          <w:rFonts w:ascii="Times New Roman" w:eastAsia="Times New Roman" w:hAnsi="Times New Roman" w:cs="Times New Roman"/>
          <w:color w:val="000000"/>
          <w:sz w:val="28"/>
          <w:szCs w:val="28"/>
        </w:rPr>
      </w:pPr>
      <w:r w:rsidRPr="00D61423">
        <w:rPr>
          <w:rFonts w:ascii="Times New Roman" w:eastAsia="Times New Roman" w:hAnsi="Times New Roman" w:cs="Times New Roman"/>
          <w:color w:val="000000"/>
          <w:sz w:val="28"/>
          <w:szCs w:val="28"/>
        </w:rPr>
        <w:t xml:space="preserve">Nghị định số 34/2019/NĐ-CP ngày 24/4/2019 của Chính phủ sửa đổi, bổ sung một số quy định về cán bộ, công chức cấp xã và người hoạt động không chuyên trách ở cấp xã, ở thôn, tổ dân phố không quy định về chế độ bảo hiểm xã hội đối với người hoạt động không chuyên trách ở thôn, tổ dân phố. Thực hiện Nghị định số 34/2019/NĐ-CP, căn cứ tình hình thực tế và khả năng cân đối ngân sách của địa phương UBND tỉnh đã trình HĐND tỉnh ban hành Nghị quyết số 16/2020/NQ-HĐND ngày 17/7/2020 của HĐND tỉnh quy định chức danh, số lượng, mức phụ cấp đối với những người hoạt động không chuyên trách ở xã, phường, thị trấn; ở thôn, tổ dân phố, tổ nhân dân, tiểu khu trên địa bàn tỉnh Bắc Kạn. Theo đó, điểm b khoản 4 Điều 1 Nghị quyết số 16/2020/NQ-HĐND quy định: </w:t>
      </w:r>
      <w:r w:rsidRPr="00D61423">
        <w:rPr>
          <w:rFonts w:ascii="Times New Roman" w:eastAsia="Times New Roman" w:hAnsi="Times New Roman" w:cs="Times New Roman"/>
          <w:i/>
          <w:iCs/>
          <w:color w:val="000000"/>
          <w:sz w:val="28"/>
          <w:szCs w:val="28"/>
        </w:rPr>
        <w:t>“Người hoạt động không chuyên trách ở thôn, tổ dân phố được ngân sách tỉnh hỗ trợ đóng bảo hiểm y tế”</w:t>
      </w:r>
      <w:r w:rsidRPr="00D61423">
        <w:rPr>
          <w:rFonts w:ascii="Times New Roman" w:eastAsia="Times New Roman" w:hAnsi="Times New Roman" w:cs="Times New Roman"/>
          <w:color w:val="000000"/>
          <w:sz w:val="28"/>
          <w:szCs w:val="28"/>
        </w:rPr>
        <w:t>. Trong điều kiện nguồn ngân sách tỉnh hạn hẹp, nên đối với người hoạt động không chuyên trách ở thôn, tổ dân phố, ngân sách tỉnh chỉ hỗ trợ đóng bảo hiểm y tế, chưa thể có chính sách hỗ trợ bảo hiểm xã hội tự nguyện cho các đối tượng này.</w:t>
      </w:r>
    </w:p>
    <w:p w:rsidR="00FA3886" w:rsidRPr="00D61423" w:rsidRDefault="00FA3886" w:rsidP="00FA3886">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D61423">
        <w:rPr>
          <w:rFonts w:ascii="Times New Roman" w:eastAsia="Times New Roman" w:hAnsi="Times New Roman" w:cs="Times New Roman"/>
          <w:color w:val="000000"/>
          <w:sz w:val="28"/>
          <w:szCs w:val="28"/>
        </w:rPr>
        <w:lastRenderedPageBreak/>
        <w:t xml:space="preserve">Tiếp thu ý kiến của cử tri, căn cứ </w:t>
      </w:r>
      <w:r w:rsidRPr="00D61423">
        <w:rPr>
          <w:rFonts w:ascii="Times New Roman" w:eastAsia="Times New Roman" w:hAnsi="Times New Roman" w:cs="Times New Roman"/>
          <w:color w:val="000000"/>
          <w:sz w:val="28"/>
          <w:szCs w:val="28"/>
          <w:lang w:val="vi-VN" w:eastAsia="vi-VN"/>
        </w:rPr>
        <w:t xml:space="preserve">Nghị định số 33/2023/NĐ-CP </w:t>
      </w:r>
      <w:r w:rsidRPr="00D61423">
        <w:rPr>
          <w:rFonts w:ascii="Times New Roman" w:eastAsia="Times New Roman" w:hAnsi="Times New Roman" w:cs="Times New Roman"/>
          <w:color w:val="000000"/>
          <w:sz w:val="28"/>
          <w:szCs w:val="28"/>
        </w:rPr>
        <w:t xml:space="preserve">ngày </w:t>
      </w:r>
      <w:r w:rsidRPr="00D61423">
        <w:rPr>
          <w:rFonts w:ascii="Times New Roman" w:eastAsia="Times New Roman" w:hAnsi="Times New Roman" w:cs="Times New Roman"/>
          <w:color w:val="000000"/>
          <w:sz w:val="28"/>
          <w:szCs w:val="28"/>
          <w:lang w:val="vi-VN" w:eastAsia="vi-VN"/>
        </w:rPr>
        <w:t>10/6/2023</w:t>
      </w:r>
      <w:r w:rsidRPr="00D61423">
        <w:rPr>
          <w:rFonts w:ascii="Times New Roman" w:eastAsia="Times New Roman" w:hAnsi="Times New Roman" w:cs="Times New Roman"/>
          <w:color w:val="000000"/>
          <w:sz w:val="28"/>
          <w:szCs w:val="28"/>
          <w:lang w:eastAsia="vi-VN"/>
        </w:rPr>
        <w:t xml:space="preserve"> của </w:t>
      </w:r>
      <w:r w:rsidRPr="00D61423">
        <w:rPr>
          <w:rFonts w:ascii="Times New Roman" w:eastAsia="Times New Roman" w:hAnsi="Times New Roman" w:cs="Times New Roman"/>
          <w:color w:val="000000"/>
          <w:sz w:val="28"/>
          <w:szCs w:val="28"/>
          <w:lang w:val="vi-VN" w:eastAsia="vi-VN"/>
        </w:rPr>
        <w:t>Chính phủ quy định về cán bộ, công chức cấp xã và người hoạt động không chuyên trách ở cấp xã, ở thôn, tổ dân phố</w:t>
      </w:r>
      <w:r w:rsidRPr="00D61423">
        <w:rPr>
          <w:rFonts w:ascii="Times New Roman" w:eastAsia="Times New Roman" w:hAnsi="Times New Roman" w:cs="Times New Roman"/>
          <w:color w:val="000000"/>
          <w:sz w:val="28"/>
          <w:szCs w:val="28"/>
          <w:lang w:eastAsia="vi-VN"/>
        </w:rPr>
        <w:t xml:space="preserve"> (</w:t>
      </w:r>
      <w:r w:rsidRPr="00D61423">
        <w:rPr>
          <w:rFonts w:ascii="Times New Roman" w:eastAsia="Times New Roman" w:hAnsi="Times New Roman" w:cs="Times New Roman"/>
          <w:color w:val="000000"/>
          <w:sz w:val="28"/>
          <w:szCs w:val="28"/>
          <w:lang w:val="vi-VN" w:eastAsia="vi-VN"/>
        </w:rPr>
        <w:t>có hiệu lực thi hành từ ngày 01/8/2023</w:t>
      </w:r>
      <w:r w:rsidRPr="00D61423">
        <w:rPr>
          <w:rFonts w:ascii="Times New Roman" w:eastAsia="Times New Roman" w:hAnsi="Times New Roman" w:cs="Times New Roman"/>
          <w:color w:val="000000"/>
          <w:sz w:val="28"/>
          <w:szCs w:val="28"/>
          <w:lang w:eastAsia="vi-VN"/>
        </w:rPr>
        <w:t xml:space="preserve">) </w:t>
      </w:r>
      <w:r w:rsidRPr="00D61423">
        <w:rPr>
          <w:rFonts w:ascii="Times New Roman" w:eastAsia="Times New Roman" w:hAnsi="Times New Roman" w:cs="Times New Roman"/>
          <w:color w:val="000000"/>
          <w:sz w:val="28"/>
          <w:szCs w:val="28"/>
        </w:rPr>
        <w:t xml:space="preserve">trong thời gian tới, UBND tỉnh </w:t>
      </w:r>
      <w:r w:rsidRPr="00D61423">
        <w:rPr>
          <w:rFonts w:ascii="Times New Roman" w:eastAsia="Times New Roman" w:hAnsi="Times New Roman" w:cs="Times New Roman"/>
          <w:color w:val="000000"/>
          <w:sz w:val="28"/>
          <w:szCs w:val="28"/>
          <w:lang w:val="vi-VN"/>
        </w:rPr>
        <w:t xml:space="preserve">sẽ chỉ đạo cơ quan chuyên môn tham mưu </w:t>
      </w:r>
      <w:r w:rsidRPr="00D61423">
        <w:rPr>
          <w:rFonts w:ascii="Times New Roman" w:eastAsia="Times New Roman" w:hAnsi="Times New Roman" w:cs="Times New Roman"/>
          <w:color w:val="000000"/>
          <w:sz w:val="28"/>
          <w:szCs w:val="28"/>
        </w:rPr>
        <w:t xml:space="preserve">trình HĐND tỉnh </w:t>
      </w:r>
      <w:r w:rsidRPr="00D61423">
        <w:rPr>
          <w:rFonts w:ascii="Times New Roman" w:eastAsia="Times New Roman" w:hAnsi="Times New Roman" w:cs="Times New Roman"/>
          <w:color w:val="000000"/>
          <w:sz w:val="28"/>
          <w:szCs w:val="28"/>
          <w:lang w:val="vi-VN"/>
        </w:rPr>
        <w:t xml:space="preserve">xem xét, </w:t>
      </w:r>
      <w:r w:rsidRPr="00D61423">
        <w:rPr>
          <w:rFonts w:ascii="Times New Roman" w:eastAsia="Times New Roman" w:hAnsi="Times New Roman" w:cs="Times New Roman"/>
          <w:color w:val="000000"/>
          <w:sz w:val="28"/>
          <w:szCs w:val="28"/>
        </w:rPr>
        <w:t>ban hành Nghị quyết thay thế Nghị quyết số 16/2020/NQ-HĐND để bảo đảm quyền lợi của người hoạt động không chuyên trách ở cấp xã; ở thôn, tổ dân phố phù hợp với điều kiện thực tế, khả năng cân đối ngân sách của địa phương.</w:t>
      </w:r>
    </w:p>
    <w:p w:rsidR="00D339C3" w:rsidRPr="00C42B1A" w:rsidRDefault="00F3572D" w:rsidP="00D339C3">
      <w:pPr>
        <w:widowControl w:val="0"/>
        <w:spacing w:before="60" w:after="0" w:line="340" w:lineRule="exact"/>
        <w:ind w:firstLine="567"/>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rPr>
        <w:t>3</w:t>
      </w:r>
      <w:r w:rsidR="00D339C3" w:rsidRPr="00854C9A">
        <w:rPr>
          <w:rFonts w:ascii="Times New Roman" w:eastAsia="Calibri" w:hAnsi="Times New Roman" w:cs="Times New Roman"/>
          <w:color w:val="000000"/>
          <w:sz w:val="28"/>
          <w:szCs w:val="28"/>
          <w:lang w:val="vi-VN"/>
        </w:rPr>
        <w:t>. Cử tri đề nghị</w:t>
      </w:r>
      <w:r w:rsidR="00D339C3" w:rsidRPr="00C42B1A">
        <w:rPr>
          <w:rFonts w:ascii="Times New Roman" w:eastAsia="Calibri" w:hAnsi="Times New Roman" w:cs="Times New Roman"/>
          <w:color w:val="000000"/>
          <w:sz w:val="28"/>
          <w:szCs w:val="28"/>
          <w:lang w:val="vi-VN"/>
        </w:rPr>
        <w:t xml:space="preserve"> xem xét tăng </w:t>
      </w:r>
      <w:r w:rsidR="00D339C3" w:rsidRPr="00C42B1A">
        <w:rPr>
          <w:rFonts w:ascii="Times New Roman" w:eastAsia="Calibri" w:hAnsi="Times New Roman" w:cs="Times New Roman"/>
          <w:color w:val="000000"/>
          <w:sz w:val="28"/>
          <w:szCs w:val="28"/>
        </w:rPr>
        <w:t>mức chi trả tiền dịch vụ môi trường rừng</w:t>
      </w:r>
      <w:r w:rsidR="00D339C3" w:rsidRPr="00C42B1A">
        <w:rPr>
          <w:rFonts w:ascii="Times New Roman" w:eastAsia="Calibri" w:hAnsi="Times New Roman" w:cs="Times New Roman"/>
          <w:color w:val="000000"/>
          <w:sz w:val="28"/>
          <w:szCs w:val="28"/>
          <w:lang w:val="vi-VN"/>
        </w:rPr>
        <w:t>.</w:t>
      </w:r>
    </w:p>
    <w:p w:rsidR="00D339C3" w:rsidRPr="00C42B1A" w:rsidRDefault="00D339C3" w:rsidP="00D339C3">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854C9A">
        <w:rPr>
          <w:rFonts w:ascii="Times New Roman" w:eastAsia="Times New Roman" w:hAnsi="Times New Roman" w:cs="Times New Roman"/>
          <w:i/>
          <w:color w:val="000000"/>
          <w:sz w:val="28"/>
          <w:szCs w:val="28"/>
        </w:rPr>
        <w:t>Trả lời:</w:t>
      </w:r>
      <w:r w:rsidRPr="00854C9A">
        <w:rPr>
          <w:rFonts w:ascii="Times New Roman" w:hAnsi="Times New Roman"/>
          <w:i/>
          <w:spacing w:val="-8"/>
          <w:sz w:val="28"/>
        </w:rPr>
        <w:t xml:space="preserve"> </w:t>
      </w:r>
    </w:p>
    <w:p w:rsidR="00D339C3" w:rsidRPr="00C42B1A" w:rsidRDefault="00D339C3" w:rsidP="00D339C3">
      <w:pPr>
        <w:widowControl w:val="0"/>
        <w:spacing w:before="60" w:after="0" w:line="340" w:lineRule="exact"/>
        <w:ind w:firstLine="567"/>
        <w:jc w:val="both"/>
        <w:rPr>
          <w:rFonts w:ascii="Times New Roman" w:eastAsia="Times New Roman" w:hAnsi="Times New Roman" w:cs="Times New Roman"/>
          <w:color w:val="000000"/>
          <w:sz w:val="28"/>
          <w:szCs w:val="28"/>
        </w:rPr>
      </w:pPr>
      <w:r w:rsidRPr="00C42B1A">
        <w:rPr>
          <w:rFonts w:ascii="Times New Roman" w:eastAsia="Times New Roman" w:hAnsi="Times New Roman" w:cs="Times New Roman"/>
          <w:color w:val="000000"/>
          <w:sz w:val="28"/>
          <w:szCs w:val="28"/>
        </w:rPr>
        <w:t xml:space="preserve">Thực hiện nhiệm vụ về chi trả dịch vụ môi trường rừng, trên địa bàn 4 huyện Ba Bể, Pác Nặm, Ngân Sơn và Chợ Đồn, </w:t>
      </w:r>
      <w:r w:rsidRPr="00C42B1A">
        <w:rPr>
          <w:rFonts w:ascii="Times New Roman" w:eastAsia="Times New Roman" w:hAnsi="Times New Roman" w:cs="Times New Roman"/>
          <w:color w:val="000000"/>
          <w:sz w:val="28"/>
          <w:szCs w:val="28"/>
          <w:lang w:val="vi-VN"/>
        </w:rPr>
        <w:t>t</w:t>
      </w:r>
      <w:r w:rsidRPr="00C42B1A">
        <w:rPr>
          <w:rFonts w:ascii="Times New Roman" w:eastAsia="Times New Roman" w:hAnsi="Times New Roman" w:cs="Times New Roman"/>
          <w:color w:val="000000"/>
          <w:sz w:val="28"/>
          <w:szCs w:val="28"/>
        </w:rPr>
        <w:t xml:space="preserve">rong đó có xã Yên Thịnh huyện Chợ Đồn. Tiền dịch vụ môi trường rừng được chi trả đến các đối tượng chủ rừng là từ nguồn thu của cơ sở sản xuất thủy điện được quy định tại điểm a khoản 2 Điều 63 của Luật Lâm nghiệp; Mức thu là 36 đồng/Kwh điện thương phẩm. Sản lượng điện để tính tiền chi trả dịch vụ môi trường rừng là sản lượng điện của các cơ sở sản xuất thủy điện bán cho bên mua điện theo hợp đồng mua bán điện (khoản 1 Điều 59 </w:t>
      </w:r>
      <w:r w:rsidRPr="00C42B1A">
        <w:rPr>
          <w:rFonts w:ascii="Times New Roman" w:eastAsia="Times New Roman" w:hAnsi="Times New Roman" w:cs="Times New Roman"/>
          <w:color w:val="000000"/>
          <w:sz w:val="28"/>
          <w:szCs w:val="28"/>
          <w:lang w:val="vi-VN"/>
        </w:rPr>
        <w:t>N</w:t>
      </w:r>
      <w:r w:rsidRPr="00C42B1A">
        <w:rPr>
          <w:rFonts w:ascii="Times New Roman" w:eastAsia="Times New Roman" w:hAnsi="Times New Roman" w:cs="Times New Roman"/>
          <w:color w:val="000000"/>
          <w:sz w:val="28"/>
          <w:szCs w:val="28"/>
        </w:rPr>
        <w:t xml:space="preserve">ghị định </w:t>
      </w:r>
      <w:r w:rsidRPr="00C42B1A">
        <w:rPr>
          <w:rFonts w:ascii="Times New Roman" w:eastAsia="Times New Roman" w:hAnsi="Times New Roman" w:cs="Times New Roman"/>
          <w:color w:val="000000"/>
          <w:sz w:val="28"/>
          <w:szCs w:val="28"/>
          <w:lang w:val="vi-VN"/>
        </w:rPr>
        <w:t xml:space="preserve">số </w:t>
      </w:r>
      <w:r w:rsidRPr="00C42B1A">
        <w:rPr>
          <w:rFonts w:ascii="Times New Roman" w:eastAsia="Times New Roman" w:hAnsi="Times New Roman" w:cs="Times New Roman"/>
          <w:color w:val="000000"/>
          <w:sz w:val="28"/>
          <w:szCs w:val="28"/>
        </w:rPr>
        <w:t>156/2018/NĐ-CP).</w:t>
      </w:r>
    </w:p>
    <w:p w:rsidR="00D339C3" w:rsidRPr="00C42B1A" w:rsidRDefault="00D339C3" w:rsidP="00D339C3">
      <w:pPr>
        <w:widowControl w:val="0"/>
        <w:spacing w:before="60" w:after="0" w:line="340" w:lineRule="exact"/>
        <w:ind w:firstLine="567"/>
        <w:jc w:val="both"/>
        <w:rPr>
          <w:rFonts w:ascii="Times New Roman" w:eastAsia="Times New Roman" w:hAnsi="Times New Roman" w:cs="Times New Roman"/>
          <w:color w:val="000000"/>
          <w:sz w:val="28"/>
          <w:szCs w:val="28"/>
        </w:rPr>
      </w:pPr>
      <w:r w:rsidRPr="00C42B1A">
        <w:rPr>
          <w:rFonts w:ascii="Times New Roman" w:eastAsia="Times New Roman" w:hAnsi="Times New Roman" w:cs="Times New Roman"/>
          <w:color w:val="000000"/>
          <w:sz w:val="28"/>
          <w:szCs w:val="28"/>
        </w:rPr>
        <w:t>Bên sử dụng dịch vụ môi trường rừng (Gồm có 2 Công ty thủy điện Tuyên Quang, và Nhà máy thủy điện Chiêm Hóa) ký kết hợp đồng ủy thác với Quỹ bảo vệ và Phát triển rừng Việt Nam đối với diện tích cung ứng dịch vụ môi trường rừng trong lưu vực nằm trên địa giới hành chính từ hai tỉnh trở lên (khoản 1 Đi</w:t>
      </w:r>
      <w:r w:rsidRPr="00C42B1A">
        <w:rPr>
          <w:rFonts w:ascii="Times New Roman" w:eastAsia="Times New Roman" w:hAnsi="Times New Roman" w:cs="Times New Roman"/>
          <w:color w:val="000000"/>
          <w:sz w:val="28"/>
          <w:szCs w:val="28"/>
          <w:lang w:val="vi-VN"/>
        </w:rPr>
        <w:t>ề</w:t>
      </w:r>
      <w:r w:rsidRPr="00C42B1A">
        <w:rPr>
          <w:rFonts w:ascii="Times New Roman" w:eastAsia="Times New Roman" w:hAnsi="Times New Roman" w:cs="Times New Roman"/>
          <w:color w:val="000000"/>
          <w:sz w:val="28"/>
          <w:szCs w:val="28"/>
        </w:rPr>
        <w:t xml:space="preserve">u 66 </w:t>
      </w:r>
      <w:r w:rsidRPr="00C42B1A">
        <w:rPr>
          <w:rFonts w:ascii="Times New Roman" w:eastAsia="Times New Roman" w:hAnsi="Times New Roman" w:cs="Times New Roman"/>
          <w:color w:val="000000"/>
          <w:sz w:val="28"/>
          <w:szCs w:val="28"/>
          <w:lang w:val="vi-VN"/>
        </w:rPr>
        <w:t>N</w:t>
      </w:r>
      <w:r w:rsidRPr="00C42B1A">
        <w:rPr>
          <w:rFonts w:ascii="Times New Roman" w:eastAsia="Times New Roman" w:hAnsi="Times New Roman" w:cs="Times New Roman"/>
          <w:color w:val="000000"/>
          <w:sz w:val="28"/>
          <w:szCs w:val="28"/>
        </w:rPr>
        <w:t xml:space="preserve">ghị định </w:t>
      </w:r>
      <w:r w:rsidRPr="00C42B1A">
        <w:rPr>
          <w:rFonts w:ascii="Times New Roman" w:eastAsia="Times New Roman" w:hAnsi="Times New Roman" w:cs="Times New Roman"/>
          <w:color w:val="000000"/>
          <w:sz w:val="28"/>
          <w:szCs w:val="28"/>
          <w:lang w:val="vi-VN"/>
        </w:rPr>
        <w:t xml:space="preserve">số </w:t>
      </w:r>
      <w:r w:rsidRPr="00C42B1A">
        <w:rPr>
          <w:rFonts w:ascii="Times New Roman" w:eastAsia="Times New Roman" w:hAnsi="Times New Roman" w:cs="Times New Roman"/>
          <w:color w:val="000000"/>
          <w:sz w:val="28"/>
          <w:szCs w:val="28"/>
        </w:rPr>
        <w:t>156/2018/NĐ-CP).</w:t>
      </w:r>
    </w:p>
    <w:p w:rsidR="00D339C3" w:rsidRPr="00C42B1A" w:rsidRDefault="00D339C3" w:rsidP="00D339C3">
      <w:pPr>
        <w:widowControl w:val="0"/>
        <w:spacing w:before="60" w:after="0" w:line="340" w:lineRule="exact"/>
        <w:ind w:firstLine="567"/>
        <w:jc w:val="both"/>
        <w:rPr>
          <w:rFonts w:ascii="Times New Roman" w:eastAsia="Times New Roman" w:hAnsi="Times New Roman" w:cs="Times New Roman"/>
          <w:color w:val="000000"/>
          <w:sz w:val="28"/>
          <w:szCs w:val="28"/>
        </w:rPr>
      </w:pPr>
      <w:r w:rsidRPr="00C42B1A">
        <w:rPr>
          <w:rFonts w:ascii="Times New Roman" w:eastAsia="Times New Roman" w:hAnsi="Times New Roman" w:cs="Times New Roman"/>
          <w:color w:val="000000"/>
          <w:sz w:val="28"/>
          <w:szCs w:val="28"/>
        </w:rPr>
        <w:t xml:space="preserve">Hằng năm, căn cứ số tiền dịch vụ môi trường rừng thực thu, Quỹ Bảo vệ và Phát triển rừng Việt Nam xác định số tiền điều phối cho Quỹ Bảo vệ và phát triển rừng cấp tỉnh (khoản 1 Điều 69 </w:t>
      </w:r>
      <w:r w:rsidRPr="00C42B1A">
        <w:rPr>
          <w:rFonts w:ascii="Times New Roman" w:eastAsia="Times New Roman" w:hAnsi="Times New Roman" w:cs="Times New Roman"/>
          <w:color w:val="000000"/>
          <w:sz w:val="28"/>
          <w:szCs w:val="28"/>
          <w:lang w:val="vi-VN"/>
        </w:rPr>
        <w:t>N</w:t>
      </w:r>
      <w:r w:rsidRPr="00C42B1A">
        <w:rPr>
          <w:rFonts w:ascii="Times New Roman" w:eastAsia="Times New Roman" w:hAnsi="Times New Roman" w:cs="Times New Roman"/>
          <w:color w:val="000000"/>
          <w:sz w:val="28"/>
          <w:szCs w:val="28"/>
        </w:rPr>
        <w:t xml:space="preserve">ghị định </w:t>
      </w:r>
      <w:r w:rsidRPr="00C42B1A">
        <w:rPr>
          <w:rFonts w:ascii="Times New Roman" w:eastAsia="Times New Roman" w:hAnsi="Times New Roman" w:cs="Times New Roman"/>
          <w:color w:val="000000"/>
          <w:sz w:val="28"/>
          <w:szCs w:val="28"/>
          <w:lang w:val="vi-VN"/>
        </w:rPr>
        <w:t xml:space="preserve">số </w:t>
      </w:r>
      <w:r w:rsidRPr="00C42B1A">
        <w:rPr>
          <w:rFonts w:ascii="Times New Roman" w:eastAsia="Times New Roman" w:hAnsi="Times New Roman" w:cs="Times New Roman"/>
          <w:color w:val="000000"/>
          <w:sz w:val="28"/>
          <w:szCs w:val="28"/>
        </w:rPr>
        <w:t>156/2018/NĐ-CP)</w:t>
      </w:r>
      <w:r w:rsidRPr="00C42B1A">
        <w:rPr>
          <w:rFonts w:ascii="Times New Roman" w:eastAsia="Times New Roman" w:hAnsi="Times New Roman" w:cs="Times New Roman"/>
          <w:color w:val="000000"/>
          <w:sz w:val="28"/>
          <w:szCs w:val="28"/>
          <w:lang w:val="vi-VN"/>
        </w:rPr>
        <w:t xml:space="preserve"> để </w:t>
      </w:r>
      <w:r w:rsidRPr="00C42B1A">
        <w:rPr>
          <w:rFonts w:ascii="Times New Roman" w:eastAsia="Times New Roman" w:hAnsi="Times New Roman" w:cs="Times New Roman"/>
          <w:color w:val="000000"/>
          <w:sz w:val="28"/>
          <w:szCs w:val="28"/>
        </w:rPr>
        <w:t>xác định diện tích rừng được chi trả, sau đó xác định số tiền chi trả cho các đối tượng chủ rừng. Việc xác định đơn giá sẽ căn cứ tổng số tiền chi trả cho chủ rừng chia cho tổng số diện tích rừng được chi trả.</w:t>
      </w:r>
    </w:p>
    <w:p w:rsidR="00D339C3" w:rsidRPr="00C42B1A" w:rsidRDefault="00D339C3" w:rsidP="00D339C3">
      <w:pPr>
        <w:widowControl w:val="0"/>
        <w:spacing w:before="60" w:after="0" w:line="340" w:lineRule="exact"/>
        <w:ind w:firstLine="567"/>
        <w:jc w:val="both"/>
        <w:rPr>
          <w:rFonts w:ascii="Times New Roman" w:eastAsia="Times New Roman" w:hAnsi="Times New Roman" w:cs="Times New Roman"/>
          <w:i/>
          <w:color w:val="000000"/>
          <w:sz w:val="28"/>
          <w:szCs w:val="28"/>
          <w:lang w:val="vi-VN"/>
        </w:rPr>
      </w:pPr>
      <w:r w:rsidRPr="00C42B1A">
        <w:rPr>
          <w:rFonts w:ascii="Times New Roman" w:eastAsia="Times New Roman" w:hAnsi="Times New Roman" w:cs="Times New Roman"/>
          <w:color w:val="000000"/>
          <w:sz w:val="28"/>
          <w:szCs w:val="28"/>
        </w:rPr>
        <w:t xml:space="preserve">Như vậy đơn giá chi trả hàng năm phụ thuộc vào sản lượng điện tiêu thụ của 2 nhà máy thủy điện và việc điều phối từ Quỹ trung ương về Quỹ tỉnh, nên việc tăng mức đơn giá chi trả không thực hiện </w:t>
      </w:r>
      <w:r w:rsidRPr="00C42B1A">
        <w:rPr>
          <w:rFonts w:ascii="Times New Roman" w:eastAsia="Times New Roman" w:hAnsi="Times New Roman" w:cs="Times New Roman"/>
          <w:color w:val="000000"/>
          <w:sz w:val="28"/>
          <w:szCs w:val="28"/>
          <w:lang w:val="vi-VN"/>
        </w:rPr>
        <w:t>được</w:t>
      </w:r>
      <w:r w:rsidRPr="00C42B1A">
        <w:rPr>
          <w:rFonts w:ascii="Times New Roman" w:eastAsia="Times New Roman" w:hAnsi="Times New Roman" w:cs="Times New Roman"/>
          <w:color w:val="000000"/>
          <w:sz w:val="28"/>
          <w:szCs w:val="28"/>
        </w:rPr>
        <w:t xml:space="preserve"> theo </w:t>
      </w:r>
      <w:r w:rsidRPr="00C42B1A">
        <w:rPr>
          <w:rFonts w:ascii="Times New Roman" w:eastAsia="Times New Roman" w:hAnsi="Times New Roman" w:cs="Times New Roman"/>
          <w:color w:val="000000"/>
          <w:sz w:val="28"/>
          <w:szCs w:val="28"/>
          <w:lang w:val="vi-VN"/>
        </w:rPr>
        <w:t>kiến nghị của cử tri</w:t>
      </w:r>
      <w:r w:rsidRPr="00C42B1A">
        <w:rPr>
          <w:rFonts w:ascii="Times New Roman" w:eastAsia="Times New Roman" w:hAnsi="Times New Roman" w:cs="Times New Roman"/>
          <w:color w:val="000000"/>
          <w:sz w:val="28"/>
          <w:szCs w:val="28"/>
        </w:rPr>
        <w:t>.</w:t>
      </w:r>
    </w:p>
    <w:p w:rsidR="00FE5158" w:rsidRPr="004610D8" w:rsidRDefault="00EF4125" w:rsidP="00FE5158">
      <w:pPr>
        <w:widowControl w:val="0"/>
        <w:spacing w:before="60" w:after="0" w:line="340" w:lineRule="exact"/>
        <w:ind w:firstLine="567"/>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4</w:t>
      </w:r>
      <w:r w:rsidR="00FE5158" w:rsidRPr="00FE5158">
        <w:rPr>
          <w:rFonts w:ascii="Times New Roman" w:eastAsia="Calibri" w:hAnsi="Times New Roman" w:cs="Times New Roman"/>
          <w:color w:val="000000"/>
          <w:sz w:val="28"/>
          <w:szCs w:val="28"/>
          <w:lang w:val="vi-VN"/>
        </w:rPr>
        <w:t>. Cử tri phản ánh</w:t>
      </w:r>
      <w:r w:rsidR="00FE5158" w:rsidRPr="00FE5158">
        <w:rPr>
          <w:rFonts w:ascii="Times New Roman" w:eastAsia="Calibri" w:hAnsi="Times New Roman" w:cs="Times New Roman"/>
          <w:color w:val="000000"/>
          <w:sz w:val="28"/>
          <w:szCs w:val="28"/>
        </w:rPr>
        <w:t xml:space="preserve">: </w:t>
      </w:r>
      <w:r w:rsidR="00FE5158" w:rsidRPr="004610D8">
        <w:rPr>
          <w:rFonts w:ascii="Times New Roman" w:eastAsia="Calibri" w:hAnsi="Times New Roman" w:cs="Times New Roman"/>
          <w:color w:val="000000"/>
          <w:sz w:val="28"/>
          <w:szCs w:val="28"/>
        </w:rPr>
        <w:t>T</w:t>
      </w:r>
      <w:r w:rsidR="00FE5158" w:rsidRPr="004610D8">
        <w:rPr>
          <w:rFonts w:ascii="Times New Roman" w:eastAsia="Calibri" w:hAnsi="Times New Roman" w:cs="Times New Roman"/>
          <w:color w:val="000000"/>
          <w:sz w:val="28"/>
          <w:szCs w:val="28"/>
          <w:lang w:val="vi-VN"/>
        </w:rPr>
        <w:t xml:space="preserve">ình trạng các đối tượng lừa đảo giả danh cơ quan chức năng nhắn tin, gọi điện cho người dân để đe dọa, dụ dỗ, lừa đảo chiếm đoạt tài sản của người dân. </w:t>
      </w:r>
      <w:r w:rsidR="00FE5158" w:rsidRPr="004610D8">
        <w:rPr>
          <w:rFonts w:ascii="Times New Roman" w:eastAsia="Calibri" w:hAnsi="Times New Roman" w:cs="Times New Roman"/>
          <w:color w:val="000000"/>
          <w:sz w:val="28"/>
          <w:szCs w:val="28"/>
        </w:rPr>
        <w:t>Đề nghị</w:t>
      </w:r>
      <w:r w:rsidR="00FE5158" w:rsidRPr="004610D8">
        <w:rPr>
          <w:rFonts w:ascii="Times New Roman" w:eastAsia="Calibri" w:hAnsi="Times New Roman" w:cs="Times New Roman"/>
          <w:color w:val="000000"/>
          <w:sz w:val="28"/>
          <w:szCs w:val="28"/>
          <w:lang w:val="vi-VN"/>
        </w:rPr>
        <w:t xml:space="preserve"> cần có các biện pháp để kịp thời phát hiện, ngăn chặn, xử lý nghiêm các hành vi lừa đảo, chiếm đoạt tài sản của người dân.</w:t>
      </w:r>
    </w:p>
    <w:p w:rsidR="00FE5158" w:rsidRPr="004610D8" w:rsidRDefault="00FE5158" w:rsidP="00FE5158">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FE5158">
        <w:rPr>
          <w:rFonts w:ascii="Times New Roman" w:eastAsia="Times New Roman" w:hAnsi="Times New Roman" w:cs="Times New Roman"/>
          <w:i/>
          <w:color w:val="000000"/>
          <w:sz w:val="28"/>
          <w:szCs w:val="28"/>
        </w:rPr>
        <w:t>Trả lời:</w:t>
      </w:r>
      <w:r w:rsidRPr="00FE5158">
        <w:rPr>
          <w:rFonts w:ascii="Times New Roman" w:hAnsi="Times New Roman"/>
          <w:i/>
          <w:spacing w:val="-8"/>
          <w:sz w:val="28"/>
        </w:rPr>
        <w:t xml:space="preserve"> </w:t>
      </w:r>
    </w:p>
    <w:p w:rsidR="00FE5158" w:rsidRPr="004610D8" w:rsidRDefault="00FE5158" w:rsidP="00FE5158">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4610D8">
        <w:rPr>
          <w:rFonts w:ascii="Times New Roman" w:eastAsia="Times New Roman" w:hAnsi="Times New Roman" w:cs="Times New Roman"/>
          <w:bCs/>
          <w:color w:val="000000"/>
          <w:sz w:val="28"/>
          <w:szCs w:val="28"/>
        </w:rPr>
        <w:t>T</w:t>
      </w:r>
      <w:r w:rsidRPr="004610D8">
        <w:rPr>
          <w:rFonts w:ascii="Times New Roman" w:eastAsia="Times New Roman" w:hAnsi="Times New Roman" w:cs="Times New Roman"/>
          <w:bCs/>
          <w:color w:val="000000"/>
          <w:sz w:val="28"/>
          <w:szCs w:val="28"/>
          <w:lang w:val="vi-VN"/>
        </w:rPr>
        <w:t xml:space="preserve">hời gian gần đây, tội phạm lừa đảo, chiếm đoạt tài sản trên không gian mạng diễn ra ngày càng phức tạp, với nhiều phương thức thủ đoạn mới. Các đối tượng lợi dụng vào sự nhẹ dạ cả tin, thiếu hiểu biết </w:t>
      </w:r>
      <w:r w:rsidRPr="004610D8">
        <w:rPr>
          <w:rFonts w:ascii="Times New Roman" w:eastAsia="Times New Roman" w:hAnsi="Times New Roman" w:cs="Times New Roman"/>
          <w:color w:val="000000"/>
          <w:sz w:val="28"/>
          <w:szCs w:val="28"/>
        </w:rPr>
        <w:t>về công nghệ thông tin</w:t>
      </w:r>
      <w:r w:rsidRPr="004610D8">
        <w:rPr>
          <w:rFonts w:ascii="Times New Roman" w:eastAsia="Times New Roman" w:hAnsi="Times New Roman" w:cs="Times New Roman"/>
          <w:color w:val="000000"/>
          <w:sz w:val="28"/>
          <w:szCs w:val="28"/>
          <w:lang w:val="vi-VN"/>
        </w:rPr>
        <w:t xml:space="preserve"> và </w:t>
      </w:r>
      <w:r w:rsidRPr="004610D8">
        <w:rPr>
          <w:rFonts w:ascii="Times New Roman" w:eastAsia="Times New Roman" w:hAnsi="Times New Roman" w:cs="Times New Roman"/>
          <w:color w:val="000000"/>
          <w:sz w:val="28"/>
          <w:szCs w:val="28"/>
        </w:rPr>
        <w:t>chưa có ý thức trong việc bảo mật thông tin cá nhân</w:t>
      </w:r>
      <w:r w:rsidRPr="004610D8">
        <w:rPr>
          <w:rFonts w:ascii="Times New Roman" w:eastAsia="Times New Roman" w:hAnsi="Times New Roman" w:cs="Times New Roman"/>
          <w:color w:val="000000"/>
          <w:sz w:val="28"/>
          <w:szCs w:val="28"/>
          <w:lang w:val="vi-VN"/>
        </w:rPr>
        <w:t xml:space="preserve"> của quần chúng nhân dân</w:t>
      </w:r>
      <w:r w:rsidRPr="004610D8">
        <w:rPr>
          <w:rFonts w:ascii="Times New Roman" w:eastAsia="Times New Roman" w:hAnsi="Times New Roman" w:cs="Times New Roman"/>
          <w:color w:val="000000"/>
          <w:sz w:val="28"/>
          <w:szCs w:val="28"/>
        </w:rPr>
        <w:t xml:space="preserve"> để hoạt động vi phạm pháp luật.</w:t>
      </w:r>
      <w:r w:rsidRPr="004610D8">
        <w:rPr>
          <w:rFonts w:ascii="Times New Roman" w:eastAsia="Times New Roman" w:hAnsi="Times New Roman" w:cs="Times New Roman"/>
          <w:color w:val="000000"/>
          <w:sz w:val="28"/>
          <w:szCs w:val="28"/>
          <w:lang w:val="vi-VN"/>
        </w:rPr>
        <w:t xml:space="preserve"> </w:t>
      </w:r>
    </w:p>
    <w:p w:rsidR="00FE5158" w:rsidRPr="004610D8" w:rsidRDefault="00FE5158" w:rsidP="00FE5158">
      <w:pPr>
        <w:widowControl w:val="0"/>
        <w:spacing w:before="60" w:after="0" w:line="340" w:lineRule="exact"/>
        <w:ind w:firstLine="567"/>
        <w:jc w:val="both"/>
        <w:rPr>
          <w:rFonts w:ascii="Times New Roman" w:eastAsia="Times New Roman" w:hAnsi="Times New Roman" w:cs="Times New Roman"/>
          <w:b/>
          <w:color w:val="000000"/>
          <w:sz w:val="28"/>
          <w:szCs w:val="28"/>
          <w:lang w:val="vi-VN"/>
        </w:rPr>
      </w:pPr>
      <w:r w:rsidRPr="004610D8">
        <w:rPr>
          <w:rFonts w:ascii="Times New Roman" w:eastAsia="Times New Roman" w:hAnsi="Times New Roman" w:cs="Times New Roman"/>
          <w:color w:val="000000"/>
          <w:sz w:val="28"/>
          <w:szCs w:val="28"/>
        </w:rPr>
        <w:t xml:space="preserve">Công an tỉnh đã chủ động trong công tác phòng ngừa, đấu tranh, triệt phá và xử lý nghiêm đối với loại tội phạm mạng nói chung và tội phạm lừa đảo chiếm đoạt tài </w:t>
      </w:r>
      <w:r w:rsidRPr="004610D8">
        <w:rPr>
          <w:rFonts w:ascii="Times New Roman" w:eastAsia="Times New Roman" w:hAnsi="Times New Roman" w:cs="Times New Roman"/>
          <w:color w:val="000000"/>
          <w:sz w:val="28"/>
          <w:szCs w:val="28"/>
        </w:rPr>
        <w:lastRenderedPageBreak/>
        <w:t>sản trên không gian mạng nói riêng. Tuy nhiên, vẫn tồn tại những khó khăn, vướng mắc khách quan nhất định</w:t>
      </w:r>
      <w:r w:rsidRPr="004610D8">
        <w:rPr>
          <w:rFonts w:ascii="Times New Roman" w:eastAsia="Times New Roman" w:hAnsi="Times New Roman" w:cs="Times New Roman"/>
          <w:color w:val="000000"/>
          <w:sz w:val="28"/>
          <w:szCs w:val="28"/>
          <w:lang w:val="vi-VN"/>
        </w:rPr>
        <w:t>.</w:t>
      </w:r>
    </w:p>
    <w:p w:rsidR="00FE5158" w:rsidRPr="004610D8" w:rsidRDefault="00FE5158" w:rsidP="00FE5158">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4610D8">
        <w:rPr>
          <w:rFonts w:ascii="Times New Roman" w:eastAsia="Times New Roman" w:hAnsi="Times New Roman" w:cs="Times New Roman"/>
          <w:color w:val="000000"/>
          <w:sz w:val="28"/>
          <w:szCs w:val="28"/>
        </w:rPr>
        <w:t>Trước tình hình đó, Công an tỉnh</w:t>
      </w:r>
      <w:r w:rsidRPr="004610D8">
        <w:rPr>
          <w:rFonts w:ascii="Times New Roman" w:eastAsia="Times New Roman" w:hAnsi="Times New Roman" w:cs="Times New Roman"/>
          <w:color w:val="000000"/>
          <w:sz w:val="28"/>
          <w:szCs w:val="28"/>
          <w:lang w:val="vi-VN"/>
        </w:rPr>
        <w:t xml:space="preserve"> </w:t>
      </w:r>
      <w:r w:rsidRPr="004610D8">
        <w:rPr>
          <w:rFonts w:ascii="Times New Roman" w:eastAsia="Times New Roman" w:hAnsi="Times New Roman" w:cs="Times New Roman"/>
          <w:color w:val="000000"/>
          <w:sz w:val="28"/>
          <w:szCs w:val="28"/>
        </w:rPr>
        <w:t>đã</w:t>
      </w:r>
      <w:r w:rsidRPr="004610D8">
        <w:rPr>
          <w:rFonts w:ascii="Times New Roman" w:eastAsia="Times New Roman" w:hAnsi="Times New Roman" w:cs="Times New Roman"/>
          <w:color w:val="000000"/>
          <w:sz w:val="28"/>
          <w:szCs w:val="28"/>
          <w:lang w:val="vi-VN"/>
        </w:rPr>
        <w:t xml:space="preserve"> chỉ đạo các phòng nghiệp vụ và Công an các huyện, thành phố</w:t>
      </w:r>
      <w:r w:rsidRPr="004610D8">
        <w:rPr>
          <w:rFonts w:ascii="Times New Roman" w:eastAsia="Times New Roman" w:hAnsi="Times New Roman" w:cs="Times New Roman"/>
          <w:color w:val="000000"/>
          <w:sz w:val="28"/>
          <w:szCs w:val="28"/>
        </w:rPr>
        <w:t xml:space="preserve"> tăng cường triển khai các</w:t>
      </w:r>
      <w:r w:rsidRPr="004610D8">
        <w:rPr>
          <w:rFonts w:ascii="Times New Roman" w:eastAsia="Times New Roman" w:hAnsi="Times New Roman" w:cs="Times New Roman"/>
          <w:color w:val="000000"/>
          <w:sz w:val="28"/>
          <w:szCs w:val="28"/>
          <w:lang w:val="vi-VN"/>
        </w:rPr>
        <w:t xml:space="preserve"> mặt công tác</w:t>
      </w:r>
      <w:r w:rsidRPr="004610D8">
        <w:rPr>
          <w:rFonts w:ascii="Times New Roman" w:eastAsia="Times New Roman" w:hAnsi="Times New Roman" w:cs="Times New Roman"/>
          <w:color w:val="000000"/>
          <w:sz w:val="28"/>
          <w:szCs w:val="28"/>
        </w:rPr>
        <w:t xml:space="preserve">, biện pháp nghiệp vụ </w:t>
      </w:r>
      <w:r w:rsidRPr="004610D8">
        <w:rPr>
          <w:rFonts w:ascii="Times New Roman" w:eastAsia="Times New Roman" w:hAnsi="Times New Roman" w:cs="Times New Roman"/>
          <w:color w:val="000000"/>
          <w:sz w:val="28"/>
          <w:szCs w:val="28"/>
          <w:lang w:val="vi-VN"/>
        </w:rPr>
        <w:t xml:space="preserve">để chủ động </w:t>
      </w:r>
      <w:r w:rsidRPr="004610D8">
        <w:rPr>
          <w:rFonts w:ascii="Times New Roman" w:eastAsia="Times New Roman" w:hAnsi="Times New Roman" w:cs="Times New Roman"/>
          <w:color w:val="000000"/>
          <w:sz w:val="28"/>
          <w:szCs w:val="28"/>
        </w:rPr>
        <w:t xml:space="preserve">nắm tình hình, </w:t>
      </w:r>
      <w:r w:rsidRPr="004610D8">
        <w:rPr>
          <w:rFonts w:ascii="Times New Roman" w:eastAsia="Times New Roman" w:hAnsi="Times New Roman" w:cs="Times New Roman"/>
          <w:color w:val="000000"/>
          <w:sz w:val="28"/>
          <w:szCs w:val="28"/>
          <w:lang w:val="vi-VN"/>
        </w:rPr>
        <w:t>tích cực phát hiện, xác minh và tập trung đấu tranh với các hành vi vi phạm pháp luật, các loại tội phạm trên không gian mạng và thường xuyên thông báo rộng rãi các phương thức thủ đoạn hoạt động lừa đảo của các loại tội phạm trên không gian mạng đến quần chúng nhân dân trên địa bàn tỉnh.</w:t>
      </w:r>
    </w:p>
    <w:p w:rsidR="00FE5158" w:rsidRPr="004610D8" w:rsidRDefault="00FE5158" w:rsidP="00FE5158">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4610D8">
        <w:rPr>
          <w:rFonts w:ascii="Times New Roman" w:eastAsia="Times New Roman" w:hAnsi="Times New Roman" w:cs="Times New Roman"/>
          <w:color w:val="000000"/>
          <w:sz w:val="28"/>
          <w:szCs w:val="28"/>
          <w:lang w:val="vi-VN"/>
        </w:rPr>
        <w:t>Đồng thời cũng thường xuyên t</w:t>
      </w:r>
      <w:r w:rsidRPr="004610D8">
        <w:rPr>
          <w:rFonts w:ascii="Times New Roman" w:eastAsia="Times New Roman" w:hAnsi="Times New Roman" w:cs="Times New Roman"/>
          <w:color w:val="000000"/>
          <w:sz w:val="28"/>
          <w:szCs w:val="28"/>
        </w:rPr>
        <w:t>rao đổi</w:t>
      </w:r>
      <w:r w:rsidRPr="004610D8">
        <w:rPr>
          <w:rFonts w:ascii="Times New Roman" w:eastAsia="Times New Roman" w:hAnsi="Times New Roman" w:cs="Times New Roman"/>
          <w:color w:val="000000"/>
          <w:sz w:val="28"/>
          <w:szCs w:val="28"/>
          <w:lang w:val="vi-VN"/>
        </w:rPr>
        <w:t xml:space="preserve"> và phối hợp </w:t>
      </w:r>
      <w:r w:rsidRPr="004610D8">
        <w:rPr>
          <w:rFonts w:ascii="Times New Roman" w:eastAsia="Times New Roman" w:hAnsi="Times New Roman" w:cs="Times New Roman"/>
          <w:color w:val="000000"/>
          <w:sz w:val="28"/>
          <w:szCs w:val="28"/>
        </w:rPr>
        <w:t>với các ngân hàng</w:t>
      </w:r>
      <w:r w:rsidRPr="004610D8">
        <w:rPr>
          <w:rFonts w:ascii="Times New Roman" w:eastAsia="Times New Roman" w:hAnsi="Times New Roman" w:cs="Times New Roman"/>
          <w:color w:val="000000"/>
          <w:sz w:val="28"/>
          <w:szCs w:val="28"/>
          <w:lang w:val="vi-VN"/>
        </w:rPr>
        <w:t xml:space="preserve"> thương mại</w:t>
      </w:r>
      <w:r w:rsidRPr="004610D8">
        <w:rPr>
          <w:rFonts w:ascii="Times New Roman" w:eastAsia="Times New Roman" w:hAnsi="Times New Roman" w:cs="Times New Roman"/>
          <w:color w:val="000000"/>
          <w:sz w:val="28"/>
          <w:szCs w:val="28"/>
        </w:rPr>
        <w:t xml:space="preserve"> trên địa bàn để kịp thời phát hiện, can thiệp xử lý, ngăn chặn các trường hợp có dấu hiệu chuyển tiền cho các đối tượng lừa đảo, hạn chế hậu quả, thiệt hại</w:t>
      </w:r>
      <w:r w:rsidRPr="004610D8">
        <w:rPr>
          <w:rFonts w:ascii="Times New Roman" w:eastAsia="Times New Roman" w:hAnsi="Times New Roman" w:cs="Times New Roman"/>
          <w:color w:val="000000"/>
          <w:sz w:val="28"/>
          <w:szCs w:val="28"/>
          <w:lang w:val="vi-VN"/>
        </w:rPr>
        <w:t xml:space="preserve">; </w:t>
      </w:r>
      <w:r w:rsidRPr="004610D8">
        <w:rPr>
          <w:rFonts w:ascii="Times New Roman" w:eastAsia="Times New Roman" w:hAnsi="Times New Roman" w:cs="Times New Roman"/>
          <w:color w:val="000000"/>
          <w:sz w:val="28"/>
          <w:szCs w:val="28"/>
        </w:rPr>
        <w:t xml:space="preserve">Phối hợp </w:t>
      </w:r>
      <w:r w:rsidRPr="004610D8">
        <w:rPr>
          <w:rFonts w:ascii="Times New Roman" w:eastAsia="Times New Roman" w:hAnsi="Times New Roman" w:cs="Times New Roman"/>
          <w:color w:val="000000"/>
          <w:sz w:val="28"/>
          <w:szCs w:val="28"/>
          <w:lang w:val="vi-VN"/>
        </w:rPr>
        <w:t xml:space="preserve">với </w:t>
      </w:r>
      <w:r w:rsidRPr="004610D8">
        <w:rPr>
          <w:rFonts w:ascii="Times New Roman" w:eastAsia="Times New Roman" w:hAnsi="Times New Roman" w:cs="Times New Roman"/>
          <w:color w:val="000000"/>
          <w:sz w:val="28"/>
          <w:szCs w:val="28"/>
        </w:rPr>
        <w:t xml:space="preserve">Sở Thông tin </w:t>
      </w:r>
      <w:r w:rsidRPr="004610D8">
        <w:rPr>
          <w:rFonts w:ascii="Times New Roman" w:eastAsia="Times New Roman" w:hAnsi="Times New Roman" w:cs="Times New Roman"/>
          <w:color w:val="000000"/>
          <w:sz w:val="28"/>
          <w:szCs w:val="28"/>
          <w:lang w:val="vi-VN"/>
        </w:rPr>
        <w:t>và</w:t>
      </w:r>
      <w:r w:rsidRPr="004610D8">
        <w:rPr>
          <w:rFonts w:ascii="Times New Roman" w:eastAsia="Times New Roman" w:hAnsi="Times New Roman" w:cs="Times New Roman"/>
          <w:color w:val="000000"/>
          <w:sz w:val="28"/>
          <w:szCs w:val="28"/>
        </w:rPr>
        <w:t xml:space="preserve"> Truyền thông thường xuyên tổ chức kiểm tra hoạt động các cơ sở kinh doanh sim thẻ điện thoại trên địa bàn tỉnh, kịp thời phát hiện, xử lý nghiêm hoạt động mua bán, sử dụng sim rác, sim không chính chủ, loại bỏ điều kiện, sơ hở các đối tượng xấu lợi dụng hoạt động phạm tội.</w:t>
      </w:r>
    </w:p>
    <w:p w:rsidR="00FE5158" w:rsidRPr="004610D8" w:rsidRDefault="00FE5158" w:rsidP="00FE5158">
      <w:pPr>
        <w:widowControl w:val="0"/>
        <w:spacing w:before="60" w:after="0" w:line="340" w:lineRule="exact"/>
        <w:ind w:firstLine="567"/>
        <w:jc w:val="both"/>
        <w:rPr>
          <w:rFonts w:ascii="Times New Roman" w:eastAsia="Times New Roman" w:hAnsi="Times New Roman" w:cs="Times New Roman"/>
          <w:color w:val="000000"/>
          <w:sz w:val="28"/>
          <w:szCs w:val="28"/>
          <w:lang w:val="vi-VN"/>
        </w:rPr>
      </w:pPr>
      <w:r w:rsidRPr="004610D8">
        <w:rPr>
          <w:rFonts w:ascii="Times New Roman" w:eastAsia="Times New Roman" w:hAnsi="Times New Roman" w:cs="Times New Roman"/>
          <w:color w:val="000000"/>
          <w:sz w:val="28"/>
          <w:szCs w:val="28"/>
          <w:lang w:val="vi-VN"/>
        </w:rPr>
        <w:t>Đ</w:t>
      </w:r>
      <w:r w:rsidRPr="004610D8">
        <w:rPr>
          <w:rFonts w:ascii="Times New Roman" w:eastAsia="Times New Roman" w:hAnsi="Times New Roman" w:cs="Times New Roman"/>
          <w:color w:val="000000"/>
          <w:sz w:val="28"/>
          <w:szCs w:val="28"/>
        </w:rPr>
        <w:t>ể góp phần kiềm chế hoạt động của loại tội phạm này tại địa bàn tỉnh, Công an tỉnh</w:t>
      </w:r>
      <w:r w:rsidRPr="004610D8">
        <w:rPr>
          <w:rFonts w:ascii="Times New Roman" w:eastAsia="Times New Roman" w:hAnsi="Times New Roman" w:cs="Times New Roman"/>
          <w:color w:val="000000"/>
          <w:sz w:val="28"/>
          <w:szCs w:val="28"/>
          <w:lang w:val="vi-VN"/>
        </w:rPr>
        <w:t xml:space="preserve"> sẽ</w:t>
      </w:r>
      <w:r w:rsidRPr="004610D8">
        <w:rPr>
          <w:rFonts w:ascii="Times New Roman" w:eastAsia="Times New Roman" w:hAnsi="Times New Roman" w:cs="Times New Roman"/>
          <w:color w:val="000000"/>
          <w:sz w:val="28"/>
          <w:szCs w:val="28"/>
        </w:rPr>
        <w:t xml:space="preserve"> tiếp</w:t>
      </w:r>
      <w:r w:rsidRPr="004610D8">
        <w:rPr>
          <w:rFonts w:ascii="Times New Roman" w:eastAsia="Times New Roman" w:hAnsi="Times New Roman" w:cs="Times New Roman"/>
          <w:color w:val="000000"/>
          <w:sz w:val="28"/>
          <w:szCs w:val="28"/>
          <w:lang w:val="vi-VN"/>
        </w:rPr>
        <w:t xml:space="preserve"> tục chỉ đạo các phòng nghiệp </w:t>
      </w:r>
      <w:r w:rsidRPr="004610D8">
        <w:rPr>
          <w:rFonts w:ascii="Times New Roman" w:eastAsia="Times New Roman" w:hAnsi="Times New Roman" w:cs="Times New Roman"/>
          <w:color w:val="000000"/>
          <w:sz w:val="28"/>
          <w:szCs w:val="28"/>
        </w:rPr>
        <w:t xml:space="preserve">vụ </w:t>
      </w:r>
      <w:r w:rsidRPr="004610D8">
        <w:rPr>
          <w:rFonts w:ascii="Times New Roman" w:eastAsia="Times New Roman" w:hAnsi="Times New Roman" w:cs="Times New Roman"/>
          <w:color w:val="000000"/>
          <w:sz w:val="28"/>
          <w:szCs w:val="28"/>
          <w:lang w:val="vi-VN"/>
        </w:rPr>
        <w:t xml:space="preserve">chức năng Công an tỉnh và Công an các huyện, thành phố tăng cường nắm tình hình, thực hiện đồng bộ các biện pháp nghiệp vụ để tập trung đấu tranh với loại tội phạm lừa đảo và các loại tội </w:t>
      </w:r>
      <w:r w:rsidRPr="004610D8">
        <w:rPr>
          <w:rFonts w:ascii="Times New Roman" w:eastAsia="Times New Roman" w:hAnsi="Times New Roman" w:cs="Times New Roman"/>
          <w:color w:val="000000"/>
          <w:sz w:val="28"/>
          <w:szCs w:val="28"/>
        </w:rPr>
        <w:t xml:space="preserve">phạm </w:t>
      </w:r>
      <w:r w:rsidRPr="004610D8">
        <w:rPr>
          <w:rFonts w:ascii="Times New Roman" w:eastAsia="Times New Roman" w:hAnsi="Times New Roman" w:cs="Times New Roman"/>
          <w:color w:val="000000"/>
          <w:sz w:val="28"/>
          <w:szCs w:val="28"/>
          <w:lang w:val="vi-VN"/>
        </w:rPr>
        <w:t>khác trên không gian mạng tại địa bàn. Đồng thời</w:t>
      </w:r>
      <w:r w:rsidRPr="004610D8">
        <w:rPr>
          <w:rFonts w:ascii="Times New Roman" w:eastAsia="Times New Roman" w:hAnsi="Times New Roman" w:cs="Times New Roman"/>
          <w:color w:val="000000"/>
          <w:sz w:val="28"/>
          <w:szCs w:val="28"/>
        </w:rPr>
        <w:t>,</w:t>
      </w:r>
      <w:r w:rsidRPr="004610D8">
        <w:rPr>
          <w:rFonts w:ascii="Times New Roman" w:eastAsia="Times New Roman" w:hAnsi="Times New Roman" w:cs="Times New Roman"/>
          <w:color w:val="000000"/>
          <w:sz w:val="28"/>
          <w:szCs w:val="28"/>
          <w:lang w:val="vi-VN"/>
        </w:rPr>
        <w:t xml:space="preserve"> phối hợp với chính quyền địa phương và các </w:t>
      </w:r>
      <w:r w:rsidRPr="004610D8">
        <w:rPr>
          <w:rFonts w:ascii="Times New Roman" w:eastAsia="Times New Roman" w:hAnsi="Times New Roman" w:cs="Times New Roman"/>
          <w:color w:val="000000"/>
          <w:sz w:val="28"/>
          <w:szCs w:val="28"/>
        </w:rPr>
        <w:t>đơn vị</w:t>
      </w:r>
      <w:r w:rsidRPr="004610D8">
        <w:rPr>
          <w:rFonts w:ascii="Times New Roman" w:eastAsia="Times New Roman" w:hAnsi="Times New Roman" w:cs="Times New Roman"/>
          <w:color w:val="000000"/>
          <w:sz w:val="28"/>
          <w:szCs w:val="28"/>
          <w:lang w:val="vi-VN"/>
        </w:rPr>
        <w:t xml:space="preserve"> chức năng có liên quan thường xuyên tổ chức tuyên truyền sâu rộng đến quần chúng nhân dân trên địa bàn </w:t>
      </w:r>
      <w:r w:rsidRPr="004610D8">
        <w:rPr>
          <w:rFonts w:ascii="Times New Roman" w:eastAsia="Times New Roman" w:hAnsi="Times New Roman" w:cs="Times New Roman"/>
          <w:color w:val="000000"/>
          <w:sz w:val="28"/>
          <w:szCs w:val="28"/>
        </w:rPr>
        <w:t>về các phương thức, thủ đoạn và cách nhận diện, phòng ngừa đối với tội phạm sử dụng công nghệ cao</w:t>
      </w:r>
      <w:r w:rsidRPr="004610D8">
        <w:rPr>
          <w:rFonts w:ascii="Times New Roman" w:eastAsia="Times New Roman" w:hAnsi="Times New Roman" w:cs="Times New Roman"/>
          <w:color w:val="000000"/>
          <w:sz w:val="28"/>
          <w:szCs w:val="28"/>
          <w:lang w:val="vi-VN"/>
        </w:rPr>
        <w:t xml:space="preserve">, để người dân nâng cao ý thức cảnh giác và chủ động phát hiện các hành vi lừa đảo trên không gian mạng. </w:t>
      </w:r>
    </w:p>
    <w:p w:rsidR="00AA4054" w:rsidRPr="00EA4F7A" w:rsidRDefault="00EF4125" w:rsidP="00AA4054">
      <w:pPr>
        <w:widowControl w:val="0"/>
        <w:spacing w:before="60" w:after="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A4054" w:rsidRPr="00AA4054">
        <w:rPr>
          <w:rFonts w:ascii="Times New Roman" w:eastAsia="Times New Roman" w:hAnsi="Times New Roman" w:cs="Times New Roman"/>
          <w:color w:val="000000"/>
          <w:sz w:val="28"/>
          <w:szCs w:val="28"/>
        </w:rPr>
        <w:t>. Cử tri phản ánh:</w:t>
      </w:r>
      <w:r w:rsidR="00AA4054" w:rsidRPr="00EA4F7A">
        <w:rPr>
          <w:rFonts w:ascii="Times New Roman" w:eastAsia="Times New Roman" w:hAnsi="Times New Roman" w:cs="Times New Roman"/>
          <w:color w:val="000000"/>
          <w:sz w:val="28"/>
          <w:szCs w:val="28"/>
        </w:rPr>
        <w:t xml:space="preserve"> Khi người dân đến vay hoặc gia hạn hợp đồng vay vốn tại Ngân hàng, cán bộ phụ trách ép phải mua bảo hiểm, nếu không mua thì không cho vay, không cho giải ngân hoặc không cho gia hạn hợp đồng. Người dân đã khó khăn lại phải bắt buộc mua bảo hiểm. Đề nghị xem xét lại việc mua bảo hiểm khi vay và đề nghị trả lời cho người dân rõ có phải bắt buộc mua bảo hiểm khi vay không.</w:t>
      </w:r>
    </w:p>
    <w:p w:rsidR="00AA4054" w:rsidRPr="00EA4F7A" w:rsidRDefault="00AA4054" w:rsidP="00AA4054">
      <w:pPr>
        <w:widowControl w:val="0"/>
        <w:spacing w:before="60" w:after="0" w:line="340" w:lineRule="exact"/>
        <w:ind w:firstLine="567"/>
        <w:jc w:val="both"/>
        <w:rPr>
          <w:rFonts w:ascii="Times New Roman" w:eastAsia="Times New Roman" w:hAnsi="Times New Roman" w:cs="Times New Roman"/>
          <w:b/>
          <w:i/>
          <w:color w:val="000000"/>
          <w:sz w:val="28"/>
          <w:szCs w:val="28"/>
          <w:u w:val="single"/>
        </w:rPr>
      </w:pPr>
      <w:r w:rsidRPr="00AA4054">
        <w:rPr>
          <w:rFonts w:ascii="Times New Roman" w:eastAsia="Times New Roman" w:hAnsi="Times New Roman" w:cs="Times New Roman"/>
          <w:i/>
          <w:color w:val="000000"/>
          <w:sz w:val="28"/>
          <w:szCs w:val="28"/>
        </w:rPr>
        <w:t>Trả lời:</w:t>
      </w:r>
      <w:r w:rsidRPr="00AA4054">
        <w:rPr>
          <w:rFonts w:ascii="Times New Roman" w:hAnsi="Times New Roman"/>
          <w:i/>
          <w:spacing w:val="-8"/>
          <w:sz w:val="28"/>
        </w:rPr>
        <w:t xml:space="preserve"> </w:t>
      </w:r>
      <w:r w:rsidRPr="000F39ED">
        <w:rPr>
          <w:rFonts w:ascii="Times New Roman" w:hAnsi="Times New Roman"/>
          <w:i/>
          <w:spacing w:val="-8"/>
          <w:sz w:val="28"/>
        </w:rPr>
        <w:t xml:space="preserve">UBND tỉnh trả lời tại Báo cáo số </w:t>
      </w:r>
      <w:r>
        <w:rPr>
          <w:rFonts w:ascii="Times New Roman" w:hAnsi="Times New Roman"/>
          <w:i/>
          <w:spacing w:val="-8"/>
          <w:sz w:val="28"/>
        </w:rPr>
        <w:t>645</w:t>
      </w:r>
      <w:r w:rsidRPr="000F39ED">
        <w:rPr>
          <w:rFonts w:ascii="Times New Roman" w:hAnsi="Times New Roman"/>
          <w:i/>
          <w:spacing w:val="-8"/>
          <w:sz w:val="28"/>
        </w:rPr>
        <w:t xml:space="preserve">/BC-UBND ngày </w:t>
      </w:r>
      <w:r>
        <w:rPr>
          <w:rFonts w:ascii="Times New Roman" w:hAnsi="Times New Roman"/>
          <w:i/>
          <w:spacing w:val="-8"/>
          <w:sz w:val="28"/>
        </w:rPr>
        <w:t>27</w:t>
      </w:r>
      <w:r w:rsidRPr="000F39ED">
        <w:rPr>
          <w:rFonts w:ascii="Times New Roman" w:hAnsi="Times New Roman"/>
          <w:i/>
          <w:spacing w:val="-8"/>
          <w:sz w:val="28"/>
        </w:rPr>
        <w:t xml:space="preserve"> tháng </w:t>
      </w:r>
      <w:r>
        <w:rPr>
          <w:rFonts w:ascii="Times New Roman" w:hAnsi="Times New Roman"/>
          <w:i/>
          <w:spacing w:val="-8"/>
          <w:sz w:val="28"/>
        </w:rPr>
        <w:t>9</w:t>
      </w:r>
      <w:r w:rsidRPr="000F39ED">
        <w:rPr>
          <w:rFonts w:ascii="Times New Roman" w:hAnsi="Times New Roman"/>
          <w:i/>
          <w:spacing w:val="-8"/>
          <w:sz w:val="28"/>
        </w:rPr>
        <w:t xml:space="preserve"> năm 2023</w:t>
      </w:r>
    </w:p>
    <w:p w:rsidR="00AA4054" w:rsidRPr="00EA4F7A" w:rsidRDefault="00AA4054" w:rsidP="00AA4054">
      <w:pPr>
        <w:widowControl w:val="0"/>
        <w:tabs>
          <w:tab w:val="left" w:pos="993"/>
          <w:tab w:val="left" w:pos="1134"/>
        </w:tabs>
        <w:spacing w:before="60" w:after="0" w:line="340" w:lineRule="exact"/>
        <w:ind w:firstLine="567"/>
        <w:jc w:val="both"/>
        <w:rPr>
          <w:rFonts w:ascii="Times New Roman" w:eastAsia="Times New Roman" w:hAnsi="Times New Roman" w:cs="Times New Roman"/>
          <w:color w:val="000000"/>
          <w:sz w:val="28"/>
          <w:szCs w:val="28"/>
        </w:rPr>
      </w:pPr>
      <w:r w:rsidRPr="00EA4F7A">
        <w:rPr>
          <w:rFonts w:ascii="Times New Roman" w:eastAsia="Times New Roman" w:hAnsi="Times New Roman" w:cs="Times New Roman"/>
          <w:color w:val="000000"/>
          <w:sz w:val="28"/>
          <w:szCs w:val="28"/>
        </w:rPr>
        <w:t>Tại khoản 2 Điều 8 Luật Kinh doanh bảo hiểm số 08/2022/QH15 quy định bảo hiểm bắt buộc bao gồm: a) Bảo hiểm bắt buộc trách nhiệm dân sự của chủ xe cơ giới; b) Bảo hiểm cháy, nổ bắt buộc; c) Bảo hiểm bắt buộc trong hoạt động đầu tư xây dựng; d) Bảo hiểm bắt buộc quy định tại luật khác nhằm mục đích bảo vệ lợi ích công cộng, môi trường và an toàn xã hội. Các sản phẩm bảo hiểm không nằm trong quy định này đều không phải là sản phẩm bảo hiểm bắt buộc mà người dân, khách hàng phải mua.</w:t>
      </w:r>
    </w:p>
    <w:p w:rsidR="00AA4054" w:rsidRPr="00EA4F7A" w:rsidRDefault="00AA4054" w:rsidP="00AA4054">
      <w:pPr>
        <w:widowControl w:val="0"/>
        <w:tabs>
          <w:tab w:val="left" w:pos="993"/>
          <w:tab w:val="left" w:pos="1134"/>
        </w:tabs>
        <w:spacing w:before="60" w:after="0" w:line="340" w:lineRule="exact"/>
        <w:ind w:firstLine="567"/>
        <w:jc w:val="both"/>
        <w:rPr>
          <w:rFonts w:ascii="Times New Roman" w:eastAsia="Times New Roman" w:hAnsi="Times New Roman" w:cs="Times New Roman"/>
          <w:color w:val="000000"/>
          <w:sz w:val="28"/>
          <w:szCs w:val="28"/>
        </w:rPr>
      </w:pPr>
      <w:r w:rsidRPr="00EA4F7A">
        <w:rPr>
          <w:rFonts w:ascii="Times New Roman" w:eastAsia="Times New Roman" w:hAnsi="Times New Roman" w:cs="Times New Roman"/>
          <w:color w:val="000000"/>
          <w:sz w:val="28"/>
          <w:szCs w:val="28"/>
        </w:rPr>
        <w:t xml:space="preserve">Tại điểm a khoản 2 Điều 9 Thông tư liên tịch số 86/2014/TTLT-BTC-NHNNVN ngày 02/7/2014 của Bộ Tài chính và Ngân hàng Nhà nước Việt Nam hướng </w:t>
      </w:r>
      <w:r w:rsidRPr="00EA4F7A">
        <w:rPr>
          <w:rFonts w:ascii="Times New Roman" w:eastAsia="Times New Roman" w:hAnsi="Times New Roman" w:cs="Times New Roman"/>
          <w:bCs/>
          <w:color w:val="000000"/>
          <w:sz w:val="28"/>
          <w:szCs w:val="28"/>
        </w:rPr>
        <w:t>dẫn hoạt động đại lý bảo hiểm của tổ chức tín dụng, chi nhánh ngân hàng nước ngoài cho doanh nghiệp bảo hiểm nhân thọ quy định tổ chức tín dụng có nghĩa vụ</w:t>
      </w:r>
      <w:r w:rsidRPr="00EA4F7A">
        <w:rPr>
          <w:rFonts w:ascii="Times New Roman" w:eastAsia="Times New Roman" w:hAnsi="Times New Roman" w:cs="Times New Roman"/>
          <w:color w:val="000000"/>
          <w:sz w:val="28"/>
          <w:szCs w:val="28"/>
        </w:rPr>
        <w:t xml:space="preserve"> “</w:t>
      </w:r>
      <w:r w:rsidRPr="00EA4F7A">
        <w:rPr>
          <w:rFonts w:ascii="Times New Roman" w:eastAsia="Times New Roman" w:hAnsi="Times New Roman" w:cs="Times New Roman"/>
          <w:i/>
          <w:color w:val="000000"/>
          <w:sz w:val="28"/>
          <w:szCs w:val="28"/>
        </w:rPr>
        <w:t>Giải thích cho khách hàng các sản phẩm bảo hiểm được phân phối thông qua tổ chức tín dụng, chi nhánh ngân hàng nước ngoài không phải là sản phẩm của tổ chức tín dụng, chi nhánh ngân hàng nước ngoài và không mang tính bắt buộc</w:t>
      </w:r>
      <w:r w:rsidRPr="00EA4F7A">
        <w:rPr>
          <w:rFonts w:ascii="Times New Roman" w:eastAsia="Times New Roman" w:hAnsi="Times New Roman" w:cs="Times New Roman"/>
          <w:color w:val="000000"/>
          <w:sz w:val="28"/>
          <w:szCs w:val="28"/>
        </w:rPr>
        <w:t xml:space="preserve">”. Như vậy, </w:t>
      </w:r>
      <w:r w:rsidRPr="00EA4F7A">
        <w:rPr>
          <w:rFonts w:ascii="Times New Roman" w:eastAsia="Times New Roman" w:hAnsi="Times New Roman" w:cs="Times New Roman"/>
          <w:color w:val="000000"/>
          <w:sz w:val="28"/>
          <w:szCs w:val="28"/>
        </w:rPr>
        <w:lastRenderedPageBreak/>
        <w:t>khách hàng vay vốn tại các tổ chức tín dụng thực hiện việc mua bảo hiểm trên cơ sở tự nguyện và hiểu đúng/đủ quyền và lợi ích hợp pháp của các sản phẩm bảo hiểm; cán bộ ngân hàng không được “ép” khách hàng mua các sản phẩm bảo hiểm theo khoản vay.</w:t>
      </w:r>
    </w:p>
    <w:p w:rsidR="00AA4054" w:rsidRPr="00EA4F7A" w:rsidRDefault="00AA4054" w:rsidP="00AA4054">
      <w:pPr>
        <w:widowControl w:val="0"/>
        <w:tabs>
          <w:tab w:val="left" w:pos="993"/>
          <w:tab w:val="left" w:pos="1134"/>
        </w:tabs>
        <w:spacing w:before="60" w:after="0" w:line="340" w:lineRule="exact"/>
        <w:ind w:firstLine="567"/>
        <w:jc w:val="both"/>
        <w:rPr>
          <w:rFonts w:ascii="Times New Roman" w:eastAsia="Times New Roman" w:hAnsi="Times New Roman" w:cs="Times New Roman"/>
          <w:color w:val="000000"/>
          <w:sz w:val="28"/>
          <w:szCs w:val="28"/>
        </w:rPr>
      </w:pPr>
      <w:r w:rsidRPr="00EA4F7A">
        <w:rPr>
          <w:rFonts w:ascii="Times New Roman" w:eastAsia="Times New Roman" w:hAnsi="Times New Roman" w:cs="Times New Roman"/>
          <w:color w:val="000000"/>
          <w:sz w:val="28"/>
          <w:szCs w:val="28"/>
        </w:rPr>
        <w:t>Khách hàng đến vay vốn không bắt buộc phải mua các sản phẩm bảo hiểm nêu trên; nếu có nhu cầu khách hàng có thể lựa chọn các sản phẩm phù hợp tại các đại lý bảo hiểm khác.</w:t>
      </w:r>
    </w:p>
    <w:p w:rsidR="00AA4054" w:rsidRPr="00EA4F7A" w:rsidRDefault="00AA4054" w:rsidP="00AA4054">
      <w:pPr>
        <w:widowControl w:val="0"/>
        <w:tabs>
          <w:tab w:val="left" w:pos="993"/>
          <w:tab w:val="left" w:pos="1134"/>
        </w:tabs>
        <w:spacing w:before="60" w:after="0" w:line="340" w:lineRule="exact"/>
        <w:ind w:firstLine="567"/>
        <w:jc w:val="both"/>
        <w:rPr>
          <w:rFonts w:ascii="Times New Roman" w:eastAsia="Times New Roman" w:hAnsi="Times New Roman" w:cs="Times New Roman"/>
          <w:color w:val="000000"/>
          <w:sz w:val="28"/>
          <w:szCs w:val="28"/>
        </w:rPr>
      </w:pPr>
      <w:r w:rsidRPr="00EA4F7A">
        <w:rPr>
          <w:rFonts w:ascii="Times New Roman" w:eastAsia="Times New Roman" w:hAnsi="Times New Roman" w:cs="Times New Roman"/>
          <w:color w:val="000000"/>
          <w:sz w:val="28"/>
          <w:szCs w:val="28"/>
        </w:rPr>
        <w:t>Trong thời gian tới, Ngân hàng Nhà nước Chi nhánh tỉnh Bắc Kạn tiếp tục chỉ đạo các chi nhánh tổ chức tín dụng trên địa bàn thực hiện nghiêm các quy định của Luật kinh doanh bảo hiểm; tăng cường kiểm tra, kiểm soát nội bộ đối với hoạt động đại lý bảo hiểm trong toàn hệ thống và xử lý nghiêm các trường hợp ép khách hàng phải mua các loại bảo hiểm không thực sự cần thiết khi cấp tín dụng cho khách hàng; đảm bảo việc phê duyệt hồ sơ, giải ngân cho khách hàng đúng quy định của pháp luật; quán triệt, tuyên tuyền phổ biến pháp luật kinh doanh bảo hiểm đối với các cán bộ tín dụng và các cán bộ tham gia hoạt động đại lý bảo hiểm.</w:t>
      </w:r>
    </w:p>
    <w:p w:rsidR="00BD1EB5" w:rsidRDefault="00441CF2">
      <w:r>
        <w:rPr>
          <w:noProof/>
        </w:rPr>
        <mc:AlternateContent>
          <mc:Choice Requires="wps">
            <w:drawing>
              <wp:anchor distT="0" distB="0" distL="114300" distR="114300" simplePos="0" relativeHeight="251691008" behindDoc="0" locked="0" layoutInCell="1" allowOverlap="1">
                <wp:simplePos x="0" y="0"/>
                <wp:positionH relativeFrom="column">
                  <wp:posOffset>2086583</wp:posOffset>
                </wp:positionH>
                <wp:positionV relativeFrom="paragraph">
                  <wp:posOffset>174787</wp:posOffset>
                </wp:positionV>
                <wp:extent cx="2057400" cy="29183"/>
                <wp:effectExtent l="0" t="0" r="19050" b="28575"/>
                <wp:wrapNone/>
                <wp:docPr id="38" name="Straight Connector 38"/>
                <wp:cNvGraphicFramePr/>
                <a:graphic xmlns:a="http://schemas.openxmlformats.org/drawingml/2006/main">
                  <a:graphicData uri="http://schemas.microsoft.com/office/word/2010/wordprocessingShape">
                    <wps:wsp>
                      <wps:cNvCnPr/>
                      <wps:spPr>
                        <a:xfrm flipV="1">
                          <a:off x="0" y="0"/>
                          <a:ext cx="2057400" cy="291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360B7C3" id="Straight Connector 38"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64.3pt,13.75pt" to="326.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" strokecolor="#5b9bd5 [3204]" strokeweight=".5pt">
                <v:stroke joinstyle="miter"/>
              </v:line>
            </w:pict>
          </mc:Fallback>
        </mc:AlternateContent>
      </w:r>
    </w:p>
    <w:sectPr w:rsidR="00BD1EB5" w:rsidSect="00A37E7A">
      <w:pgSz w:w="11907" w:h="16840" w:code="9"/>
      <w:pgMar w:top="576" w:right="864" w:bottom="576"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49" w:rsidRDefault="00D40F49" w:rsidP="00BD1EB5">
      <w:pPr>
        <w:spacing w:after="0" w:line="240" w:lineRule="auto"/>
      </w:pPr>
      <w:r>
        <w:separator/>
      </w:r>
    </w:p>
  </w:endnote>
  <w:endnote w:type="continuationSeparator" w:id="0">
    <w:p w:rsidR="00D40F49" w:rsidRDefault="00D40F49" w:rsidP="00BD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49" w:rsidRDefault="00D40F49" w:rsidP="00BD1EB5">
      <w:pPr>
        <w:spacing w:after="0" w:line="240" w:lineRule="auto"/>
      </w:pPr>
      <w:r>
        <w:separator/>
      </w:r>
    </w:p>
  </w:footnote>
  <w:footnote w:type="continuationSeparator" w:id="0">
    <w:p w:rsidR="00D40F49" w:rsidRDefault="00D40F49" w:rsidP="00BD1EB5">
      <w:pPr>
        <w:spacing w:after="0" w:line="240" w:lineRule="auto"/>
      </w:pPr>
      <w:r>
        <w:continuationSeparator/>
      </w:r>
    </w:p>
  </w:footnote>
  <w:footnote w:id="1">
    <w:p w:rsidR="00A063BE" w:rsidRDefault="00A063BE" w:rsidP="004610D8">
      <w:pPr>
        <w:pStyle w:val="FootnoteText"/>
        <w:jc w:val="both"/>
      </w:pPr>
      <w:r>
        <w:rPr>
          <w:rStyle w:val="FootnoteReference"/>
        </w:rPr>
        <w:footnoteRef/>
      </w:r>
      <w:r>
        <w:t xml:space="preserve"> </w:t>
      </w:r>
      <w:r w:rsidRPr="00696202">
        <w:rPr>
          <w:i/>
          <w:lang w:val="pl-PL"/>
        </w:rPr>
        <w:t xml:space="preserve">Chương trình MTQG xây dựng nông thôn mới; </w:t>
      </w:r>
      <w:r w:rsidRPr="00696202">
        <w:rPr>
          <w:i/>
        </w:rPr>
        <w:t>Chương trình MTQG giảm nghèo bền vững; Chương trình MTQG phát triển kinh tế - xã hội vùng đ</w:t>
      </w:r>
      <w:r w:rsidRPr="00696202">
        <w:rPr>
          <w:i/>
          <w:lang w:val="pl-PL"/>
        </w:rPr>
        <w:t>ồng bào dân tộc thiểu số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A8"/>
    <w:rsid w:val="00000266"/>
    <w:rsid w:val="000A69A8"/>
    <w:rsid w:val="000F39ED"/>
    <w:rsid w:val="000F7E8B"/>
    <w:rsid w:val="00285057"/>
    <w:rsid w:val="00296DBA"/>
    <w:rsid w:val="002D779B"/>
    <w:rsid w:val="002E53C4"/>
    <w:rsid w:val="002E7D37"/>
    <w:rsid w:val="00355F21"/>
    <w:rsid w:val="003B3F41"/>
    <w:rsid w:val="003E4ED6"/>
    <w:rsid w:val="004110CB"/>
    <w:rsid w:val="00441CF2"/>
    <w:rsid w:val="004610D8"/>
    <w:rsid w:val="004D618B"/>
    <w:rsid w:val="004E74F8"/>
    <w:rsid w:val="005119BC"/>
    <w:rsid w:val="00512A2C"/>
    <w:rsid w:val="005B2C5F"/>
    <w:rsid w:val="00642BEE"/>
    <w:rsid w:val="00650521"/>
    <w:rsid w:val="00650901"/>
    <w:rsid w:val="00657514"/>
    <w:rsid w:val="00724288"/>
    <w:rsid w:val="007E5C7E"/>
    <w:rsid w:val="0081363D"/>
    <w:rsid w:val="00854C9A"/>
    <w:rsid w:val="00866277"/>
    <w:rsid w:val="008A19EB"/>
    <w:rsid w:val="008B6755"/>
    <w:rsid w:val="008B6C2C"/>
    <w:rsid w:val="00946B95"/>
    <w:rsid w:val="009B70A6"/>
    <w:rsid w:val="009D0ED2"/>
    <w:rsid w:val="00A063BE"/>
    <w:rsid w:val="00A34738"/>
    <w:rsid w:val="00A37E7A"/>
    <w:rsid w:val="00A469DA"/>
    <w:rsid w:val="00A86B14"/>
    <w:rsid w:val="00AA4054"/>
    <w:rsid w:val="00AF58FA"/>
    <w:rsid w:val="00B30D07"/>
    <w:rsid w:val="00B928AD"/>
    <w:rsid w:val="00BD1EB5"/>
    <w:rsid w:val="00C1429C"/>
    <w:rsid w:val="00C42B1A"/>
    <w:rsid w:val="00C94556"/>
    <w:rsid w:val="00CC69A6"/>
    <w:rsid w:val="00D0678A"/>
    <w:rsid w:val="00D339C3"/>
    <w:rsid w:val="00D40F49"/>
    <w:rsid w:val="00D61423"/>
    <w:rsid w:val="00E97AAE"/>
    <w:rsid w:val="00EA4F7A"/>
    <w:rsid w:val="00EC2BCE"/>
    <w:rsid w:val="00EF4125"/>
    <w:rsid w:val="00F3572D"/>
    <w:rsid w:val="00F51EBA"/>
    <w:rsid w:val="00FA0054"/>
    <w:rsid w:val="00FA3886"/>
    <w:rsid w:val="00FE5158"/>
    <w:rsid w:val="00FF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D1EB5"/>
  </w:style>
  <w:style w:type="paragraph" w:styleId="FootnoteText">
    <w:name w:val="footnote text"/>
    <w:basedOn w:val="Normal"/>
    <w:link w:val="FootnoteTextChar"/>
    <w:unhideWhenUsed/>
    <w:rsid w:val="00BD1EB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D1EB5"/>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arattereCarattereCharCharCharCharCharCharZchn"/>
    <w:uiPriority w:val="99"/>
    <w:unhideWhenUsed/>
    <w:qFormat/>
    <w:rsid w:val="00BD1EB5"/>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4610D8"/>
    <w:pPr>
      <w:spacing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D1EB5"/>
  </w:style>
  <w:style w:type="paragraph" w:styleId="FootnoteText">
    <w:name w:val="footnote text"/>
    <w:basedOn w:val="Normal"/>
    <w:link w:val="FootnoteTextChar"/>
    <w:unhideWhenUsed/>
    <w:rsid w:val="00BD1EB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D1EB5"/>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arattereCarattereCharCharCharCharCharCharZchn"/>
    <w:uiPriority w:val="99"/>
    <w:unhideWhenUsed/>
    <w:qFormat/>
    <w:rsid w:val="00BD1EB5"/>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4610D8"/>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14538261201f91d8</MaTinBai>
    <_dlc_DocId xmlns="ae4e42cd-c673-4541-a17d-d353a4125f5e">DDYPFUVZ5X6F-6-6077</_dlc_DocId>
    <_dlc_DocIdUrl xmlns="ae4e42cd-c673-4541-a17d-d353a4125f5e">
      <Url>https://dbdc.backan.gov.vn/_layouts/15/DocIdRedir.aspx?ID=DDYPFUVZ5X6F-6-6077</Url>
      <Description>DDYPFUVZ5X6F-6-6077</Description>
    </_dlc_DocIdUrl>
  </documentManagement>
</p:properties>
</file>

<file path=customXml/itemProps1.xml><?xml version="1.0" encoding="utf-8"?>
<ds:datastoreItem xmlns:ds="http://schemas.openxmlformats.org/officeDocument/2006/customXml" ds:itemID="{99D0D025-9933-45C2-9CC0-DDA071476A92}"/>
</file>

<file path=customXml/itemProps2.xml><?xml version="1.0" encoding="utf-8"?>
<ds:datastoreItem xmlns:ds="http://schemas.openxmlformats.org/officeDocument/2006/customXml" ds:itemID="{21C6CF8E-77D1-4413-BF1C-43A0AD732AE4}"/>
</file>

<file path=customXml/itemProps3.xml><?xml version="1.0" encoding="utf-8"?>
<ds:datastoreItem xmlns:ds="http://schemas.openxmlformats.org/officeDocument/2006/customXml" ds:itemID="{87FA037D-1305-44BD-8BE3-47175B463FD7}"/>
</file>

<file path=customXml/itemProps4.xml><?xml version="1.0" encoding="utf-8"?>
<ds:datastoreItem xmlns:ds="http://schemas.openxmlformats.org/officeDocument/2006/customXml" ds:itemID="{10D2D6A8-50DF-4366-BA82-AE719C1E5416}"/>
</file>

<file path=docProps/app.xml><?xml version="1.0" encoding="utf-8"?>
<Properties xmlns="http://schemas.openxmlformats.org/officeDocument/2006/extended-properties" xmlns:vt="http://schemas.openxmlformats.org/officeDocument/2006/docPropsVTypes">
  <Template>Normal</Template>
  <TotalTime>104</TotalTime>
  <Pages>41</Pages>
  <Words>17065</Words>
  <Characters>97271</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Thao</cp:lastModifiedBy>
  <cp:revision>29</cp:revision>
  <dcterms:created xsi:type="dcterms:W3CDTF">2023-10-10T02:01:00Z</dcterms:created>
  <dcterms:modified xsi:type="dcterms:W3CDTF">2023-10-26T03:36:00Z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a1ea6755-7913-47ea-be45-7cbc6e34801b</vt:lpwstr>
  </property>
</Properties>
</file>